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442" w:rsidRPr="00325853" w:rsidRDefault="00325853" w:rsidP="00325853">
      <w:pPr>
        <w:keepNext/>
        <w:keepLines/>
        <w:adjustRightInd w:val="0"/>
        <w:snapToGrid w:val="0"/>
        <w:spacing w:line="360" w:lineRule="auto"/>
        <w:outlineLvl w:val="0"/>
        <w:rPr>
          <w:rFonts w:ascii="仿宋_GB2312" w:eastAsia="仿宋_GB2312" w:hAnsi="仿宋" w:cs="仿宋"/>
          <w:bCs/>
          <w:spacing w:val="-20"/>
          <w:kern w:val="44"/>
          <w:sz w:val="32"/>
          <w:szCs w:val="44"/>
        </w:rPr>
      </w:pPr>
      <w:r w:rsidRPr="00325853">
        <w:rPr>
          <w:rFonts w:ascii="仿宋_GB2312" w:eastAsia="仿宋_GB2312" w:hAnsi="仿宋" w:cs="仿宋" w:hint="eastAsia"/>
          <w:bCs/>
          <w:spacing w:val="-20"/>
          <w:kern w:val="44"/>
          <w:sz w:val="32"/>
          <w:szCs w:val="44"/>
        </w:rPr>
        <w:t>附件2：（仅用于参考）</w:t>
      </w:r>
    </w:p>
    <w:p w:rsidR="00325853" w:rsidRDefault="00325853" w:rsidP="00325853">
      <w:pPr>
        <w:adjustRightInd w:val="0"/>
        <w:snapToGrid w:val="0"/>
        <w:spacing w:line="360" w:lineRule="auto"/>
        <w:jc w:val="center"/>
        <w:rPr>
          <w:rFonts w:ascii="仿宋" w:eastAsia="仿宋" w:hAnsi="仿宋"/>
          <w:sz w:val="32"/>
          <w:szCs w:val="32"/>
        </w:rPr>
      </w:pPr>
    </w:p>
    <w:p w:rsidR="004F6442" w:rsidRPr="007966C2" w:rsidRDefault="00325853" w:rsidP="00325853">
      <w:pPr>
        <w:adjustRightInd w:val="0"/>
        <w:snapToGrid w:val="0"/>
        <w:spacing w:line="360" w:lineRule="auto"/>
        <w:jc w:val="center"/>
        <w:rPr>
          <w:rFonts w:ascii="仿宋_GB2312" w:eastAsia="仿宋_GB2312" w:hAnsi="仿宋" w:cs="仿宋"/>
          <w:sz w:val="28"/>
        </w:rPr>
      </w:pPr>
      <w:r w:rsidRPr="009C02F4">
        <w:rPr>
          <w:rFonts w:ascii="仿宋" w:eastAsia="仿宋" w:hAnsi="仿宋" w:hint="eastAsia"/>
          <w:sz w:val="32"/>
          <w:szCs w:val="32"/>
        </w:rPr>
        <w:t>毕节医学高等专科学校</w:t>
      </w:r>
      <w:r>
        <w:rPr>
          <w:rFonts w:ascii="仿宋" w:eastAsia="仿宋" w:hAnsi="仿宋" w:hint="eastAsia"/>
          <w:sz w:val="32"/>
          <w:szCs w:val="32"/>
        </w:rPr>
        <w:t>XXXX项目建设申报书</w:t>
      </w:r>
    </w:p>
    <w:p w:rsidR="004F6442" w:rsidRPr="007966C2" w:rsidRDefault="004F6442">
      <w:pPr>
        <w:adjustRightInd w:val="0"/>
        <w:snapToGrid w:val="0"/>
        <w:spacing w:line="360" w:lineRule="auto"/>
        <w:rPr>
          <w:rFonts w:ascii="仿宋_GB2312" w:eastAsia="仿宋_GB2312" w:hAnsi="仿宋" w:cs="仿宋"/>
          <w:sz w:val="28"/>
        </w:rPr>
      </w:pPr>
    </w:p>
    <w:p w:rsidR="004F6442" w:rsidRPr="007966C2" w:rsidRDefault="004F6442">
      <w:pPr>
        <w:adjustRightInd w:val="0"/>
        <w:snapToGrid w:val="0"/>
        <w:spacing w:line="360" w:lineRule="auto"/>
        <w:rPr>
          <w:rFonts w:ascii="仿宋_GB2312" w:eastAsia="仿宋_GB2312" w:hAnsi="仿宋" w:cs="仿宋"/>
          <w:sz w:val="28"/>
        </w:rPr>
      </w:pPr>
    </w:p>
    <w:p w:rsidR="004F6442" w:rsidRPr="007966C2" w:rsidRDefault="004F6442">
      <w:pPr>
        <w:adjustRightInd w:val="0"/>
        <w:snapToGrid w:val="0"/>
        <w:spacing w:line="360" w:lineRule="auto"/>
        <w:rPr>
          <w:rFonts w:ascii="仿宋_GB2312" w:eastAsia="仿宋_GB2312" w:hAnsi="仿宋" w:cs="仿宋"/>
          <w:sz w:val="28"/>
        </w:rPr>
      </w:pPr>
    </w:p>
    <w:p w:rsidR="004F6442" w:rsidRPr="007966C2" w:rsidRDefault="004F6442">
      <w:pPr>
        <w:adjustRightInd w:val="0"/>
        <w:snapToGrid w:val="0"/>
        <w:spacing w:line="360" w:lineRule="auto"/>
        <w:rPr>
          <w:rFonts w:ascii="仿宋_GB2312" w:eastAsia="仿宋_GB2312" w:hAnsi="仿宋" w:cs="仿宋"/>
          <w:sz w:val="28"/>
        </w:rPr>
      </w:pPr>
    </w:p>
    <w:p w:rsidR="004F6442" w:rsidRPr="007966C2" w:rsidRDefault="004F6442">
      <w:pPr>
        <w:adjustRightInd w:val="0"/>
        <w:snapToGrid w:val="0"/>
        <w:spacing w:line="360" w:lineRule="auto"/>
        <w:rPr>
          <w:rFonts w:ascii="仿宋_GB2312" w:eastAsia="仿宋_GB2312" w:hAnsi="仿宋" w:cs="仿宋"/>
          <w:sz w:val="28"/>
        </w:rPr>
      </w:pPr>
    </w:p>
    <w:p w:rsidR="004F6442" w:rsidRPr="007966C2" w:rsidRDefault="004F6442">
      <w:pPr>
        <w:adjustRightInd w:val="0"/>
        <w:snapToGrid w:val="0"/>
        <w:spacing w:line="360" w:lineRule="auto"/>
        <w:rPr>
          <w:rFonts w:ascii="仿宋_GB2312" w:eastAsia="仿宋_GB2312" w:hAnsi="仿宋" w:cs="仿宋"/>
          <w:sz w:val="28"/>
        </w:rPr>
      </w:pPr>
    </w:p>
    <w:p w:rsidR="004F6442" w:rsidRPr="007966C2" w:rsidRDefault="004F6442">
      <w:pPr>
        <w:adjustRightInd w:val="0"/>
        <w:snapToGrid w:val="0"/>
        <w:spacing w:line="360" w:lineRule="auto"/>
        <w:rPr>
          <w:rFonts w:ascii="仿宋_GB2312" w:eastAsia="仿宋_GB2312" w:hAnsi="仿宋" w:cs="仿宋"/>
          <w:sz w:val="28"/>
        </w:rPr>
      </w:pPr>
    </w:p>
    <w:tbl>
      <w:tblPr>
        <w:tblW w:w="0" w:type="auto"/>
        <w:jc w:val="center"/>
        <w:tblInd w:w="-399" w:type="dxa"/>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071"/>
      </w:tblGrid>
      <w:tr w:rsidR="00EE76F9" w:rsidRPr="007966C2" w:rsidTr="00EE76F9">
        <w:trPr>
          <w:trHeight w:val="624"/>
          <w:jc w:val="center"/>
        </w:trPr>
        <w:tc>
          <w:tcPr>
            <w:tcW w:w="2268" w:type="dxa"/>
            <w:tcBorders>
              <w:top w:val="nil"/>
              <w:bottom w:val="nil"/>
              <w:right w:val="nil"/>
            </w:tcBorders>
            <w:vAlign w:val="center"/>
          </w:tcPr>
          <w:p w:rsidR="00EE76F9" w:rsidRPr="007966C2" w:rsidRDefault="00EE76F9" w:rsidP="00EE76F9">
            <w:pPr>
              <w:adjustRightInd w:val="0"/>
              <w:snapToGrid w:val="0"/>
              <w:spacing w:line="360" w:lineRule="auto"/>
              <w:jc w:val="distribute"/>
              <w:rPr>
                <w:rFonts w:ascii="仿宋_GB2312" w:eastAsia="仿宋_GB2312" w:hAnsi="仿宋" w:cs="仿宋"/>
                <w:sz w:val="30"/>
                <w:szCs w:val="30"/>
              </w:rPr>
            </w:pPr>
            <w:r w:rsidRPr="007966C2">
              <w:rPr>
                <w:rFonts w:ascii="仿宋_GB2312" w:eastAsia="仿宋_GB2312" w:hAnsi="仿宋" w:cs="仿宋" w:hint="eastAsia"/>
                <w:sz w:val="30"/>
                <w:szCs w:val="30"/>
              </w:rPr>
              <w:t>申报</w:t>
            </w:r>
            <w:r>
              <w:rPr>
                <w:rFonts w:ascii="仿宋_GB2312" w:eastAsia="仿宋_GB2312" w:hAnsi="仿宋" w:cs="仿宋" w:hint="eastAsia"/>
                <w:sz w:val="30"/>
                <w:szCs w:val="30"/>
              </w:rPr>
              <w:t>部门：</w:t>
            </w:r>
          </w:p>
        </w:tc>
        <w:tc>
          <w:tcPr>
            <w:tcW w:w="5071" w:type="dxa"/>
            <w:tcBorders>
              <w:left w:val="nil"/>
            </w:tcBorders>
            <w:vAlign w:val="center"/>
          </w:tcPr>
          <w:p w:rsidR="00EE76F9" w:rsidRPr="00EE76F9" w:rsidRDefault="00EE76F9" w:rsidP="00EE76F9">
            <w:pPr>
              <w:adjustRightInd w:val="0"/>
              <w:snapToGrid w:val="0"/>
              <w:spacing w:line="360" w:lineRule="auto"/>
              <w:ind w:left="368"/>
              <w:rPr>
                <w:rFonts w:ascii="仿宋_GB2312" w:eastAsia="仿宋_GB2312" w:hAnsi="仿宋" w:cs="仿宋"/>
                <w:sz w:val="30"/>
                <w:szCs w:val="30"/>
              </w:rPr>
            </w:pPr>
            <w:r w:rsidRPr="00EE76F9">
              <w:rPr>
                <w:rFonts w:ascii="仿宋_GB2312" w:eastAsia="仿宋_GB2312" w:hAnsi="仿宋" w:cs="仿宋" w:hint="eastAsia"/>
                <w:sz w:val="30"/>
                <w:szCs w:val="30"/>
              </w:rPr>
              <w:t xml:space="preserve">     </w:t>
            </w:r>
            <w:bookmarkStart w:id="0" w:name="_GoBack"/>
            <w:bookmarkEnd w:id="0"/>
            <w:r w:rsidRPr="00EE76F9">
              <w:rPr>
                <w:rFonts w:ascii="仿宋_GB2312" w:eastAsia="仿宋_GB2312" w:hAnsi="仿宋" w:cs="仿宋" w:hint="eastAsia"/>
                <w:sz w:val="30"/>
                <w:szCs w:val="30"/>
              </w:rPr>
              <w:t xml:space="preserve">     </w:t>
            </w:r>
          </w:p>
        </w:tc>
      </w:tr>
      <w:tr w:rsidR="00EE76F9" w:rsidRPr="007966C2" w:rsidTr="00EE76F9">
        <w:trPr>
          <w:trHeight w:val="624"/>
          <w:jc w:val="center"/>
        </w:trPr>
        <w:tc>
          <w:tcPr>
            <w:tcW w:w="2268" w:type="dxa"/>
            <w:tcBorders>
              <w:top w:val="nil"/>
              <w:bottom w:val="nil"/>
              <w:right w:val="nil"/>
            </w:tcBorders>
            <w:vAlign w:val="center"/>
          </w:tcPr>
          <w:p w:rsidR="00EE76F9" w:rsidRPr="007966C2" w:rsidRDefault="00EE76F9" w:rsidP="00EE76F9">
            <w:pPr>
              <w:adjustRightInd w:val="0"/>
              <w:snapToGrid w:val="0"/>
              <w:spacing w:line="360" w:lineRule="auto"/>
              <w:jc w:val="distribute"/>
              <w:rPr>
                <w:rFonts w:ascii="仿宋_GB2312" w:eastAsia="仿宋_GB2312" w:hAnsi="仿宋" w:cs="仿宋"/>
                <w:sz w:val="30"/>
                <w:szCs w:val="30"/>
              </w:rPr>
            </w:pPr>
            <w:r w:rsidRPr="007966C2">
              <w:rPr>
                <w:rFonts w:ascii="仿宋_GB2312" w:eastAsia="仿宋_GB2312" w:hAnsi="仿宋" w:cs="仿宋" w:hint="eastAsia"/>
                <w:sz w:val="30"/>
                <w:szCs w:val="30"/>
              </w:rPr>
              <w:t>项目名称</w:t>
            </w:r>
            <w:r>
              <w:rPr>
                <w:rFonts w:ascii="仿宋_GB2312" w:eastAsia="仿宋_GB2312" w:hAnsi="仿宋" w:cs="仿宋" w:hint="eastAsia"/>
                <w:sz w:val="30"/>
                <w:szCs w:val="30"/>
              </w:rPr>
              <w:t>：</w:t>
            </w:r>
          </w:p>
        </w:tc>
        <w:tc>
          <w:tcPr>
            <w:tcW w:w="5071" w:type="dxa"/>
            <w:tcBorders>
              <w:left w:val="nil"/>
            </w:tcBorders>
            <w:vAlign w:val="center"/>
          </w:tcPr>
          <w:p w:rsidR="00EE76F9" w:rsidRPr="00EE76F9" w:rsidRDefault="00EE76F9" w:rsidP="00EE76F9">
            <w:pPr>
              <w:adjustRightInd w:val="0"/>
              <w:snapToGrid w:val="0"/>
              <w:spacing w:line="360" w:lineRule="auto"/>
              <w:ind w:left="966"/>
              <w:rPr>
                <w:rFonts w:ascii="仿宋_GB2312" w:eastAsia="仿宋_GB2312" w:hAnsi="仿宋" w:cs="仿宋"/>
                <w:sz w:val="30"/>
                <w:szCs w:val="30"/>
              </w:rPr>
            </w:pPr>
            <w:r w:rsidRPr="00EE76F9">
              <w:rPr>
                <w:rFonts w:ascii="仿宋_GB2312" w:eastAsia="仿宋_GB2312" w:hAnsi="仿宋" w:cs="仿宋" w:hint="eastAsia"/>
                <w:sz w:val="30"/>
                <w:szCs w:val="30"/>
              </w:rPr>
              <w:t xml:space="preserve">           </w:t>
            </w:r>
          </w:p>
        </w:tc>
      </w:tr>
      <w:tr w:rsidR="00EE76F9" w:rsidRPr="007966C2" w:rsidTr="00EE76F9">
        <w:trPr>
          <w:trHeight w:val="669"/>
          <w:jc w:val="center"/>
        </w:trPr>
        <w:tc>
          <w:tcPr>
            <w:tcW w:w="2268" w:type="dxa"/>
            <w:tcBorders>
              <w:top w:val="nil"/>
              <w:bottom w:val="nil"/>
              <w:right w:val="nil"/>
            </w:tcBorders>
            <w:vAlign w:val="center"/>
          </w:tcPr>
          <w:p w:rsidR="00EE76F9" w:rsidRPr="007966C2" w:rsidRDefault="00EE76F9" w:rsidP="00EE76F9">
            <w:pPr>
              <w:adjustRightInd w:val="0"/>
              <w:snapToGrid w:val="0"/>
              <w:spacing w:line="360" w:lineRule="auto"/>
              <w:jc w:val="distribute"/>
              <w:rPr>
                <w:rFonts w:ascii="仿宋_GB2312" w:eastAsia="仿宋_GB2312" w:hAnsi="仿宋" w:cs="仿宋"/>
                <w:sz w:val="30"/>
                <w:szCs w:val="30"/>
              </w:rPr>
            </w:pPr>
            <w:r w:rsidRPr="007966C2">
              <w:rPr>
                <w:rFonts w:ascii="仿宋_GB2312" w:eastAsia="仿宋_GB2312" w:hAnsi="仿宋" w:cs="仿宋" w:hint="eastAsia"/>
                <w:sz w:val="30"/>
                <w:szCs w:val="30"/>
              </w:rPr>
              <w:t>项目负责人</w:t>
            </w:r>
            <w:r>
              <w:rPr>
                <w:rFonts w:ascii="仿宋_GB2312" w:eastAsia="仿宋_GB2312" w:hAnsi="仿宋" w:cs="仿宋" w:hint="eastAsia"/>
                <w:sz w:val="30"/>
                <w:szCs w:val="30"/>
              </w:rPr>
              <w:t>：</w:t>
            </w:r>
          </w:p>
        </w:tc>
        <w:tc>
          <w:tcPr>
            <w:tcW w:w="5071" w:type="dxa"/>
            <w:tcBorders>
              <w:left w:val="nil"/>
            </w:tcBorders>
            <w:vAlign w:val="center"/>
          </w:tcPr>
          <w:p w:rsidR="00EE76F9" w:rsidRPr="00EE76F9" w:rsidRDefault="00EE76F9">
            <w:pPr>
              <w:adjustRightInd w:val="0"/>
              <w:snapToGrid w:val="0"/>
              <w:spacing w:line="360" w:lineRule="auto"/>
              <w:rPr>
                <w:rFonts w:ascii="仿宋_GB2312" w:eastAsia="仿宋_GB2312" w:hAnsi="仿宋" w:cs="仿宋"/>
                <w:sz w:val="30"/>
                <w:szCs w:val="30"/>
              </w:rPr>
            </w:pPr>
          </w:p>
        </w:tc>
      </w:tr>
      <w:tr w:rsidR="00EE76F9" w:rsidRPr="007966C2" w:rsidTr="00EE76F9">
        <w:trPr>
          <w:trHeight w:val="669"/>
          <w:jc w:val="center"/>
        </w:trPr>
        <w:tc>
          <w:tcPr>
            <w:tcW w:w="2268" w:type="dxa"/>
            <w:tcBorders>
              <w:top w:val="nil"/>
              <w:bottom w:val="nil"/>
              <w:right w:val="nil"/>
            </w:tcBorders>
            <w:vAlign w:val="center"/>
          </w:tcPr>
          <w:p w:rsidR="00EE76F9" w:rsidRPr="007966C2" w:rsidRDefault="00EE76F9" w:rsidP="00EE76F9">
            <w:pPr>
              <w:adjustRightInd w:val="0"/>
              <w:snapToGrid w:val="0"/>
              <w:spacing w:line="360" w:lineRule="auto"/>
              <w:jc w:val="distribute"/>
              <w:rPr>
                <w:rFonts w:ascii="仿宋_GB2312" w:eastAsia="仿宋_GB2312" w:hAnsi="仿宋" w:cs="仿宋"/>
                <w:sz w:val="30"/>
                <w:szCs w:val="30"/>
              </w:rPr>
            </w:pPr>
            <w:r w:rsidRPr="007966C2">
              <w:rPr>
                <w:rFonts w:ascii="仿宋_GB2312" w:eastAsia="仿宋_GB2312" w:hAnsi="仿宋" w:cs="仿宋" w:hint="eastAsia"/>
                <w:sz w:val="30"/>
                <w:szCs w:val="30"/>
              </w:rPr>
              <w:t>申报日期</w:t>
            </w:r>
            <w:r>
              <w:rPr>
                <w:rFonts w:ascii="仿宋_GB2312" w:eastAsia="仿宋_GB2312" w:hAnsi="仿宋" w:cs="仿宋" w:hint="eastAsia"/>
                <w:sz w:val="30"/>
                <w:szCs w:val="30"/>
              </w:rPr>
              <w:t>：</w:t>
            </w:r>
          </w:p>
        </w:tc>
        <w:tc>
          <w:tcPr>
            <w:tcW w:w="5071" w:type="dxa"/>
            <w:tcBorders>
              <w:left w:val="nil"/>
            </w:tcBorders>
            <w:vAlign w:val="center"/>
          </w:tcPr>
          <w:p w:rsidR="00EE76F9" w:rsidRPr="00EE76F9" w:rsidRDefault="00EE76F9" w:rsidP="00EE76F9">
            <w:pPr>
              <w:adjustRightInd w:val="0"/>
              <w:snapToGrid w:val="0"/>
              <w:spacing w:line="360" w:lineRule="auto"/>
              <w:ind w:left="667"/>
              <w:rPr>
                <w:rFonts w:ascii="仿宋_GB2312" w:eastAsia="仿宋_GB2312" w:hAnsi="仿宋" w:cs="仿宋"/>
                <w:sz w:val="30"/>
                <w:szCs w:val="30"/>
              </w:rPr>
            </w:pPr>
            <w:r w:rsidRPr="00EE76F9">
              <w:rPr>
                <w:rFonts w:ascii="仿宋_GB2312" w:eastAsia="仿宋_GB2312" w:hAnsi="仿宋" w:cs="仿宋" w:hint="eastAsia"/>
                <w:sz w:val="30"/>
                <w:szCs w:val="30"/>
              </w:rPr>
              <w:t xml:space="preserve">          </w:t>
            </w:r>
          </w:p>
        </w:tc>
      </w:tr>
    </w:tbl>
    <w:p w:rsidR="004F6442" w:rsidRPr="007966C2" w:rsidRDefault="004F6442">
      <w:pPr>
        <w:adjustRightInd w:val="0"/>
        <w:snapToGrid w:val="0"/>
        <w:spacing w:line="360" w:lineRule="auto"/>
        <w:rPr>
          <w:rFonts w:ascii="仿宋_GB2312" w:eastAsia="仿宋_GB2312" w:hAnsi="仿宋" w:cs="仿宋"/>
          <w:sz w:val="24"/>
        </w:rPr>
      </w:pPr>
    </w:p>
    <w:p w:rsidR="004F6442" w:rsidRPr="007966C2" w:rsidRDefault="004F6442">
      <w:pPr>
        <w:adjustRightInd w:val="0"/>
        <w:snapToGrid w:val="0"/>
        <w:spacing w:line="360" w:lineRule="auto"/>
        <w:rPr>
          <w:rFonts w:ascii="仿宋_GB2312" w:eastAsia="仿宋_GB2312" w:hAnsi="仿宋" w:cs="仿宋"/>
          <w:sz w:val="24"/>
        </w:rPr>
      </w:pPr>
    </w:p>
    <w:p w:rsidR="004F6442" w:rsidRPr="007966C2" w:rsidRDefault="004F6442">
      <w:pPr>
        <w:adjustRightInd w:val="0"/>
        <w:snapToGrid w:val="0"/>
        <w:spacing w:line="360" w:lineRule="auto"/>
        <w:rPr>
          <w:rFonts w:ascii="仿宋_GB2312" w:eastAsia="仿宋_GB2312" w:hAnsi="仿宋" w:cs="仿宋"/>
          <w:sz w:val="24"/>
        </w:rPr>
      </w:pPr>
    </w:p>
    <w:p w:rsidR="004F6442" w:rsidRPr="007966C2" w:rsidRDefault="004F6442">
      <w:pPr>
        <w:adjustRightInd w:val="0"/>
        <w:snapToGrid w:val="0"/>
        <w:spacing w:line="360" w:lineRule="auto"/>
        <w:rPr>
          <w:rFonts w:ascii="仿宋_GB2312" w:eastAsia="仿宋_GB2312" w:hAnsi="仿宋" w:cs="仿宋"/>
          <w:sz w:val="24"/>
        </w:rPr>
      </w:pPr>
    </w:p>
    <w:p w:rsidR="004F6442" w:rsidRPr="007966C2" w:rsidRDefault="004F6442">
      <w:pPr>
        <w:adjustRightInd w:val="0"/>
        <w:snapToGrid w:val="0"/>
        <w:spacing w:line="360" w:lineRule="auto"/>
        <w:rPr>
          <w:rFonts w:ascii="仿宋_GB2312" w:eastAsia="仿宋_GB2312" w:hAnsi="仿宋" w:cs="仿宋"/>
          <w:sz w:val="24"/>
        </w:rPr>
      </w:pPr>
    </w:p>
    <w:p w:rsidR="004F6442" w:rsidRPr="007966C2" w:rsidRDefault="004F6442">
      <w:pPr>
        <w:adjustRightInd w:val="0"/>
        <w:snapToGrid w:val="0"/>
        <w:spacing w:line="360" w:lineRule="auto"/>
        <w:jc w:val="center"/>
        <w:rPr>
          <w:rFonts w:ascii="仿宋_GB2312" w:eastAsia="仿宋_GB2312" w:hAnsi="仿宋" w:cs="仿宋"/>
          <w:sz w:val="30"/>
          <w:szCs w:val="30"/>
        </w:rPr>
      </w:pPr>
    </w:p>
    <w:p w:rsidR="004F6442" w:rsidRPr="007966C2" w:rsidRDefault="004F6442">
      <w:pPr>
        <w:spacing w:line="360" w:lineRule="auto"/>
        <w:jc w:val="left"/>
        <w:rPr>
          <w:rFonts w:ascii="仿宋_GB2312" w:eastAsia="仿宋_GB2312" w:hAnsi="仿宋" w:cs="仿宋"/>
        </w:rPr>
      </w:pPr>
    </w:p>
    <w:p w:rsidR="004F6442" w:rsidRPr="007966C2" w:rsidRDefault="004F6442">
      <w:pPr>
        <w:spacing w:line="360" w:lineRule="auto"/>
        <w:jc w:val="left"/>
        <w:rPr>
          <w:rFonts w:ascii="仿宋_GB2312" w:eastAsia="仿宋_GB2312" w:hAnsi="仿宋" w:cs="仿宋"/>
        </w:rPr>
      </w:pPr>
    </w:p>
    <w:p w:rsidR="004F6442" w:rsidRPr="007966C2" w:rsidRDefault="004F6442">
      <w:pPr>
        <w:spacing w:line="360" w:lineRule="auto"/>
        <w:ind w:firstLineChars="200" w:firstLine="602"/>
        <w:jc w:val="left"/>
        <w:rPr>
          <w:rFonts w:ascii="仿宋_GB2312" w:eastAsia="仿宋_GB2312" w:hAnsi="仿宋" w:cs="仿宋"/>
          <w:b/>
          <w:bCs/>
          <w:sz w:val="30"/>
          <w:szCs w:val="30"/>
        </w:rPr>
        <w:sectPr w:rsidR="004F6442" w:rsidRPr="007966C2">
          <w:pgSz w:w="11906" w:h="16838"/>
          <w:pgMar w:top="1440" w:right="1800" w:bottom="1440" w:left="1800" w:header="851" w:footer="992" w:gutter="0"/>
          <w:cols w:space="425"/>
          <w:docGrid w:type="lines" w:linePitch="312"/>
        </w:sectPr>
      </w:pPr>
    </w:p>
    <w:p w:rsidR="004F6442" w:rsidRPr="007966C2" w:rsidRDefault="00C25B16">
      <w:pPr>
        <w:spacing w:line="360" w:lineRule="auto"/>
        <w:ind w:firstLineChars="200" w:firstLine="562"/>
        <w:jc w:val="left"/>
        <w:rPr>
          <w:rFonts w:ascii="仿宋_GB2312" w:eastAsia="仿宋_GB2312" w:hAnsi="仿宋" w:cs="仿宋"/>
          <w:b/>
          <w:bCs/>
          <w:sz w:val="28"/>
          <w:szCs w:val="28"/>
        </w:rPr>
      </w:pPr>
      <w:r w:rsidRPr="007966C2">
        <w:rPr>
          <w:rFonts w:ascii="仿宋_GB2312" w:eastAsia="仿宋_GB2312" w:hAnsi="仿宋" w:cs="仿宋" w:hint="eastAsia"/>
          <w:b/>
          <w:bCs/>
          <w:sz w:val="28"/>
          <w:szCs w:val="28"/>
        </w:rPr>
        <w:lastRenderedPageBreak/>
        <w:t>一、项目建设背景</w:t>
      </w:r>
    </w:p>
    <w:p w:rsidR="004F6442" w:rsidRPr="007966C2" w:rsidRDefault="00C25B16">
      <w:pPr>
        <w:spacing w:line="360" w:lineRule="auto"/>
        <w:ind w:firstLineChars="200" w:firstLine="562"/>
        <w:jc w:val="left"/>
        <w:rPr>
          <w:rFonts w:ascii="仿宋_GB2312" w:eastAsia="仿宋_GB2312" w:hAnsi="仿宋" w:cs="仿宋"/>
          <w:b/>
          <w:bCs/>
          <w:sz w:val="28"/>
          <w:szCs w:val="28"/>
        </w:rPr>
      </w:pPr>
      <w:r w:rsidRPr="007966C2">
        <w:rPr>
          <w:rFonts w:ascii="仿宋_GB2312" w:eastAsia="仿宋_GB2312" w:hAnsi="仿宋" w:cs="仿宋" w:hint="eastAsia"/>
          <w:b/>
          <w:bCs/>
          <w:sz w:val="28"/>
          <w:szCs w:val="28"/>
        </w:rPr>
        <w:t>（一）项目建设的独立性及紧迫性</w:t>
      </w:r>
    </w:p>
    <w:p w:rsidR="004F6442" w:rsidRPr="007966C2" w:rsidRDefault="00C25B16">
      <w:pPr>
        <w:spacing w:line="360" w:lineRule="auto"/>
        <w:ind w:firstLineChars="200" w:firstLine="560"/>
        <w:rPr>
          <w:rFonts w:ascii="仿宋_GB2312" w:eastAsia="仿宋_GB2312" w:hAnsi="仿宋" w:cs="仿宋"/>
          <w:sz w:val="28"/>
          <w:szCs w:val="28"/>
        </w:rPr>
      </w:pPr>
      <w:r w:rsidRPr="007966C2">
        <w:rPr>
          <w:rFonts w:ascii="仿宋_GB2312" w:eastAsia="仿宋_GB2312" w:hAnsi="仿宋" w:cs="仿宋" w:hint="eastAsia"/>
          <w:sz w:val="28"/>
          <w:szCs w:val="28"/>
        </w:rPr>
        <w:t>1.项目建设的独立性</w:t>
      </w:r>
    </w:p>
    <w:p w:rsidR="004F6442" w:rsidRPr="007966C2" w:rsidRDefault="00C25B16">
      <w:pPr>
        <w:spacing w:line="360" w:lineRule="auto"/>
        <w:ind w:firstLineChars="200" w:firstLine="560"/>
        <w:rPr>
          <w:rFonts w:ascii="仿宋_GB2312" w:eastAsia="仿宋_GB2312" w:hAnsi="仿宋"/>
          <w:sz w:val="28"/>
          <w:szCs w:val="28"/>
        </w:rPr>
      </w:pPr>
      <w:r w:rsidRPr="007966C2">
        <w:rPr>
          <w:rFonts w:ascii="仿宋_GB2312" w:eastAsia="仿宋_GB2312" w:hAnsi="仿宋" w:hint="eastAsia"/>
          <w:sz w:val="28"/>
          <w:szCs w:val="28"/>
        </w:rPr>
        <w:t>毕节医学高等专科学校是经贵州省人民政府批准，教育部备案的具有独立颁发大专学历文凭的公办医药类全日制普通高等专科学校,包括学校本部、东校区和西校区3个校区。学校本部位于毕节市金海湖新区职教城，校园占地面积507亩，一期工程建筑面积15.6万平方米，校内实</w:t>
      </w:r>
      <w:proofErr w:type="gramStart"/>
      <w:r w:rsidRPr="007966C2">
        <w:rPr>
          <w:rFonts w:ascii="仿宋_GB2312" w:eastAsia="仿宋_GB2312" w:hAnsi="仿宋" w:hint="eastAsia"/>
          <w:sz w:val="28"/>
          <w:szCs w:val="28"/>
        </w:rPr>
        <w:t>训教学</w:t>
      </w:r>
      <w:proofErr w:type="gramEnd"/>
      <w:r w:rsidRPr="007966C2">
        <w:rPr>
          <w:rFonts w:ascii="仿宋_GB2312" w:eastAsia="仿宋_GB2312" w:hAnsi="仿宋" w:hint="eastAsia"/>
          <w:sz w:val="28"/>
          <w:szCs w:val="28"/>
        </w:rPr>
        <w:t>设备总值达4383万元；</w:t>
      </w:r>
      <w:proofErr w:type="gramStart"/>
      <w:r w:rsidRPr="007966C2">
        <w:rPr>
          <w:rFonts w:ascii="仿宋_GB2312" w:eastAsia="仿宋_GB2312" w:hAnsi="仿宋" w:hint="eastAsia"/>
          <w:sz w:val="28"/>
          <w:szCs w:val="28"/>
        </w:rPr>
        <w:t>东校区位</w:t>
      </w:r>
      <w:proofErr w:type="gramEnd"/>
      <w:r w:rsidRPr="007966C2">
        <w:rPr>
          <w:rFonts w:ascii="仿宋_GB2312" w:eastAsia="仿宋_GB2312" w:hAnsi="仿宋" w:hint="eastAsia"/>
          <w:sz w:val="28"/>
          <w:szCs w:val="28"/>
        </w:rPr>
        <w:t>于大方县</w:t>
      </w:r>
      <w:r w:rsidR="00F05A46" w:rsidRPr="007966C2">
        <w:rPr>
          <w:rFonts w:ascii="仿宋_GB2312" w:eastAsia="仿宋_GB2312" w:hAnsi="仿宋" w:hint="eastAsia"/>
          <w:sz w:val="28"/>
          <w:szCs w:val="28"/>
        </w:rPr>
        <w:t>大方</w:t>
      </w:r>
      <w:r w:rsidRPr="007966C2">
        <w:rPr>
          <w:rFonts w:ascii="仿宋_GB2312" w:eastAsia="仿宋_GB2312" w:hAnsi="仿宋" w:hint="eastAsia"/>
          <w:sz w:val="28"/>
          <w:szCs w:val="28"/>
        </w:rPr>
        <w:t>镇，占地120亩，建筑面积4.3万平方米；</w:t>
      </w:r>
      <w:proofErr w:type="gramStart"/>
      <w:r w:rsidRPr="007966C2">
        <w:rPr>
          <w:rFonts w:ascii="仿宋_GB2312" w:eastAsia="仿宋_GB2312" w:hAnsi="仿宋" w:hint="eastAsia"/>
          <w:sz w:val="28"/>
          <w:szCs w:val="28"/>
        </w:rPr>
        <w:t>西校区位</w:t>
      </w:r>
      <w:proofErr w:type="gramEnd"/>
      <w:r w:rsidRPr="007966C2">
        <w:rPr>
          <w:rFonts w:ascii="仿宋_GB2312" w:eastAsia="仿宋_GB2312" w:hAnsi="仿宋" w:hint="eastAsia"/>
          <w:sz w:val="28"/>
          <w:szCs w:val="28"/>
        </w:rPr>
        <w:t>于毕节市城区，占地面积30余亩。</w:t>
      </w:r>
    </w:p>
    <w:p w:rsidR="004F6442" w:rsidRPr="007966C2" w:rsidRDefault="00C25B16">
      <w:pPr>
        <w:spacing w:line="360" w:lineRule="auto"/>
        <w:ind w:firstLineChars="200" w:firstLine="560"/>
        <w:rPr>
          <w:rFonts w:ascii="仿宋_GB2312" w:eastAsia="仿宋_GB2312" w:hAnsi="仿宋"/>
          <w:sz w:val="28"/>
          <w:szCs w:val="28"/>
        </w:rPr>
      </w:pPr>
      <w:r w:rsidRPr="007966C2">
        <w:rPr>
          <w:rFonts w:ascii="仿宋_GB2312" w:eastAsia="仿宋_GB2312" w:hAnsi="仿宋" w:hint="eastAsia"/>
          <w:sz w:val="28"/>
          <w:szCs w:val="28"/>
        </w:rPr>
        <w:t>学校现有7个教学系，5大专业群</w:t>
      </w:r>
      <w:r w:rsidRPr="007966C2">
        <w:rPr>
          <w:rFonts w:ascii="仿宋_GB2312" w:eastAsia="仿宋_GB2312" w:hAnsi="仿宋" w:cs="仿宋" w:hint="eastAsia"/>
          <w:sz w:val="28"/>
          <w:szCs w:val="28"/>
        </w:rPr>
        <w:t>（临床医学专业群、护理专业群、药学专业群、医学技术专业群、健康促进专业群）</w:t>
      </w:r>
      <w:r w:rsidRPr="007966C2">
        <w:rPr>
          <w:rFonts w:ascii="仿宋_GB2312" w:eastAsia="仿宋_GB2312" w:hAnsi="仿宋" w:hint="eastAsia"/>
          <w:sz w:val="28"/>
          <w:szCs w:val="28"/>
        </w:rPr>
        <w:t>，20个专业。2所非直属附属医院，82个实习实训基地。现有专兼职教师516人，其中双师</w:t>
      </w:r>
      <w:proofErr w:type="gramStart"/>
      <w:r w:rsidRPr="007966C2">
        <w:rPr>
          <w:rFonts w:ascii="仿宋_GB2312" w:eastAsia="仿宋_GB2312" w:hAnsi="仿宋" w:hint="eastAsia"/>
          <w:sz w:val="28"/>
          <w:szCs w:val="28"/>
        </w:rPr>
        <w:t>型教师</w:t>
      </w:r>
      <w:proofErr w:type="gramEnd"/>
      <w:r w:rsidRPr="007966C2">
        <w:rPr>
          <w:rFonts w:ascii="仿宋_GB2312" w:eastAsia="仿宋_GB2312" w:hAnsi="仿宋" w:hint="eastAsia"/>
          <w:sz w:val="28"/>
          <w:szCs w:val="28"/>
        </w:rPr>
        <w:t>269人，硕士、博士研究生教师95人，占专任教师的25.19％。拥有国家级政府特殊津贴教师1人，毕深教育奖励基金奖教师4人，全国优秀教师2人，市管专家1人，黄炎培职业教育杰出教师奖1人，省级职教名师3人，市级职教名师11人。列入市医疗事故鉴定专家库25人，执业医师考官库24人。近几年，学校教师在各级刊物发表论文300余篇，主编教材及教辅书30余种，参编教材及教辅书100余种。学校师生参加国家、省市级等技能大赛获得丰硕成果。</w:t>
      </w:r>
    </w:p>
    <w:p w:rsidR="004F6442" w:rsidRPr="007966C2" w:rsidRDefault="00C25B16">
      <w:pPr>
        <w:spacing w:line="360" w:lineRule="auto"/>
        <w:ind w:firstLineChars="200" w:firstLine="560"/>
        <w:rPr>
          <w:rFonts w:ascii="仿宋_GB2312" w:eastAsia="仿宋_GB2312" w:hAnsi="仿宋"/>
          <w:sz w:val="28"/>
          <w:szCs w:val="28"/>
        </w:rPr>
      </w:pPr>
      <w:r w:rsidRPr="007966C2">
        <w:rPr>
          <w:rFonts w:ascii="仿宋_GB2312" w:eastAsia="仿宋_GB2312" w:hAnsi="仿宋" w:hint="eastAsia"/>
          <w:sz w:val="28"/>
          <w:szCs w:val="28"/>
        </w:rPr>
        <w:t>校内拥有基础医学、临床医学、护理、医学技术、药学、中医中</w:t>
      </w:r>
      <w:r w:rsidRPr="007966C2">
        <w:rPr>
          <w:rFonts w:ascii="仿宋_GB2312" w:eastAsia="仿宋_GB2312" w:hAnsi="仿宋" w:hint="eastAsia"/>
          <w:sz w:val="28"/>
          <w:szCs w:val="28"/>
        </w:rPr>
        <w:lastRenderedPageBreak/>
        <w:t>药实验实训基地，设备总值达4800多万元。经省人力资源和社会保障厅批准成立贵州省国家职业技能鉴定第135所，具有高、中级职业技能培训鉴定资格。2016年3月被中华职教社授予“养老服务人才培养示范基地”称号。</w:t>
      </w:r>
    </w:p>
    <w:p w:rsidR="004F6442" w:rsidRPr="007966C2" w:rsidRDefault="00C25B16">
      <w:pPr>
        <w:spacing w:line="360" w:lineRule="auto"/>
        <w:ind w:firstLineChars="200" w:firstLine="560"/>
        <w:rPr>
          <w:rFonts w:ascii="仿宋_GB2312" w:eastAsia="仿宋_GB2312" w:hAnsi="仿宋"/>
          <w:sz w:val="28"/>
          <w:szCs w:val="28"/>
        </w:rPr>
      </w:pPr>
      <w:r w:rsidRPr="007966C2">
        <w:rPr>
          <w:rFonts w:ascii="仿宋_GB2312" w:eastAsia="仿宋_GB2312" w:hAnsi="仿宋" w:hint="eastAsia"/>
          <w:sz w:val="28"/>
          <w:szCs w:val="28"/>
        </w:rPr>
        <w:t>学校始终坚持“人才强校、质量立校、文化建校、科研兴校”的办学理念，全面贯彻党的教育方针，遵循高等教育发展规律，以立德树人为根本，强化素质教育，注重技能培养，提高人才培养质量。长期以来，学校以多层次、多渠道办学模式，为社会培养了一大批高素质的实用型、技能型、服务型紧缺人才，促进区域医疗卫生事业发展。</w:t>
      </w:r>
    </w:p>
    <w:p w:rsidR="004F6442" w:rsidRPr="007966C2" w:rsidRDefault="00C25B16">
      <w:pPr>
        <w:spacing w:line="360" w:lineRule="auto"/>
        <w:ind w:firstLineChars="200" w:firstLine="560"/>
        <w:jc w:val="left"/>
        <w:rPr>
          <w:rFonts w:ascii="仿宋_GB2312" w:eastAsia="仿宋_GB2312" w:hAnsi="仿宋" w:cs="仿宋"/>
          <w:sz w:val="28"/>
          <w:szCs w:val="28"/>
        </w:rPr>
      </w:pPr>
      <w:r w:rsidRPr="007966C2">
        <w:rPr>
          <w:rFonts w:ascii="仿宋_GB2312" w:eastAsia="仿宋_GB2312" w:hAnsi="仿宋" w:cs="仿宋" w:hint="eastAsia"/>
          <w:sz w:val="28"/>
          <w:szCs w:val="28"/>
        </w:rPr>
        <w:t>2.项目建设的紧迫性</w:t>
      </w:r>
    </w:p>
    <w:p w:rsidR="0057227B" w:rsidRPr="007966C2" w:rsidRDefault="00C25B16">
      <w:pPr>
        <w:spacing w:line="360" w:lineRule="auto"/>
        <w:ind w:firstLineChars="200" w:firstLine="560"/>
        <w:rPr>
          <w:rFonts w:ascii="仿宋_GB2312" w:eastAsia="仿宋_GB2312" w:hAnsi="仿宋" w:cs="仿宋"/>
          <w:sz w:val="28"/>
          <w:szCs w:val="28"/>
        </w:rPr>
      </w:pPr>
      <w:r w:rsidRPr="007966C2">
        <w:rPr>
          <w:rFonts w:ascii="仿宋_GB2312" w:eastAsia="仿宋_GB2312" w:hAnsi="仿宋" w:cs="仿宋" w:hint="eastAsia"/>
          <w:sz w:val="28"/>
          <w:szCs w:val="28"/>
        </w:rPr>
        <w:t>国务院发布的《关于促进医药产业健康发展的指导意见》（国办发[2016]11号）指出医药产业是支撑发展医疗卫生事业和健康服务业的重要基础，是具有较强成长性、关联性和带动性的朝阳产业，在惠民生、</w:t>
      </w:r>
      <w:proofErr w:type="gramStart"/>
      <w:r w:rsidRPr="007966C2">
        <w:rPr>
          <w:rFonts w:ascii="仿宋_GB2312" w:eastAsia="仿宋_GB2312" w:hAnsi="仿宋" w:cs="仿宋" w:hint="eastAsia"/>
          <w:sz w:val="28"/>
          <w:szCs w:val="28"/>
        </w:rPr>
        <w:t>稳增长</w:t>
      </w:r>
      <w:proofErr w:type="gramEnd"/>
      <w:r w:rsidRPr="007966C2">
        <w:rPr>
          <w:rFonts w:ascii="仿宋_GB2312" w:eastAsia="仿宋_GB2312" w:hAnsi="仿宋" w:cs="仿宋" w:hint="eastAsia"/>
          <w:sz w:val="28"/>
          <w:szCs w:val="28"/>
        </w:rPr>
        <w:t>方面发挥了积极作用。大力发展医药产业，对于深化医药卫生体制改革、推进健康中国建设、培育经济发展新动力具有重要意义。</w:t>
      </w:r>
    </w:p>
    <w:p w:rsidR="002F5147" w:rsidRPr="007966C2" w:rsidRDefault="00C25B16">
      <w:pPr>
        <w:spacing w:line="360" w:lineRule="auto"/>
        <w:ind w:firstLineChars="200" w:firstLine="560"/>
        <w:rPr>
          <w:rFonts w:ascii="仿宋_GB2312" w:eastAsia="仿宋_GB2312" w:hAnsi="仿宋" w:cs="仿宋"/>
          <w:sz w:val="28"/>
          <w:szCs w:val="28"/>
        </w:rPr>
      </w:pPr>
      <w:r w:rsidRPr="007966C2">
        <w:rPr>
          <w:rFonts w:ascii="仿宋_GB2312" w:eastAsia="仿宋_GB2312" w:hAnsi="仿宋" w:cs="仿宋" w:hint="eastAsia"/>
          <w:sz w:val="28"/>
          <w:szCs w:val="28"/>
        </w:rPr>
        <w:t>在大健康产业发展的背景下，</w:t>
      </w:r>
      <w:r w:rsidR="004871D3" w:rsidRPr="007966C2">
        <w:rPr>
          <w:rFonts w:ascii="仿宋_GB2312" w:eastAsia="仿宋_GB2312" w:hAnsi="仿宋" w:cs="仿宋" w:hint="eastAsia"/>
          <w:sz w:val="28"/>
          <w:szCs w:val="28"/>
        </w:rPr>
        <w:t>国家</w:t>
      </w:r>
      <w:r w:rsidRPr="007966C2">
        <w:rPr>
          <w:rFonts w:ascii="仿宋_GB2312" w:eastAsia="仿宋_GB2312" w:hAnsi="仿宋" w:cs="仿宋" w:hint="eastAsia"/>
          <w:sz w:val="28"/>
          <w:szCs w:val="28"/>
        </w:rPr>
        <w:t>对医药类人才的需求不断增加，</w:t>
      </w:r>
      <w:r w:rsidR="00644FB5" w:rsidRPr="007966C2">
        <w:rPr>
          <w:rFonts w:ascii="仿宋_GB2312" w:eastAsia="仿宋_GB2312" w:hAnsi="仿宋" w:cs="仿宋" w:hint="eastAsia"/>
          <w:sz w:val="28"/>
          <w:szCs w:val="28"/>
        </w:rPr>
        <w:t>对医药人才的质和量的要求也逐年提高</w:t>
      </w:r>
      <w:r w:rsidR="00B66961" w:rsidRPr="007966C2">
        <w:rPr>
          <w:rFonts w:ascii="仿宋_GB2312" w:eastAsia="仿宋_GB2312" w:hAnsi="仿宋" w:cs="仿宋" w:hint="eastAsia"/>
          <w:sz w:val="28"/>
          <w:szCs w:val="28"/>
        </w:rPr>
        <w:t>。为适应地方社会经济的发展、满足人民身体健康服务的需求，我校提速发展步伐，和其它专业一样，</w:t>
      </w:r>
      <w:r w:rsidRPr="007966C2">
        <w:rPr>
          <w:rFonts w:ascii="仿宋_GB2312" w:eastAsia="仿宋_GB2312" w:hAnsi="仿宋" w:cs="仿宋" w:hint="eastAsia"/>
          <w:sz w:val="28"/>
          <w:szCs w:val="28"/>
        </w:rPr>
        <w:t>药学类学生的招生规模</w:t>
      </w:r>
      <w:r w:rsidR="00B66961" w:rsidRPr="007966C2">
        <w:rPr>
          <w:rFonts w:ascii="仿宋_GB2312" w:eastAsia="仿宋_GB2312" w:hAnsi="仿宋" w:cs="仿宋" w:hint="eastAsia"/>
          <w:sz w:val="28"/>
          <w:szCs w:val="28"/>
        </w:rPr>
        <w:t>逐年</w:t>
      </w:r>
      <w:r w:rsidRPr="007966C2">
        <w:rPr>
          <w:rFonts w:ascii="仿宋_GB2312" w:eastAsia="仿宋_GB2312" w:hAnsi="仿宋" w:cs="仿宋" w:hint="eastAsia"/>
          <w:sz w:val="28"/>
          <w:szCs w:val="28"/>
        </w:rPr>
        <w:t>扩大，</w:t>
      </w:r>
      <w:r w:rsidR="004871D3" w:rsidRPr="007966C2">
        <w:rPr>
          <w:rFonts w:ascii="仿宋_GB2312" w:eastAsia="仿宋_GB2312" w:hAnsi="仿宋" w:cs="仿宋" w:hint="eastAsia"/>
          <w:sz w:val="28"/>
          <w:szCs w:val="28"/>
        </w:rPr>
        <w:t>从2015-2017年的200-300人的招生规模扩大到</w:t>
      </w:r>
      <w:r w:rsidR="001F3748" w:rsidRPr="007966C2">
        <w:rPr>
          <w:rFonts w:ascii="仿宋_GB2312" w:eastAsia="仿宋_GB2312" w:hAnsi="仿宋" w:cs="仿宋" w:hint="eastAsia"/>
          <w:sz w:val="28"/>
          <w:szCs w:val="28"/>
        </w:rPr>
        <w:t xml:space="preserve"> </w:t>
      </w:r>
      <w:r w:rsidRPr="007966C2">
        <w:rPr>
          <w:rFonts w:ascii="仿宋_GB2312" w:eastAsia="仿宋_GB2312" w:hAnsi="仿宋" w:cs="仿宋" w:hint="eastAsia"/>
          <w:sz w:val="28"/>
          <w:szCs w:val="28"/>
        </w:rPr>
        <w:t>2018年4</w:t>
      </w:r>
      <w:r w:rsidR="001F3748" w:rsidRPr="007966C2">
        <w:rPr>
          <w:rFonts w:ascii="仿宋_GB2312" w:eastAsia="仿宋_GB2312" w:hAnsi="仿宋" w:cs="仿宋" w:hint="eastAsia"/>
          <w:sz w:val="28"/>
          <w:szCs w:val="28"/>
        </w:rPr>
        <w:t>5</w:t>
      </w:r>
      <w:r w:rsidRPr="007966C2">
        <w:rPr>
          <w:rFonts w:ascii="仿宋_GB2312" w:eastAsia="仿宋_GB2312" w:hAnsi="仿宋" w:cs="仿宋" w:hint="eastAsia"/>
          <w:sz w:val="28"/>
          <w:szCs w:val="28"/>
        </w:rPr>
        <w:t>0余人</w:t>
      </w:r>
      <w:r w:rsidR="004871D3" w:rsidRPr="007966C2">
        <w:rPr>
          <w:rFonts w:ascii="仿宋_GB2312" w:eastAsia="仿宋_GB2312" w:hAnsi="仿宋" w:cs="仿宋" w:hint="eastAsia"/>
          <w:sz w:val="28"/>
          <w:szCs w:val="28"/>
        </w:rPr>
        <w:t>、20</w:t>
      </w:r>
      <w:r w:rsidRPr="007966C2">
        <w:rPr>
          <w:rFonts w:ascii="仿宋_GB2312" w:eastAsia="仿宋_GB2312" w:hAnsi="仿宋" w:cs="仿宋" w:hint="eastAsia"/>
          <w:sz w:val="28"/>
          <w:szCs w:val="28"/>
        </w:rPr>
        <w:t>19年6</w:t>
      </w:r>
      <w:r w:rsidR="001F3748" w:rsidRPr="007966C2">
        <w:rPr>
          <w:rFonts w:ascii="仿宋_GB2312" w:eastAsia="仿宋_GB2312" w:hAnsi="仿宋" w:cs="仿宋" w:hint="eastAsia"/>
          <w:sz w:val="28"/>
          <w:szCs w:val="28"/>
        </w:rPr>
        <w:t>5</w:t>
      </w:r>
      <w:r w:rsidRPr="007966C2">
        <w:rPr>
          <w:rFonts w:ascii="仿宋_GB2312" w:eastAsia="仿宋_GB2312" w:hAnsi="仿宋" w:cs="仿宋" w:hint="eastAsia"/>
          <w:sz w:val="28"/>
          <w:szCs w:val="28"/>
        </w:rPr>
        <w:t>0余人。</w:t>
      </w:r>
      <w:r w:rsidR="00B12968" w:rsidRPr="007966C2">
        <w:rPr>
          <w:rFonts w:ascii="仿宋_GB2312" w:eastAsia="仿宋_GB2312" w:hAnsi="仿宋" w:cs="仿宋" w:hint="eastAsia"/>
          <w:sz w:val="28"/>
          <w:szCs w:val="28"/>
        </w:rPr>
        <w:t>2018年</w:t>
      </w:r>
      <w:r w:rsidR="00CE5AE9" w:rsidRPr="007966C2">
        <w:rPr>
          <w:rFonts w:ascii="仿宋_GB2312" w:eastAsia="仿宋_GB2312" w:hAnsi="仿宋" w:cs="仿宋" w:hint="eastAsia"/>
          <w:sz w:val="28"/>
          <w:szCs w:val="28"/>
        </w:rPr>
        <w:t>我校药学系从学校本部搬迁到</w:t>
      </w:r>
      <w:proofErr w:type="gramStart"/>
      <w:r w:rsidR="00CE5AE9" w:rsidRPr="007966C2">
        <w:rPr>
          <w:rFonts w:ascii="仿宋_GB2312" w:eastAsia="仿宋_GB2312" w:hAnsi="仿宋" w:cs="仿宋" w:hint="eastAsia"/>
          <w:sz w:val="28"/>
          <w:szCs w:val="28"/>
        </w:rPr>
        <w:t>大方恒</w:t>
      </w:r>
      <w:proofErr w:type="gramEnd"/>
      <w:r w:rsidR="00CE5AE9" w:rsidRPr="007966C2">
        <w:rPr>
          <w:rFonts w:ascii="仿宋_GB2312" w:eastAsia="仿宋_GB2312" w:hAnsi="仿宋" w:cs="仿宋" w:hint="eastAsia"/>
          <w:sz w:val="28"/>
          <w:szCs w:val="28"/>
        </w:rPr>
        <w:t>大职业学院，实验实训</w:t>
      </w:r>
      <w:r w:rsidR="003E46A7" w:rsidRPr="007966C2">
        <w:rPr>
          <w:rFonts w:ascii="仿宋_GB2312" w:eastAsia="仿宋_GB2312" w:hAnsi="仿宋" w:cs="仿宋" w:hint="eastAsia"/>
          <w:sz w:val="28"/>
          <w:szCs w:val="28"/>
        </w:rPr>
        <w:t>室</w:t>
      </w:r>
      <w:r w:rsidR="00CE5AE9" w:rsidRPr="007966C2">
        <w:rPr>
          <w:rFonts w:ascii="仿宋_GB2312" w:eastAsia="仿宋_GB2312" w:hAnsi="仿宋" w:cs="仿宋" w:hint="eastAsia"/>
          <w:sz w:val="28"/>
          <w:szCs w:val="28"/>
        </w:rPr>
        <w:t>的搬迁、安装、</w:t>
      </w:r>
      <w:r w:rsidR="00CE5AE9" w:rsidRPr="007966C2">
        <w:rPr>
          <w:rFonts w:ascii="仿宋_GB2312" w:eastAsia="仿宋_GB2312" w:hAnsi="仿宋" w:cs="仿宋" w:hint="eastAsia"/>
          <w:sz w:val="28"/>
          <w:szCs w:val="28"/>
        </w:rPr>
        <w:lastRenderedPageBreak/>
        <w:t>改建</w:t>
      </w:r>
      <w:r w:rsidR="00C7787F" w:rsidRPr="007966C2">
        <w:rPr>
          <w:rFonts w:ascii="仿宋_GB2312" w:eastAsia="仿宋_GB2312" w:hAnsi="仿宋" w:cs="仿宋" w:hint="eastAsia"/>
          <w:sz w:val="28"/>
          <w:szCs w:val="28"/>
        </w:rPr>
        <w:t>、扩建</w:t>
      </w:r>
      <w:r w:rsidR="00CE5AE9" w:rsidRPr="007966C2">
        <w:rPr>
          <w:rFonts w:ascii="仿宋_GB2312" w:eastAsia="仿宋_GB2312" w:hAnsi="仿宋" w:cs="仿宋" w:hint="eastAsia"/>
          <w:sz w:val="28"/>
          <w:szCs w:val="28"/>
        </w:rPr>
        <w:t>和完善</w:t>
      </w:r>
      <w:r w:rsidR="00C7787F" w:rsidRPr="007966C2">
        <w:rPr>
          <w:rFonts w:ascii="仿宋_GB2312" w:eastAsia="仿宋_GB2312" w:hAnsi="仿宋" w:cs="仿宋" w:hint="eastAsia"/>
          <w:sz w:val="28"/>
          <w:szCs w:val="28"/>
        </w:rPr>
        <w:t>或多或少对实验实</w:t>
      </w:r>
      <w:proofErr w:type="gramStart"/>
      <w:r w:rsidR="00C7787F" w:rsidRPr="007966C2">
        <w:rPr>
          <w:rFonts w:ascii="仿宋_GB2312" w:eastAsia="仿宋_GB2312" w:hAnsi="仿宋" w:cs="仿宋" w:hint="eastAsia"/>
          <w:sz w:val="28"/>
          <w:szCs w:val="28"/>
        </w:rPr>
        <w:t>训教学</w:t>
      </w:r>
      <w:proofErr w:type="gramEnd"/>
      <w:r w:rsidR="00C7787F" w:rsidRPr="007966C2">
        <w:rPr>
          <w:rFonts w:ascii="仿宋_GB2312" w:eastAsia="仿宋_GB2312" w:hAnsi="仿宋" w:cs="仿宋" w:hint="eastAsia"/>
          <w:sz w:val="28"/>
          <w:szCs w:val="28"/>
        </w:rPr>
        <w:t>造成一定的影响。</w:t>
      </w:r>
      <w:r w:rsidRPr="007966C2">
        <w:rPr>
          <w:rFonts w:ascii="仿宋_GB2312" w:eastAsia="仿宋_GB2312" w:hAnsi="仿宋" w:cs="仿宋" w:hint="eastAsia"/>
          <w:sz w:val="28"/>
          <w:szCs w:val="28"/>
        </w:rPr>
        <w:t>目前东校区</w:t>
      </w:r>
      <w:r w:rsidR="000E13F0" w:rsidRPr="007966C2">
        <w:rPr>
          <w:rFonts w:ascii="仿宋_GB2312" w:eastAsia="仿宋_GB2312" w:hAnsi="仿宋" w:cs="仿宋" w:hint="eastAsia"/>
          <w:sz w:val="28"/>
          <w:szCs w:val="28"/>
        </w:rPr>
        <w:t>（药学系）</w:t>
      </w:r>
      <w:r w:rsidRPr="007966C2">
        <w:rPr>
          <w:rFonts w:ascii="仿宋_GB2312" w:eastAsia="仿宋_GB2312" w:hAnsi="仿宋" w:cs="仿宋" w:hint="eastAsia"/>
          <w:sz w:val="28"/>
          <w:szCs w:val="28"/>
        </w:rPr>
        <w:t>5个专业20个班</w:t>
      </w:r>
      <w:r w:rsidR="0019112F" w:rsidRPr="007966C2">
        <w:rPr>
          <w:rFonts w:ascii="仿宋_GB2312" w:eastAsia="仿宋_GB2312" w:hAnsi="仿宋" w:cs="仿宋" w:hint="eastAsia"/>
          <w:sz w:val="28"/>
          <w:szCs w:val="28"/>
        </w:rPr>
        <w:t>共计</w:t>
      </w:r>
      <w:r w:rsidRPr="007966C2">
        <w:rPr>
          <w:rFonts w:ascii="仿宋_GB2312" w:eastAsia="仿宋_GB2312" w:hAnsi="仿宋" w:cs="仿宋" w:hint="eastAsia"/>
          <w:sz w:val="28"/>
          <w:szCs w:val="28"/>
        </w:rPr>
        <w:t>1100余人，需开展的实验实</w:t>
      </w:r>
      <w:proofErr w:type="gramStart"/>
      <w:r w:rsidRPr="007966C2">
        <w:rPr>
          <w:rFonts w:ascii="仿宋_GB2312" w:eastAsia="仿宋_GB2312" w:hAnsi="仿宋" w:cs="仿宋" w:hint="eastAsia"/>
          <w:sz w:val="28"/>
          <w:szCs w:val="28"/>
        </w:rPr>
        <w:t>训项目</w:t>
      </w:r>
      <w:proofErr w:type="gramEnd"/>
      <w:r w:rsidRPr="007966C2">
        <w:rPr>
          <w:rFonts w:ascii="仿宋_GB2312" w:eastAsia="仿宋_GB2312" w:hAnsi="仿宋" w:cs="仿宋" w:hint="eastAsia"/>
          <w:sz w:val="28"/>
          <w:szCs w:val="28"/>
        </w:rPr>
        <w:t>378个</w:t>
      </w:r>
      <w:r w:rsidR="002F5147" w:rsidRPr="007966C2">
        <w:rPr>
          <w:rFonts w:ascii="仿宋_GB2312" w:eastAsia="仿宋_GB2312" w:hAnsi="仿宋" w:cs="仿宋" w:hint="eastAsia"/>
          <w:sz w:val="28"/>
          <w:szCs w:val="28"/>
        </w:rPr>
        <w:t>。</w:t>
      </w:r>
      <w:r w:rsidR="005D6E6C" w:rsidRPr="007966C2">
        <w:rPr>
          <w:rFonts w:ascii="仿宋_GB2312" w:eastAsia="仿宋_GB2312" w:hAnsi="仿宋" w:cs="仿宋" w:hint="eastAsia"/>
          <w:sz w:val="28"/>
          <w:szCs w:val="28"/>
        </w:rPr>
        <w:t>由于实验实训室的搬迁、改建、扩建与完善等因素的影响，</w:t>
      </w:r>
      <w:r w:rsidRPr="007966C2">
        <w:rPr>
          <w:rFonts w:ascii="仿宋_GB2312" w:eastAsia="仿宋_GB2312" w:hAnsi="仿宋" w:cs="仿宋" w:hint="eastAsia"/>
          <w:sz w:val="28"/>
          <w:szCs w:val="28"/>
        </w:rPr>
        <w:t>仅能满足</w:t>
      </w:r>
      <w:r w:rsidR="00B064E8">
        <w:rPr>
          <w:rFonts w:ascii="仿宋_GB2312" w:eastAsia="仿宋_GB2312" w:hAnsi="仿宋" w:cs="仿宋" w:hint="eastAsia"/>
          <w:sz w:val="28"/>
          <w:szCs w:val="28"/>
        </w:rPr>
        <w:t>大部分</w:t>
      </w:r>
      <w:r w:rsidRPr="007966C2">
        <w:rPr>
          <w:rFonts w:ascii="仿宋_GB2312" w:eastAsia="仿宋_GB2312" w:hAnsi="仿宋" w:cs="仿宋" w:hint="eastAsia"/>
          <w:sz w:val="28"/>
          <w:szCs w:val="28"/>
        </w:rPr>
        <w:t>实验实</w:t>
      </w:r>
      <w:proofErr w:type="gramStart"/>
      <w:r w:rsidRPr="007966C2">
        <w:rPr>
          <w:rFonts w:ascii="仿宋_GB2312" w:eastAsia="仿宋_GB2312" w:hAnsi="仿宋" w:cs="仿宋" w:hint="eastAsia"/>
          <w:sz w:val="28"/>
          <w:szCs w:val="28"/>
        </w:rPr>
        <w:t>训项目</w:t>
      </w:r>
      <w:proofErr w:type="gramEnd"/>
      <w:r w:rsidR="002F5147" w:rsidRPr="007966C2">
        <w:rPr>
          <w:rFonts w:ascii="仿宋_GB2312" w:eastAsia="仿宋_GB2312" w:hAnsi="仿宋" w:cs="仿宋" w:hint="eastAsia"/>
          <w:sz w:val="28"/>
          <w:szCs w:val="28"/>
        </w:rPr>
        <w:t>的教学</w:t>
      </w:r>
      <w:r w:rsidRPr="007966C2">
        <w:rPr>
          <w:rFonts w:ascii="仿宋_GB2312" w:eastAsia="仿宋_GB2312" w:hAnsi="仿宋" w:cs="仿宋" w:hint="eastAsia"/>
          <w:sz w:val="28"/>
          <w:szCs w:val="28"/>
        </w:rPr>
        <w:t>，</w:t>
      </w:r>
      <w:r w:rsidR="002F5147" w:rsidRPr="007966C2">
        <w:rPr>
          <w:rFonts w:ascii="仿宋_GB2312" w:eastAsia="仿宋_GB2312" w:hAnsi="仿宋" w:cs="仿宋" w:hint="eastAsia"/>
          <w:sz w:val="28"/>
          <w:szCs w:val="28"/>
        </w:rPr>
        <w:t>开出</w:t>
      </w:r>
      <w:proofErr w:type="gramStart"/>
      <w:r w:rsidR="002F5147" w:rsidRPr="007966C2">
        <w:rPr>
          <w:rFonts w:ascii="仿宋_GB2312" w:eastAsia="仿宋_GB2312" w:hAnsi="仿宋" w:cs="仿宋" w:hint="eastAsia"/>
          <w:sz w:val="28"/>
          <w:szCs w:val="28"/>
        </w:rPr>
        <w:t>率未能</w:t>
      </w:r>
      <w:proofErr w:type="gramEnd"/>
      <w:r w:rsidR="007A7909">
        <w:rPr>
          <w:rFonts w:ascii="仿宋_GB2312" w:eastAsia="仿宋_GB2312" w:hAnsi="仿宋" w:cs="仿宋" w:hint="eastAsia"/>
          <w:sz w:val="28"/>
          <w:szCs w:val="28"/>
        </w:rPr>
        <w:t>达</w:t>
      </w:r>
      <w:r w:rsidR="002F5147" w:rsidRPr="007966C2">
        <w:rPr>
          <w:rFonts w:ascii="仿宋_GB2312" w:eastAsia="仿宋_GB2312" w:hAnsi="仿宋" w:cs="仿宋" w:hint="eastAsia"/>
          <w:sz w:val="28"/>
          <w:szCs w:val="28"/>
        </w:rPr>
        <w:t>100</w:t>
      </w:r>
      <w:r w:rsidRPr="007966C2">
        <w:rPr>
          <w:rFonts w:ascii="仿宋_GB2312" w:eastAsia="仿宋_GB2312" w:hAnsi="仿宋" w:cs="仿宋" w:hint="eastAsia"/>
          <w:sz w:val="28"/>
          <w:szCs w:val="28"/>
        </w:rPr>
        <w:t>%</w:t>
      </w:r>
      <w:r w:rsidR="002F5147" w:rsidRPr="007966C2">
        <w:rPr>
          <w:rFonts w:ascii="仿宋_GB2312" w:eastAsia="仿宋_GB2312" w:hAnsi="仿宋" w:cs="仿宋" w:hint="eastAsia"/>
          <w:sz w:val="28"/>
          <w:szCs w:val="28"/>
        </w:rPr>
        <w:t>。</w:t>
      </w:r>
    </w:p>
    <w:p w:rsidR="004F6442" w:rsidRPr="007966C2" w:rsidRDefault="00500BF3" w:rsidP="002F5147">
      <w:pPr>
        <w:spacing w:line="360" w:lineRule="auto"/>
        <w:ind w:firstLineChars="200" w:firstLine="560"/>
        <w:rPr>
          <w:rFonts w:ascii="仿宋_GB2312" w:eastAsia="仿宋_GB2312" w:hAnsi="仿宋" w:cs="仿宋"/>
          <w:sz w:val="28"/>
          <w:szCs w:val="28"/>
        </w:rPr>
      </w:pPr>
      <w:r w:rsidRPr="007966C2">
        <w:rPr>
          <w:rFonts w:ascii="仿宋_GB2312" w:eastAsia="仿宋_GB2312" w:hAnsi="仿宋" w:cs="仿宋" w:hint="eastAsia"/>
          <w:sz w:val="28"/>
          <w:szCs w:val="28"/>
        </w:rPr>
        <w:t>鉴于以上原因，</w:t>
      </w:r>
      <w:r w:rsidR="002F5147" w:rsidRPr="007966C2">
        <w:rPr>
          <w:rFonts w:ascii="仿宋_GB2312" w:eastAsia="仿宋_GB2312" w:hAnsi="仿宋" w:cs="仿宋" w:hint="eastAsia"/>
          <w:sz w:val="28"/>
          <w:szCs w:val="28"/>
        </w:rPr>
        <w:t>药学</w:t>
      </w:r>
      <w:r w:rsidRPr="007966C2">
        <w:rPr>
          <w:rFonts w:ascii="仿宋_GB2312" w:eastAsia="仿宋_GB2312" w:hAnsi="仿宋" w:cs="仿宋" w:hint="eastAsia"/>
          <w:sz w:val="28"/>
          <w:szCs w:val="28"/>
        </w:rPr>
        <w:t>实验实训室的建设提速尤其显得重要和紧迫。</w:t>
      </w:r>
    </w:p>
    <w:p w:rsidR="004F6442" w:rsidRPr="007966C2" w:rsidRDefault="00C25B16">
      <w:pPr>
        <w:spacing w:line="360" w:lineRule="auto"/>
        <w:ind w:firstLineChars="200" w:firstLine="562"/>
        <w:jc w:val="left"/>
        <w:rPr>
          <w:rFonts w:ascii="仿宋_GB2312" w:eastAsia="仿宋_GB2312" w:hAnsi="仿宋" w:cs="仿宋"/>
          <w:b/>
          <w:bCs/>
          <w:sz w:val="28"/>
          <w:szCs w:val="28"/>
        </w:rPr>
      </w:pPr>
      <w:r w:rsidRPr="007966C2">
        <w:rPr>
          <w:rFonts w:ascii="仿宋_GB2312" w:eastAsia="仿宋_GB2312" w:hAnsi="仿宋" w:cs="仿宋" w:hint="eastAsia"/>
          <w:b/>
          <w:bCs/>
          <w:sz w:val="28"/>
          <w:szCs w:val="28"/>
        </w:rPr>
        <w:t>（二）项目建设的可行性</w:t>
      </w:r>
    </w:p>
    <w:p w:rsidR="004F6442" w:rsidRPr="007966C2" w:rsidRDefault="00C25B16">
      <w:pPr>
        <w:spacing w:line="360" w:lineRule="auto"/>
        <w:ind w:firstLineChars="200" w:firstLine="560"/>
        <w:jc w:val="left"/>
        <w:rPr>
          <w:rFonts w:ascii="仿宋_GB2312" w:eastAsia="仿宋_GB2312" w:hAnsi="仿宋" w:cs="仿宋"/>
          <w:sz w:val="28"/>
          <w:szCs w:val="28"/>
        </w:rPr>
      </w:pPr>
      <w:r w:rsidRPr="007966C2">
        <w:rPr>
          <w:rFonts w:ascii="仿宋_GB2312" w:eastAsia="仿宋_GB2312" w:hAnsi="仿宋" w:cs="仿宋" w:hint="eastAsia"/>
          <w:sz w:val="28"/>
          <w:szCs w:val="28"/>
        </w:rPr>
        <w:t>1.提高学生职业素质和综合能力</w:t>
      </w:r>
    </w:p>
    <w:p w:rsidR="004F6442" w:rsidRPr="007966C2" w:rsidRDefault="00C25B16">
      <w:pPr>
        <w:spacing w:line="360" w:lineRule="auto"/>
        <w:ind w:firstLineChars="200" w:firstLine="560"/>
        <w:jc w:val="left"/>
        <w:rPr>
          <w:rFonts w:ascii="仿宋_GB2312" w:eastAsia="仿宋_GB2312" w:hAnsi="仿宋" w:cs="仿宋"/>
          <w:sz w:val="28"/>
          <w:szCs w:val="28"/>
        </w:rPr>
      </w:pPr>
      <w:r w:rsidRPr="007966C2">
        <w:rPr>
          <w:rFonts w:ascii="仿宋_GB2312" w:eastAsia="仿宋_GB2312" w:hAnsi="仿宋" w:cs="仿宋" w:hint="eastAsia"/>
          <w:sz w:val="28"/>
          <w:szCs w:val="28"/>
        </w:rPr>
        <w:t>实训基地可对学生职业素质进行“养成教育”，为他们今后走上工作岗位及其发展奠定基础。同时，通过多种实训课题，让学生在实际工作中运用已学专业知识和训练所获得的经验及掌握的技术、技能，促进学生综合素质与能力的提高。</w:t>
      </w:r>
      <w:r w:rsidRPr="007966C2">
        <w:rPr>
          <w:rFonts w:ascii="仿宋" w:eastAsia="仿宋_GB2312" w:hAnsi="仿宋" w:cs="仿宋" w:hint="eastAsia"/>
          <w:sz w:val="28"/>
          <w:szCs w:val="28"/>
        </w:rPr>
        <w:t>   </w:t>
      </w:r>
    </w:p>
    <w:p w:rsidR="004F6442" w:rsidRPr="007966C2" w:rsidRDefault="00C25B16">
      <w:pPr>
        <w:spacing w:line="360" w:lineRule="auto"/>
        <w:ind w:firstLineChars="200" w:firstLine="560"/>
        <w:jc w:val="left"/>
        <w:rPr>
          <w:rFonts w:ascii="仿宋_GB2312" w:eastAsia="仿宋_GB2312" w:hAnsi="仿宋" w:cs="仿宋"/>
          <w:sz w:val="28"/>
          <w:szCs w:val="28"/>
        </w:rPr>
      </w:pPr>
      <w:r w:rsidRPr="007966C2">
        <w:rPr>
          <w:rFonts w:ascii="仿宋_GB2312" w:eastAsia="仿宋_GB2312" w:hAnsi="仿宋" w:cs="仿宋" w:hint="eastAsia"/>
          <w:sz w:val="28"/>
          <w:szCs w:val="28"/>
        </w:rPr>
        <w:t>2.学校实训项目管理水平</w:t>
      </w:r>
    </w:p>
    <w:p w:rsidR="004F6442" w:rsidRPr="007966C2" w:rsidRDefault="00C25B16">
      <w:pPr>
        <w:spacing w:line="360" w:lineRule="auto"/>
        <w:ind w:firstLineChars="200" w:firstLine="560"/>
        <w:jc w:val="left"/>
        <w:rPr>
          <w:rFonts w:ascii="仿宋_GB2312" w:eastAsia="仿宋_GB2312" w:hAnsi="仿宋" w:cs="仿宋"/>
          <w:sz w:val="28"/>
          <w:szCs w:val="28"/>
        </w:rPr>
      </w:pPr>
      <w:r w:rsidRPr="007966C2">
        <w:rPr>
          <w:rFonts w:ascii="仿宋_GB2312" w:eastAsia="仿宋_GB2312" w:hAnsi="仿宋" w:cs="仿宋" w:hint="eastAsia"/>
          <w:sz w:val="28"/>
          <w:szCs w:val="28"/>
        </w:rPr>
        <w:t>学校所有实训室都制定了严格的规章制度，并严格执行，学校有</w:t>
      </w:r>
      <w:proofErr w:type="gramStart"/>
      <w:r w:rsidRPr="007966C2">
        <w:rPr>
          <w:rFonts w:ascii="仿宋_GB2312" w:eastAsia="仿宋_GB2312" w:hAnsi="仿宋" w:cs="仿宋" w:hint="eastAsia"/>
          <w:sz w:val="28"/>
          <w:szCs w:val="28"/>
        </w:rPr>
        <w:t>督导科</w:t>
      </w:r>
      <w:proofErr w:type="gramEnd"/>
      <w:r w:rsidRPr="007966C2">
        <w:rPr>
          <w:rFonts w:ascii="仿宋_GB2312" w:eastAsia="仿宋_GB2312" w:hAnsi="仿宋" w:cs="仿宋" w:hint="eastAsia"/>
          <w:sz w:val="28"/>
          <w:szCs w:val="28"/>
        </w:rPr>
        <w:t>不定期检查，所有的仪器设备使用均有详细的使用记录。实训室有专门的管理人员，所有的实验仪器设备都处于运行良好的状态。</w:t>
      </w:r>
    </w:p>
    <w:p w:rsidR="004F6442" w:rsidRPr="007966C2" w:rsidRDefault="00C25B16">
      <w:pPr>
        <w:spacing w:line="360" w:lineRule="auto"/>
        <w:ind w:firstLineChars="200" w:firstLine="560"/>
        <w:jc w:val="left"/>
        <w:rPr>
          <w:rFonts w:ascii="仿宋_GB2312" w:eastAsia="仿宋_GB2312" w:hAnsi="仿宋" w:cs="仿宋"/>
          <w:sz w:val="28"/>
          <w:szCs w:val="28"/>
        </w:rPr>
      </w:pPr>
      <w:r w:rsidRPr="007966C2">
        <w:rPr>
          <w:rFonts w:ascii="仿宋_GB2312" w:eastAsia="仿宋_GB2312" w:hAnsi="仿宋" w:cs="仿宋" w:hint="eastAsia"/>
          <w:sz w:val="28"/>
          <w:szCs w:val="28"/>
        </w:rPr>
        <w:t>3.有较好的建设基础</w:t>
      </w:r>
    </w:p>
    <w:p w:rsidR="004F6442" w:rsidRPr="007966C2" w:rsidRDefault="00C25B16">
      <w:pPr>
        <w:spacing w:line="360" w:lineRule="auto"/>
        <w:ind w:firstLineChars="200" w:firstLine="560"/>
        <w:jc w:val="left"/>
        <w:rPr>
          <w:rFonts w:ascii="仿宋_GB2312" w:eastAsia="仿宋_GB2312" w:hAnsi="仿宋" w:cs="仿宋"/>
          <w:sz w:val="28"/>
          <w:szCs w:val="28"/>
        </w:rPr>
      </w:pPr>
      <w:r w:rsidRPr="007966C2">
        <w:rPr>
          <w:rFonts w:ascii="仿宋_GB2312" w:eastAsia="仿宋_GB2312" w:hAnsi="仿宋" w:cs="仿宋" w:hint="eastAsia"/>
          <w:sz w:val="28"/>
          <w:szCs w:val="28"/>
        </w:rPr>
        <w:t>4.学校有资金匹配的保障</w:t>
      </w:r>
    </w:p>
    <w:p w:rsidR="004F6442" w:rsidRPr="007966C2" w:rsidRDefault="00C25B16">
      <w:pPr>
        <w:spacing w:line="360" w:lineRule="auto"/>
        <w:ind w:firstLineChars="200" w:firstLine="562"/>
        <w:jc w:val="left"/>
        <w:rPr>
          <w:rFonts w:ascii="仿宋_GB2312" w:eastAsia="仿宋_GB2312" w:hAnsi="仿宋" w:cs="仿宋"/>
          <w:b/>
          <w:bCs/>
          <w:sz w:val="28"/>
          <w:szCs w:val="28"/>
        </w:rPr>
      </w:pPr>
      <w:r w:rsidRPr="007966C2">
        <w:rPr>
          <w:rFonts w:ascii="仿宋_GB2312" w:eastAsia="仿宋_GB2312" w:hAnsi="仿宋" w:cs="仿宋" w:hint="eastAsia"/>
          <w:b/>
          <w:bCs/>
          <w:sz w:val="28"/>
          <w:szCs w:val="28"/>
        </w:rPr>
        <w:t>（三）项目建设的现实意义</w:t>
      </w:r>
    </w:p>
    <w:p w:rsidR="004F6442" w:rsidRPr="007966C2" w:rsidRDefault="00C25B16">
      <w:pPr>
        <w:spacing w:line="360" w:lineRule="auto"/>
        <w:ind w:firstLineChars="200" w:firstLine="560"/>
        <w:jc w:val="left"/>
        <w:rPr>
          <w:rFonts w:ascii="仿宋_GB2312" w:eastAsia="仿宋_GB2312" w:hAnsi="仿宋" w:cs="仿宋"/>
          <w:sz w:val="28"/>
          <w:szCs w:val="28"/>
        </w:rPr>
      </w:pPr>
      <w:r w:rsidRPr="007966C2">
        <w:rPr>
          <w:rFonts w:ascii="仿宋_GB2312" w:eastAsia="仿宋_GB2312" w:hAnsi="仿宋" w:cs="仿宋" w:hint="eastAsia"/>
          <w:sz w:val="28"/>
          <w:szCs w:val="28"/>
        </w:rPr>
        <w:t>贵州省内开办医药相关专业的高校包括本科院校在内总共6所，而省内具有GMP认证的制药企业共计220多个，具有GSP认证的药品经营企业共计2000多个（不包括连锁店），这就迫切需要大量具有药品生产和药品营销理念的专业技能型人才。因此，让高职学生的学习</w:t>
      </w:r>
      <w:r w:rsidRPr="007966C2">
        <w:rPr>
          <w:rFonts w:ascii="仿宋_GB2312" w:eastAsia="仿宋_GB2312" w:hAnsi="仿宋" w:cs="仿宋" w:hint="eastAsia"/>
          <w:sz w:val="28"/>
          <w:szCs w:val="28"/>
        </w:rPr>
        <w:lastRenderedPageBreak/>
        <w:t>和就业实现衔接，注重学生实践能力教育尤为重要，而实训教育也是发展职业教育、推进教学改革的有效手段。</w:t>
      </w:r>
    </w:p>
    <w:p w:rsidR="004F6442" w:rsidRPr="007966C2" w:rsidRDefault="00C25B16">
      <w:pPr>
        <w:spacing w:line="360" w:lineRule="auto"/>
        <w:ind w:firstLineChars="200" w:firstLine="560"/>
        <w:jc w:val="left"/>
        <w:rPr>
          <w:rFonts w:ascii="仿宋_GB2312" w:eastAsia="仿宋_GB2312" w:hAnsi="仿宋" w:cs="仿宋"/>
          <w:sz w:val="28"/>
          <w:szCs w:val="28"/>
        </w:rPr>
      </w:pPr>
      <w:r w:rsidRPr="007966C2">
        <w:rPr>
          <w:rFonts w:ascii="仿宋_GB2312" w:eastAsia="仿宋_GB2312" w:hAnsi="仿宋" w:cs="仿宋" w:hint="eastAsia"/>
          <w:sz w:val="28"/>
          <w:szCs w:val="28"/>
        </w:rPr>
        <w:t>通过本项目的建设，能有效提升我校药学类专业学生的实验实</w:t>
      </w:r>
      <w:proofErr w:type="gramStart"/>
      <w:r w:rsidRPr="007966C2">
        <w:rPr>
          <w:rFonts w:ascii="仿宋_GB2312" w:eastAsia="仿宋_GB2312" w:hAnsi="仿宋" w:cs="仿宋" w:hint="eastAsia"/>
          <w:sz w:val="28"/>
          <w:szCs w:val="28"/>
        </w:rPr>
        <w:t>训教学</w:t>
      </w:r>
      <w:proofErr w:type="gramEnd"/>
      <w:r w:rsidRPr="007966C2">
        <w:rPr>
          <w:rFonts w:ascii="仿宋_GB2312" w:eastAsia="仿宋_GB2312" w:hAnsi="仿宋" w:cs="仿宋" w:hint="eastAsia"/>
          <w:sz w:val="28"/>
          <w:szCs w:val="28"/>
        </w:rPr>
        <w:t>质量，增强学生职业素养及职业核心技能，促进药学类人才培养质量的提高，为经济社会的发展、人民健康的服务做出应有的贡献。</w:t>
      </w:r>
    </w:p>
    <w:p w:rsidR="004F6442" w:rsidRPr="007966C2" w:rsidRDefault="00C25B16">
      <w:pPr>
        <w:spacing w:line="360" w:lineRule="auto"/>
        <w:ind w:firstLineChars="200" w:firstLine="562"/>
        <w:jc w:val="left"/>
        <w:rPr>
          <w:rFonts w:ascii="仿宋_GB2312" w:eastAsia="仿宋_GB2312" w:hAnsi="仿宋" w:cs="仿宋"/>
          <w:b/>
          <w:bCs/>
          <w:sz w:val="28"/>
          <w:szCs w:val="28"/>
        </w:rPr>
      </w:pPr>
      <w:r w:rsidRPr="007966C2">
        <w:rPr>
          <w:rFonts w:ascii="仿宋_GB2312" w:eastAsia="仿宋_GB2312" w:hAnsi="仿宋" w:cs="仿宋" w:hint="eastAsia"/>
          <w:b/>
          <w:bCs/>
          <w:sz w:val="28"/>
          <w:szCs w:val="28"/>
        </w:rPr>
        <w:t>（四）项目建设的机遇</w:t>
      </w:r>
    </w:p>
    <w:p w:rsidR="004F6442" w:rsidRPr="007966C2" w:rsidRDefault="00C25B16">
      <w:pPr>
        <w:spacing w:line="360" w:lineRule="auto"/>
        <w:ind w:firstLineChars="200" w:firstLine="560"/>
        <w:jc w:val="left"/>
        <w:rPr>
          <w:rFonts w:ascii="仿宋_GB2312" w:eastAsia="仿宋_GB2312" w:hAnsi="仿宋" w:cs="仿宋"/>
          <w:sz w:val="28"/>
          <w:szCs w:val="28"/>
        </w:rPr>
      </w:pPr>
      <w:r w:rsidRPr="007966C2">
        <w:rPr>
          <w:rFonts w:ascii="仿宋_GB2312" w:eastAsia="仿宋_GB2312" w:hAnsi="仿宋" w:cs="仿宋" w:hint="eastAsia"/>
          <w:sz w:val="28"/>
          <w:szCs w:val="28"/>
        </w:rPr>
        <w:t>根据《贵州省现代职业教育省级专项资金管理办法》（</w:t>
      </w:r>
      <w:proofErr w:type="gramStart"/>
      <w:r w:rsidRPr="007966C2">
        <w:rPr>
          <w:rFonts w:ascii="仿宋_GB2312" w:eastAsia="仿宋_GB2312" w:hAnsi="仿宋" w:cs="仿宋" w:hint="eastAsia"/>
          <w:sz w:val="28"/>
          <w:szCs w:val="28"/>
        </w:rPr>
        <w:t>黔财教</w:t>
      </w:r>
      <w:proofErr w:type="gramEnd"/>
      <w:r w:rsidRPr="007966C2">
        <w:rPr>
          <w:rFonts w:ascii="仿宋_GB2312" w:eastAsia="仿宋_GB2312" w:hAnsi="仿宋" w:cs="仿宋" w:hint="eastAsia"/>
          <w:sz w:val="28"/>
          <w:szCs w:val="28"/>
        </w:rPr>
        <w:t>[2019]194号）、《省财政厅 省教育厅关于下达2020年现代职业教育发展省级专项资金预算的通知》（</w:t>
      </w:r>
      <w:proofErr w:type="gramStart"/>
      <w:r w:rsidRPr="007966C2">
        <w:rPr>
          <w:rFonts w:ascii="仿宋_GB2312" w:eastAsia="仿宋_GB2312" w:hAnsi="仿宋" w:cs="仿宋" w:hint="eastAsia"/>
          <w:sz w:val="28"/>
          <w:szCs w:val="28"/>
        </w:rPr>
        <w:t>黔财教</w:t>
      </w:r>
      <w:proofErr w:type="gramEnd"/>
      <w:r w:rsidRPr="007966C2">
        <w:rPr>
          <w:rFonts w:ascii="仿宋_GB2312" w:eastAsia="仿宋_GB2312" w:hAnsi="仿宋" w:cs="仿宋" w:hint="eastAsia"/>
          <w:sz w:val="28"/>
          <w:szCs w:val="28"/>
        </w:rPr>
        <w:t>[2020]24号）精神，省给我市下达了省级专项资金1796万元，主要用于支持学校做好春季开学防控物资准备、医务保障及食宿管理工作，补助教学实训楼、宿舍、厕所、医务室、校医院等校舍和运动场、排污管网、垃圾分类设施等附属设施建设，以及教学</w:t>
      </w:r>
      <w:proofErr w:type="gramStart"/>
      <w:r w:rsidRPr="007966C2">
        <w:rPr>
          <w:rFonts w:ascii="仿宋_GB2312" w:eastAsia="仿宋_GB2312" w:hAnsi="仿宋" w:cs="仿宋" w:hint="eastAsia"/>
          <w:sz w:val="28"/>
          <w:szCs w:val="28"/>
        </w:rPr>
        <w:t>仪器设配购置</w:t>
      </w:r>
      <w:proofErr w:type="gramEnd"/>
      <w:r w:rsidRPr="007966C2">
        <w:rPr>
          <w:rFonts w:ascii="仿宋_GB2312" w:eastAsia="仿宋_GB2312" w:hAnsi="仿宋" w:cs="仿宋" w:hint="eastAsia"/>
          <w:sz w:val="28"/>
          <w:szCs w:val="28"/>
        </w:rPr>
        <w:t>图书资料配置、开展职业教育有关活动等，提升职业教育基础能力和教学质量。</w:t>
      </w:r>
    </w:p>
    <w:p w:rsidR="004F6442" w:rsidRPr="007966C2" w:rsidRDefault="00C25B16">
      <w:pPr>
        <w:spacing w:line="360" w:lineRule="auto"/>
        <w:ind w:firstLineChars="200" w:firstLine="562"/>
        <w:jc w:val="left"/>
        <w:rPr>
          <w:rFonts w:ascii="仿宋_GB2312" w:eastAsia="仿宋_GB2312" w:hAnsi="仿宋" w:cs="仿宋"/>
          <w:b/>
          <w:bCs/>
          <w:sz w:val="28"/>
          <w:szCs w:val="28"/>
        </w:rPr>
      </w:pPr>
      <w:r w:rsidRPr="007966C2">
        <w:rPr>
          <w:rFonts w:ascii="仿宋_GB2312" w:eastAsia="仿宋_GB2312" w:hAnsi="仿宋" w:cs="仿宋" w:hint="eastAsia"/>
          <w:b/>
          <w:bCs/>
          <w:sz w:val="28"/>
          <w:szCs w:val="28"/>
        </w:rPr>
        <w:t>二、项目建设基础</w:t>
      </w:r>
    </w:p>
    <w:p w:rsidR="002C5679" w:rsidRPr="007966C2" w:rsidRDefault="002C5679" w:rsidP="002C5679">
      <w:pPr>
        <w:spacing w:line="360" w:lineRule="auto"/>
        <w:ind w:firstLineChars="200" w:firstLine="560"/>
        <w:rPr>
          <w:rFonts w:ascii="仿宋_GB2312" w:eastAsia="仿宋_GB2312" w:hAnsi="仿宋" w:cs="仿宋"/>
          <w:sz w:val="28"/>
          <w:szCs w:val="28"/>
        </w:rPr>
      </w:pPr>
      <w:r w:rsidRPr="007966C2">
        <w:rPr>
          <w:rFonts w:ascii="仿宋_GB2312" w:eastAsia="仿宋_GB2312" w:hAnsi="仿宋" w:cs="仿宋" w:hint="eastAsia"/>
          <w:sz w:val="28"/>
          <w:szCs w:val="28"/>
        </w:rPr>
        <w:t>毕节医学高等专科学校获2016年申报的省级开放性药学实训基地获得省教育厅立项，投资</w:t>
      </w:r>
      <w:r w:rsidR="005E503F" w:rsidRPr="007966C2">
        <w:rPr>
          <w:rFonts w:ascii="仿宋_GB2312" w:eastAsia="仿宋_GB2312" w:hAnsi="仿宋" w:cs="仿宋" w:hint="eastAsia"/>
          <w:sz w:val="28"/>
          <w:szCs w:val="28"/>
        </w:rPr>
        <w:t>项目资金</w:t>
      </w:r>
      <w:r w:rsidRPr="007966C2">
        <w:rPr>
          <w:rFonts w:ascii="仿宋_GB2312" w:eastAsia="仿宋_GB2312" w:hAnsi="仿宋" w:cs="仿宋" w:hint="eastAsia"/>
          <w:sz w:val="28"/>
          <w:szCs w:val="28"/>
        </w:rPr>
        <w:t>350万元，极大程度提升了我校药学类专业实验实训条件，较好地满足了专业实践教学需求。</w:t>
      </w:r>
    </w:p>
    <w:p w:rsidR="004F6442" w:rsidRPr="007966C2" w:rsidRDefault="00C25B16">
      <w:pPr>
        <w:spacing w:line="360" w:lineRule="auto"/>
        <w:ind w:firstLineChars="200" w:firstLine="560"/>
        <w:jc w:val="left"/>
        <w:rPr>
          <w:rFonts w:ascii="仿宋_GB2312" w:eastAsia="仿宋_GB2312" w:hAnsi="仿宋" w:cs="仿宋"/>
          <w:sz w:val="28"/>
          <w:szCs w:val="28"/>
        </w:rPr>
      </w:pPr>
      <w:r w:rsidRPr="007966C2">
        <w:rPr>
          <w:rFonts w:ascii="仿宋_GB2312" w:eastAsia="仿宋_GB2312" w:hAnsi="仿宋" w:cs="仿宋" w:hint="eastAsia"/>
          <w:sz w:val="28"/>
          <w:szCs w:val="28"/>
        </w:rPr>
        <w:t>目前药学</w:t>
      </w:r>
      <w:r w:rsidR="00694C70" w:rsidRPr="007966C2">
        <w:rPr>
          <w:rFonts w:ascii="仿宋_GB2312" w:eastAsia="仿宋_GB2312" w:hAnsi="仿宋" w:cs="仿宋" w:hint="eastAsia"/>
          <w:sz w:val="28"/>
          <w:szCs w:val="28"/>
        </w:rPr>
        <w:t>系有3栋实验楼，</w:t>
      </w:r>
      <w:r w:rsidRPr="007966C2">
        <w:rPr>
          <w:rFonts w:ascii="仿宋_GB2312" w:eastAsia="仿宋_GB2312" w:hAnsi="仿宋" w:cs="仿宋" w:hint="eastAsia"/>
          <w:sz w:val="28"/>
          <w:szCs w:val="28"/>
        </w:rPr>
        <w:t>实训基地面积5000 m</w:t>
      </w:r>
      <w:r w:rsidRPr="007966C2">
        <w:rPr>
          <w:rFonts w:ascii="仿宋_GB2312" w:eastAsia="仿宋_GB2312" w:hAnsi="仿宋" w:cs="仿宋" w:hint="eastAsia"/>
          <w:sz w:val="28"/>
          <w:szCs w:val="28"/>
          <w:vertAlign w:val="superscript"/>
        </w:rPr>
        <w:t>2</w:t>
      </w:r>
      <w:r w:rsidRPr="007966C2">
        <w:rPr>
          <w:rFonts w:ascii="仿宋_GB2312" w:eastAsia="仿宋_GB2312" w:hAnsi="仿宋" w:cs="仿宋" w:hint="eastAsia"/>
          <w:sz w:val="28"/>
          <w:szCs w:val="28"/>
        </w:rPr>
        <w:t>, 共33间实验室，已建成药物化学实验室、药物分析实验室、药剂实验室、机能实验室、微生物实验室、精密仪器室、显微互动实验室、虚拟解剖实验室、中药栽培、加工、贮藏与养护</w:t>
      </w:r>
      <w:r w:rsidR="00DD107C" w:rsidRPr="007966C2">
        <w:rPr>
          <w:rFonts w:ascii="仿宋_GB2312" w:eastAsia="仿宋_GB2312" w:hAnsi="仿宋" w:cs="仿宋" w:hint="eastAsia"/>
          <w:sz w:val="28"/>
          <w:szCs w:val="28"/>
        </w:rPr>
        <w:t>等实验实训</w:t>
      </w:r>
      <w:r w:rsidRPr="007966C2">
        <w:rPr>
          <w:rFonts w:ascii="仿宋_GB2312" w:eastAsia="仿宋_GB2312" w:hAnsi="仿宋" w:cs="仿宋" w:hint="eastAsia"/>
          <w:sz w:val="28"/>
          <w:szCs w:val="28"/>
        </w:rPr>
        <w:t>室</w:t>
      </w:r>
      <w:r w:rsidR="00694C70" w:rsidRPr="007966C2">
        <w:rPr>
          <w:rFonts w:ascii="仿宋_GB2312" w:eastAsia="仿宋_GB2312" w:hAnsi="仿宋" w:cs="仿宋" w:hint="eastAsia"/>
          <w:sz w:val="28"/>
          <w:szCs w:val="28"/>
        </w:rPr>
        <w:t>投入使用</w:t>
      </w:r>
      <w:r w:rsidR="001E63EF" w:rsidRPr="007966C2">
        <w:rPr>
          <w:rFonts w:ascii="仿宋_GB2312" w:eastAsia="仿宋_GB2312" w:hAnsi="仿宋" w:cs="仿宋" w:hint="eastAsia"/>
          <w:sz w:val="28"/>
          <w:szCs w:val="28"/>
        </w:rPr>
        <w:t>，</w:t>
      </w:r>
      <w:r w:rsidRPr="007966C2">
        <w:rPr>
          <w:rFonts w:ascii="仿宋_GB2312" w:eastAsia="仿宋_GB2312" w:hAnsi="仿宋" w:cs="仿宋" w:hint="eastAsia"/>
          <w:sz w:val="28"/>
          <w:szCs w:val="28"/>
        </w:rPr>
        <w:t>建设情况</w:t>
      </w:r>
      <w:r w:rsidR="001E63EF" w:rsidRPr="007966C2">
        <w:rPr>
          <w:rFonts w:ascii="仿宋_GB2312" w:eastAsia="仿宋_GB2312" w:hAnsi="仿宋" w:cs="仿宋" w:hint="eastAsia"/>
          <w:sz w:val="28"/>
          <w:szCs w:val="28"/>
        </w:rPr>
        <w:lastRenderedPageBreak/>
        <w:t>及现有仪器设备分别</w:t>
      </w:r>
      <w:r w:rsidRPr="007966C2">
        <w:rPr>
          <w:rFonts w:ascii="仿宋_GB2312" w:eastAsia="仿宋_GB2312" w:hAnsi="仿宋" w:cs="仿宋" w:hint="eastAsia"/>
          <w:sz w:val="28"/>
          <w:szCs w:val="28"/>
        </w:rPr>
        <w:t xml:space="preserve">见表1，见表2。 </w:t>
      </w:r>
    </w:p>
    <w:tbl>
      <w:tblPr>
        <w:tblStyle w:val="a5"/>
        <w:tblW w:w="5000" w:type="pct"/>
        <w:tblLook w:val="04A0" w:firstRow="1" w:lastRow="0" w:firstColumn="1" w:lastColumn="0" w:noHBand="0" w:noVBand="1"/>
      </w:tblPr>
      <w:tblGrid>
        <w:gridCol w:w="654"/>
        <w:gridCol w:w="1807"/>
        <w:gridCol w:w="849"/>
        <w:gridCol w:w="849"/>
        <w:gridCol w:w="2831"/>
        <w:gridCol w:w="1532"/>
      </w:tblGrid>
      <w:tr w:rsidR="004F6442" w:rsidRPr="007966C2">
        <w:trPr>
          <w:trHeight w:val="283"/>
        </w:trPr>
        <w:tc>
          <w:tcPr>
            <w:tcW w:w="5000" w:type="pct"/>
            <w:gridSpan w:val="6"/>
            <w:tcBorders>
              <w:top w:val="nil"/>
              <w:left w:val="nil"/>
              <w:right w:val="nil"/>
            </w:tcBorders>
            <w:vAlign w:val="center"/>
          </w:tcPr>
          <w:p w:rsidR="004F6442" w:rsidRPr="007966C2" w:rsidRDefault="00C25B16">
            <w:pPr>
              <w:spacing w:line="360" w:lineRule="auto"/>
              <w:jc w:val="center"/>
              <w:rPr>
                <w:rFonts w:ascii="仿宋_GB2312" w:eastAsia="仿宋_GB2312" w:hAnsi="仿宋" w:cs="仿宋"/>
                <w:szCs w:val="21"/>
              </w:rPr>
            </w:pPr>
            <w:r w:rsidRPr="007966C2">
              <w:rPr>
                <w:rFonts w:ascii="仿宋_GB2312" w:eastAsia="仿宋_GB2312" w:hAnsi="仿宋" w:cs="仿宋" w:hint="eastAsia"/>
                <w:b/>
                <w:bCs/>
                <w:szCs w:val="21"/>
              </w:rPr>
              <w:t xml:space="preserve">表1 </w:t>
            </w:r>
            <w:r w:rsidRPr="007966C2">
              <w:rPr>
                <w:rFonts w:ascii="仿宋_GB2312" w:eastAsia="仿宋_GB2312" w:hAnsi="仿宋" w:hint="eastAsia"/>
                <w:b/>
                <w:bCs/>
                <w:szCs w:val="21"/>
              </w:rPr>
              <w:t>毕节</w:t>
            </w:r>
            <w:proofErr w:type="gramStart"/>
            <w:r w:rsidRPr="007966C2">
              <w:rPr>
                <w:rFonts w:ascii="仿宋_GB2312" w:eastAsia="仿宋_GB2312" w:hAnsi="仿宋" w:hint="eastAsia"/>
                <w:b/>
                <w:bCs/>
                <w:szCs w:val="21"/>
              </w:rPr>
              <w:t>医专东</w:t>
            </w:r>
            <w:proofErr w:type="gramEnd"/>
            <w:r w:rsidRPr="007966C2">
              <w:rPr>
                <w:rFonts w:ascii="仿宋_GB2312" w:eastAsia="仿宋_GB2312" w:hAnsi="仿宋" w:hint="eastAsia"/>
                <w:b/>
                <w:bCs/>
                <w:szCs w:val="21"/>
              </w:rPr>
              <w:t>校区（药学系）实验实训室</w:t>
            </w:r>
            <w:r w:rsidRPr="007966C2">
              <w:rPr>
                <w:rFonts w:ascii="仿宋_GB2312" w:eastAsia="仿宋_GB2312" w:hAnsi="仿宋" w:cs="仿宋" w:hint="eastAsia"/>
                <w:b/>
                <w:bCs/>
                <w:szCs w:val="21"/>
              </w:rPr>
              <w:t>建设情况</w:t>
            </w:r>
          </w:p>
        </w:tc>
      </w:tr>
      <w:tr w:rsidR="004F6442" w:rsidRPr="007966C2">
        <w:trPr>
          <w:trHeight w:val="283"/>
        </w:trPr>
        <w:tc>
          <w:tcPr>
            <w:tcW w:w="384" w:type="pct"/>
            <w:vAlign w:val="center"/>
          </w:tcPr>
          <w:p w:rsidR="004F6442" w:rsidRPr="007966C2" w:rsidRDefault="00C25B16">
            <w:pPr>
              <w:jc w:val="center"/>
              <w:rPr>
                <w:rFonts w:ascii="仿宋_GB2312" w:eastAsia="仿宋_GB2312" w:hAnsi="仿宋" w:cs="仿宋"/>
                <w:b/>
                <w:bCs/>
                <w:szCs w:val="21"/>
              </w:rPr>
            </w:pPr>
            <w:r w:rsidRPr="007966C2">
              <w:rPr>
                <w:rFonts w:ascii="仿宋_GB2312" w:eastAsia="仿宋_GB2312" w:hAnsi="仿宋" w:cs="仿宋" w:hint="eastAsia"/>
                <w:b/>
                <w:bCs/>
                <w:szCs w:val="21"/>
              </w:rPr>
              <w:t>序号</w:t>
            </w:r>
          </w:p>
        </w:tc>
        <w:tc>
          <w:tcPr>
            <w:tcW w:w="1060" w:type="pct"/>
            <w:vAlign w:val="center"/>
          </w:tcPr>
          <w:p w:rsidR="004F6442" w:rsidRPr="007966C2" w:rsidRDefault="00C25B16">
            <w:pPr>
              <w:jc w:val="center"/>
              <w:rPr>
                <w:rFonts w:ascii="仿宋_GB2312" w:eastAsia="仿宋_GB2312" w:hAnsi="仿宋" w:cs="仿宋"/>
                <w:b/>
                <w:bCs/>
                <w:szCs w:val="21"/>
              </w:rPr>
            </w:pPr>
            <w:r w:rsidRPr="007966C2">
              <w:rPr>
                <w:rFonts w:ascii="仿宋_GB2312" w:eastAsia="仿宋_GB2312" w:hAnsi="仿宋" w:cs="仿宋" w:hint="eastAsia"/>
                <w:b/>
                <w:bCs/>
                <w:szCs w:val="21"/>
              </w:rPr>
              <w:t>实验室名称</w:t>
            </w:r>
          </w:p>
        </w:tc>
        <w:tc>
          <w:tcPr>
            <w:tcW w:w="498" w:type="pct"/>
            <w:vAlign w:val="center"/>
          </w:tcPr>
          <w:p w:rsidR="004F6442" w:rsidRPr="007966C2" w:rsidRDefault="00C25B16">
            <w:pPr>
              <w:jc w:val="center"/>
              <w:rPr>
                <w:rFonts w:ascii="仿宋_GB2312" w:eastAsia="仿宋_GB2312" w:hAnsi="仿宋" w:cs="仿宋"/>
                <w:b/>
                <w:bCs/>
                <w:szCs w:val="21"/>
              </w:rPr>
            </w:pPr>
            <w:r w:rsidRPr="007966C2">
              <w:rPr>
                <w:rFonts w:ascii="仿宋_GB2312" w:eastAsia="仿宋_GB2312" w:hAnsi="仿宋" w:cs="仿宋" w:hint="eastAsia"/>
                <w:b/>
                <w:bCs/>
                <w:szCs w:val="21"/>
              </w:rPr>
              <w:t>数量（间）</w:t>
            </w:r>
          </w:p>
        </w:tc>
        <w:tc>
          <w:tcPr>
            <w:tcW w:w="498" w:type="pct"/>
            <w:vAlign w:val="center"/>
          </w:tcPr>
          <w:p w:rsidR="004F6442" w:rsidRPr="007966C2" w:rsidRDefault="00C25B16">
            <w:pPr>
              <w:jc w:val="center"/>
              <w:rPr>
                <w:rFonts w:ascii="仿宋_GB2312" w:eastAsia="仿宋_GB2312" w:hAnsi="仿宋" w:cs="仿宋"/>
                <w:b/>
                <w:bCs/>
                <w:szCs w:val="21"/>
              </w:rPr>
            </w:pPr>
            <w:r w:rsidRPr="007966C2">
              <w:rPr>
                <w:rFonts w:ascii="仿宋_GB2312" w:eastAsia="仿宋_GB2312" w:hAnsi="仿宋" w:cs="仿宋" w:hint="eastAsia"/>
                <w:b/>
                <w:bCs/>
                <w:szCs w:val="21"/>
              </w:rPr>
              <w:t>工位数（</w:t>
            </w:r>
            <w:proofErr w:type="gramStart"/>
            <w:r w:rsidRPr="007966C2">
              <w:rPr>
                <w:rFonts w:ascii="仿宋_GB2312" w:eastAsia="仿宋_GB2312" w:hAnsi="仿宋" w:cs="仿宋" w:hint="eastAsia"/>
                <w:b/>
                <w:bCs/>
                <w:szCs w:val="21"/>
              </w:rPr>
              <w:t>个</w:t>
            </w:r>
            <w:proofErr w:type="gramEnd"/>
            <w:r w:rsidRPr="007966C2">
              <w:rPr>
                <w:rFonts w:ascii="仿宋_GB2312" w:eastAsia="仿宋_GB2312" w:hAnsi="仿宋" w:cs="仿宋" w:hint="eastAsia"/>
                <w:b/>
                <w:bCs/>
                <w:szCs w:val="21"/>
              </w:rPr>
              <w:t>）</w:t>
            </w:r>
          </w:p>
        </w:tc>
        <w:tc>
          <w:tcPr>
            <w:tcW w:w="1661" w:type="pct"/>
            <w:vAlign w:val="center"/>
          </w:tcPr>
          <w:p w:rsidR="004F6442" w:rsidRPr="007966C2" w:rsidRDefault="00C25B16">
            <w:pPr>
              <w:jc w:val="center"/>
              <w:rPr>
                <w:rFonts w:ascii="仿宋_GB2312" w:eastAsia="仿宋_GB2312" w:hAnsi="仿宋" w:cs="仿宋"/>
                <w:b/>
                <w:bCs/>
                <w:szCs w:val="21"/>
              </w:rPr>
            </w:pPr>
            <w:r w:rsidRPr="007966C2">
              <w:rPr>
                <w:rFonts w:ascii="仿宋_GB2312" w:eastAsia="仿宋_GB2312" w:hAnsi="仿宋" w:cs="仿宋" w:hint="eastAsia"/>
                <w:b/>
                <w:bCs/>
                <w:szCs w:val="21"/>
              </w:rPr>
              <w:t>实</w:t>
            </w:r>
            <w:proofErr w:type="gramStart"/>
            <w:r w:rsidRPr="007966C2">
              <w:rPr>
                <w:rFonts w:ascii="仿宋_GB2312" w:eastAsia="仿宋_GB2312" w:hAnsi="仿宋" w:cs="仿宋" w:hint="eastAsia"/>
                <w:b/>
                <w:bCs/>
                <w:szCs w:val="21"/>
              </w:rPr>
              <w:t>训教学</w:t>
            </w:r>
            <w:proofErr w:type="gramEnd"/>
            <w:r w:rsidRPr="007966C2">
              <w:rPr>
                <w:rFonts w:ascii="仿宋_GB2312" w:eastAsia="仿宋_GB2312" w:hAnsi="仿宋" w:cs="仿宋" w:hint="eastAsia"/>
                <w:b/>
                <w:bCs/>
                <w:szCs w:val="21"/>
              </w:rPr>
              <w:t>学科</w:t>
            </w:r>
          </w:p>
        </w:tc>
        <w:tc>
          <w:tcPr>
            <w:tcW w:w="898" w:type="pct"/>
            <w:vAlign w:val="center"/>
          </w:tcPr>
          <w:p w:rsidR="004F6442" w:rsidRPr="007966C2" w:rsidRDefault="00C25B16">
            <w:pPr>
              <w:jc w:val="center"/>
              <w:rPr>
                <w:rFonts w:ascii="仿宋_GB2312" w:eastAsia="仿宋_GB2312" w:hAnsi="仿宋" w:cs="仿宋"/>
                <w:b/>
                <w:bCs/>
                <w:szCs w:val="21"/>
              </w:rPr>
            </w:pPr>
            <w:r w:rsidRPr="007966C2">
              <w:rPr>
                <w:rFonts w:ascii="仿宋_GB2312" w:eastAsia="仿宋_GB2312" w:hAnsi="仿宋" w:cs="仿宋" w:hint="eastAsia"/>
                <w:b/>
                <w:bCs/>
                <w:szCs w:val="21"/>
              </w:rPr>
              <w:t>建设情况</w:t>
            </w:r>
          </w:p>
        </w:tc>
      </w:tr>
      <w:tr w:rsidR="004F6442" w:rsidRPr="007966C2">
        <w:trPr>
          <w:trHeight w:val="283"/>
        </w:trPr>
        <w:tc>
          <w:tcPr>
            <w:tcW w:w="384" w:type="pct"/>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1</w:t>
            </w:r>
          </w:p>
        </w:tc>
        <w:tc>
          <w:tcPr>
            <w:tcW w:w="1060" w:type="pct"/>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药物化学实验室</w:t>
            </w:r>
          </w:p>
        </w:tc>
        <w:tc>
          <w:tcPr>
            <w:tcW w:w="498" w:type="pct"/>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2</w:t>
            </w:r>
          </w:p>
        </w:tc>
        <w:tc>
          <w:tcPr>
            <w:tcW w:w="498" w:type="pct"/>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65</w:t>
            </w:r>
          </w:p>
        </w:tc>
        <w:tc>
          <w:tcPr>
            <w:tcW w:w="1661" w:type="pct"/>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药物化学、天然药物化学</w:t>
            </w:r>
          </w:p>
        </w:tc>
        <w:tc>
          <w:tcPr>
            <w:tcW w:w="898" w:type="pct"/>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建成（需完善）</w:t>
            </w:r>
          </w:p>
        </w:tc>
      </w:tr>
      <w:tr w:rsidR="004F6442" w:rsidRPr="007966C2">
        <w:trPr>
          <w:trHeight w:val="283"/>
        </w:trPr>
        <w:tc>
          <w:tcPr>
            <w:tcW w:w="384" w:type="pct"/>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2</w:t>
            </w:r>
          </w:p>
        </w:tc>
        <w:tc>
          <w:tcPr>
            <w:tcW w:w="1060" w:type="pct"/>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药物分析实验室</w:t>
            </w:r>
          </w:p>
        </w:tc>
        <w:tc>
          <w:tcPr>
            <w:tcW w:w="498" w:type="pct"/>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2</w:t>
            </w:r>
          </w:p>
        </w:tc>
        <w:tc>
          <w:tcPr>
            <w:tcW w:w="498" w:type="pct"/>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65</w:t>
            </w:r>
          </w:p>
        </w:tc>
        <w:tc>
          <w:tcPr>
            <w:tcW w:w="1661" w:type="pct"/>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药物分析、中药分析</w:t>
            </w:r>
          </w:p>
        </w:tc>
        <w:tc>
          <w:tcPr>
            <w:tcW w:w="898" w:type="pct"/>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建成（需完善）</w:t>
            </w:r>
          </w:p>
        </w:tc>
      </w:tr>
      <w:tr w:rsidR="004F6442" w:rsidRPr="007966C2">
        <w:trPr>
          <w:trHeight w:val="283"/>
        </w:trPr>
        <w:tc>
          <w:tcPr>
            <w:tcW w:w="384" w:type="pct"/>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3</w:t>
            </w:r>
          </w:p>
        </w:tc>
        <w:tc>
          <w:tcPr>
            <w:tcW w:w="1060" w:type="pct"/>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药剂实验室</w:t>
            </w:r>
          </w:p>
        </w:tc>
        <w:tc>
          <w:tcPr>
            <w:tcW w:w="498" w:type="pct"/>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2</w:t>
            </w:r>
          </w:p>
        </w:tc>
        <w:tc>
          <w:tcPr>
            <w:tcW w:w="498" w:type="pct"/>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65</w:t>
            </w:r>
          </w:p>
        </w:tc>
        <w:tc>
          <w:tcPr>
            <w:tcW w:w="1661" w:type="pct"/>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药剂学、中药药剂学</w:t>
            </w:r>
          </w:p>
        </w:tc>
        <w:tc>
          <w:tcPr>
            <w:tcW w:w="898" w:type="pct"/>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建成（需完善）</w:t>
            </w:r>
          </w:p>
        </w:tc>
      </w:tr>
      <w:tr w:rsidR="004F6442" w:rsidRPr="007966C2">
        <w:trPr>
          <w:trHeight w:val="283"/>
        </w:trPr>
        <w:tc>
          <w:tcPr>
            <w:tcW w:w="384" w:type="pct"/>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4</w:t>
            </w:r>
          </w:p>
        </w:tc>
        <w:tc>
          <w:tcPr>
            <w:tcW w:w="1060" w:type="pct"/>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机能实验室</w:t>
            </w:r>
          </w:p>
        </w:tc>
        <w:tc>
          <w:tcPr>
            <w:tcW w:w="498" w:type="pct"/>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2</w:t>
            </w:r>
          </w:p>
        </w:tc>
        <w:tc>
          <w:tcPr>
            <w:tcW w:w="498" w:type="pct"/>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65</w:t>
            </w:r>
          </w:p>
        </w:tc>
        <w:tc>
          <w:tcPr>
            <w:tcW w:w="1661" w:type="pct"/>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药理学、生理学</w:t>
            </w:r>
          </w:p>
        </w:tc>
        <w:tc>
          <w:tcPr>
            <w:tcW w:w="898" w:type="pct"/>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完成</w:t>
            </w:r>
          </w:p>
        </w:tc>
      </w:tr>
      <w:tr w:rsidR="004F6442" w:rsidRPr="007966C2">
        <w:trPr>
          <w:trHeight w:val="283"/>
        </w:trPr>
        <w:tc>
          <w:tcPr>
            <w:tcW w:w="384" w:type="pct"/>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5</w:t>
            </w:r>
          </w:p>
        </w:tc>
        <w:tc>
          <w:tcPr>
            <w:tcW w:w="1060" w:type="pct"/>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微生物实验室</w:t>
            </w:r>
          </w:p>
        </w:tc>
        <w:tc>
          <w:tcPr>
            <w:tcW w:w="498" w:type="pct"/>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2</w:t>
            </w:r>
          </w:p>
        </w:tc>
        <w:tc>
          <w:tcPr>
            <w:tcW w:w="498" w:type="pct"/>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65</w:t>
            </w:r>
          </w:p>
        </w:tc>
        <w:tc>
          <w:tcPr>
            <w:tcW w:w="1661" w:type="pct"/>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微生物与免疫学、药品生物检定技术</w:t>
            </w:r>
          </w:p>
        </w:tc>
        <w:tc>
          <w:tcPr>
            <w:tcW w:w="898" w:type="pct"/>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建成（需完善）</w:t>
            </w:r>
          </w:p>
        </w:tc>
      </w:tr>
      <w:tr w:rsidR="004F6442" w:rsidRPr="007966C2">
        <w:trPr>
          <w:trHeight w:val="283"/>
        </w:trPr>
        <w:tc>
          <w:tcPr>
            <w:tcW w:w="384" w:type="pct"/>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6</w:t>
            </w:r>
          </w:p>
        </w:tc>
        <w:tc>
          <w:tcPr>
            <w:tcW w:w="1060" w:type="pct"/>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精密仪器室</w:t>
            </w:r>
          </w:p>
        </w:tc>
        <w:tc>
          <w:tcPr>
            <w:tcW w:w="498" w:type="pct"/>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2</w:t>
            </w:r>
          </w:p>
        </w:tc>
        <w:tc>
          <w:tcPr>
            <w:tcW w:w="498" w:type="pct"/>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65</w:t>
            </w:r>
          </w:p>
        </w:tc>
        <w:tc>
          <w:tcPr>
            <w:tcW w:w="1661" w:type="pct"/>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药物化学、药物分析、药剂学</w:t>
            </w:r>
          </w:p>
        </w:tc>
        <w:tc>
          <w:tcPr>
            <w:tcW w:w="898" w:type="pct"/>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完成</w:t>
            </w:r>
          </w:p>
        </w:tc>
      </w:tr>
      <w:tr w:rsidR="004F6442" w:rsidRPr="007966C2">
        <w:trPr>
          <w:trHeight w:val="283"/>
        </w:trPr>
        <w:tc>
          <w:tcPr>
            <w:tcW w:w="384"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7</w:t>
            </w:r>
          </w:p>
        </w:tc>
        <w:tc>
          <w:tcPr>
            <w:tcW w:w="1060"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显微互动实验室</w:t>
            </w:r>
          </w:p>
        </w:tc>
        <w:tc>
          <w:tcPr>
            <w:tcW w:w="498"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2</w:t>
            </w:r>
          </w:p>
        </w:tc>
        <w:tc>
          <w:tcPr>
            <w:tcW w:w="498"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65</w:t>
            </w:r>
          </w:p>
        </w:tc>
        <w:tc>
          <w:tcPr>
            <w:tcW w:w="1661"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药用植物学、生药学、组织学</w:t>
            </w:r>
          </w:p>
        </w:tc>
        <w:tc>
          <w:tcPr>
            <w:tcW w:w="898"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完成</w:t>
            </w:r>
          </w:p>
        </w:tc>
      </w:tr>
      <w:tr w:rsidR="004F6442" w:rsidRPr="007966C2">
        <w:trPr>
          <w:trHeight w:val="283"/>
        </w:trPr>
        <w:tc>
          <w:tcPr>
            <w:tcW w:w="384" w:type="pct"/>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8</w:t>
            </w:r>
          </w:p>
        </w:tc>
        <w:tc>
          <w:tcPr>
            <w:tcW w:w="1060"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中药栽培、加工、贮藏与养护实验室</w:t>
            </w:r>
          </w:p>
        </w:tc>
        <w:tc>
          <w:tcPr>
            <w:tcW w:w="498"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2</w:t>
            </w:r>
          </w:p>
        </w:tc>
        <w:tc>
          <w:tcPr>
            <w:tcW w:w="498"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65</w:t>
            </w:r>
          </w:p>
        </w:tc>
        <w:tc>
          <w:tcPr>
            <w:tcW w:w="1661"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中药栽培、中药加工、中药贮藏与养护</w:t>
            </w:r>
          </w:p>
        </w:tc>
        <w:tc>
          <w:tcPr>
            <w:tcW w:w="898"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建成（需完善）</w:t>
            </w:r>
          </w:p>
        </w:tc>
      </w:tr>
      <w:tr w:rsidR="004F6442" w:rsidRPr="007966C2">
        <w:trPr>
          <w:trHeight w:val="283"/>
        </w:trPr>
        <w:tc>
          <w:tcPr>
            <w:tcW w:w="384" w:type="pct"/>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9</w:t>
            </w:r>
          </w:p>
        </w:tc>
        <w:tc>
          <w:tcPr>
            <w:tcW w:w="1060" w:type="pct"/>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虚拟解剖实验室</w:t>
            </w:r>
          </w:p>
        </w:tc>
        <w:tc>
          <w:tcPr>
            <w:tcW w:w="498" w:type="pct"/>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2</w:t>
            </w:r>
          </w:p>
        </w:tc>
        <w:tc>
          <w:tcPr>
            <w:tcW w:w="498" w:type="pct"/>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65</w:t>
            </w:r>
          </w:p>
        </w:tc>
        <w:tc>
          <w:tcPr>
            <w:tcW w:w="1661" w:type="pct"/>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解剖学</w:t>
            </w:r>
          </w:p>
        </w:tc>
        <w:tc>
          <w:tcPr>
            <w:tcW w:w="898" w:type="pct"/>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完成</w:t>
            </w:r>
          </w:p>
        </w:tc>
      </w:tr>
    </w:tbl>
    <w:p w:rsidR="004F6442" w:rsidRPr="007966C2" w:rsidRDefault="004F6442">
      <w:pPr>
        <w:spacing w:line="360" w:lineRule="auto"/>
        <w:jc w:val="center"/>
        <w:rPr>
          <w:rFonts w:ascii="仿宋_GB2312" w:eastAsia="仿宋_GB2312" w:hAnsi="仿宋" w:cs="仿宋"/>
          <w:b/>
          <w:bCs/>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948"/>
        <w:gridCol w:w="1278"/>
        <w:gridCol w:w="2361"/>
        <w:gridCol w:w="704"/>
        <w:gridCol w:w="639"/>
        <w:gridCol w:w="917"/>
      </w:tblGrid>
      <w:tr w:rsidR="004F6442" w:rsidRPr="007966C2">
        <w:trPr>
          <w:trHeight w:val="283"/>
          <w:jc w:val="center"/>
        </w:trPr>
        <w:tc>
          <w:tcPr>
            <w:tcW w:w="5000" w:type="pct"/>
            <w:gridSpan w:val="7"/>
            <w:tcBorders>
              <w:top w:val="nil"/>
              <w:left w:val="nil"/>
              <w:right w:val="nil"/>
            </w:tcBorders>
            <w:vAlign w:val="center"/>
          </w:tcPr>
          <w:p w:rsidR="004F6442" w:rsidRPr="007966C2" w:rsidRDefault="00C25B16">
            <w:pPr>
              <w:spacing w:line="360" w:lineRule="auto"/>
              <w:jc w:val="center"/>
              <w:rPr>
                <w:rFonts w:ascii="仿宋_GB2312" w:eastAsia="仿宋_GB2312" w:hAnsi="仿宋" w:cs="仿宋"/>
                <w:b/>
                <w:bCs/>
                <w:szCs w:val="21"/>
              </w:rPr>
            </w:pPr>
            <w:r w:rsidRPr="007966C2">
              <w:rPr>
                <w:rFonts w:ascii="仿宋_GB2312" w:eastAsia="仿宋_GB2312" w:hAnsi="仿宋" w:cs="仿宋" w:hint="eastAsia"/>
                <w:b/>
                <w:bCs/>
                <w:szCs w:val="21"/>
              </w:rPr>
              <w:t xml:space="preserve">表2 </w:t>
            </w:r>
            <w:r w:rsidRPr="007966C2">
              <w:rPr>
                <w:rFonts w:ascii="仿宋_GB2312" w:eastAsia="仿宋_GB2312" w:hAnsi="仿宋" w:hint="eastAsia"/>
                <w:b/>
                <w:bCs/>
                <w:szCs w:val="21"/>
              </w:rPr>
              <w:t>毕节</w:t>
            </w:r>
            <w:proofErr w:type="gramStart"/>
            <w:r w:rsidRPr="007966C2">
              <w:rPr>
                <w:rFonts w:ascii="仿宋_GB2312" w:eastAsia="仿宋_GB2312" w:hAnsi="仿宋" w:hint="eastAsia"/>
                <w:b/>
                <w:bCs/>
                <w:szCs w:val="21"/>
              </w:rPr>
              <w:t>医专东</w:t>
            </w:r>
            <w:proofErr w:type="gramEnd"/>
            <w:r w:rsidRPr="007966C2">
              <w:rPr>
                <w:rFonts w:ascii="仿宋_GB2312" w:eastAsia="仿宋_GB2312" w:hAnsi="仿宋" w:hint="eastAsia"/>
                <w:b/>
                <w:bCs/>
                <w:szCs w:val="21"/>
              </w:rPr>
              <w:t>校区（药学系）实验实训室</w:t>
            </w:r>
            <w:r w:rsidRPr="007966C2">
              <w:rPr>
                <w:rFonts w:ascii="仿宋_GB2312" w:eastAsia="仿宋_GB2312" w:hAnsi="仿宋" w:cs="仿宋" w:hint="eastAsia"/>
                <w:b/>
                <w:bCs/>
                <w:szCs w:val="21"/>
              </w:rPr>
              <w:t>现有仪器设备</w:t>
            </w:r>
          </w:p>
        </w:tc>
      </w:tr>
      <w:tr w:rsidR="004F6442" w:rsidRPr="007966C2">
        <w:trPr>
          <w:trHeight w:val="283"/>
          <w:jc w:val="center"/>
        </w:trPr>
        <w:tc>
          <w:tcPr>
            <w:tcW w:w="396" w:type="pct"/>
            <w:vAlign w:val="center"/>
          </w:tcPr>
          <w:p w:rsidR="004F6442" w:rsidRPr="007966C2" w:rsidRDefault="00C25B16">
            <w:pPr>
              <w:jc w:val="center"/>
              <w:rPr>
                <w:rFonts w:ascii="仿宋_GB2312" w:eastAsia="仿宋_GB2312" w:hAnsi="仿宋" w:cs="仿宋"/>
                <w:b/>
                <w:bCs/>
                <w:szCs w:val="21"/>
              </w:rPr>
            </w:pPr>
            <w:r w:rsidRPr="007966C2">
              <w:rPr>
                <w:rFonts w:ascii="仿宋_GB2312" w:eastAsia="仿宋_GB2312" w:hAnsi="仿宋" w:cs="仿宋" w:hint="eastAsia"/>
                <w:b/>
                <w:bCs/>
                <w:szCs w:val="21"/>
              </w:rPr>
              <w:t>序号</w:t>
            </w:r>
          </w:p>
        </w:tc>
        <w:tc>
          <w:tcPr>
            <w:tcW w:w="1143" w:type="pct"/>
            <w:vAlign w:val="center"/>
          </w:tcPr>
          <w:p w:rsidR="004F6442" w:rsidRPr="007966C2" w:rsidRDefault="00C25B16">
            <w:pPr>
              <w:jc w:val="center"/>
              <w:rPr>
                <w:rFonts w:ascii="仿宋_GB2312" w:eastAsia="仿宋_GB2312" w:hAnsi="仿宋" w:cs="仿宋"/>
                <w:b/>
                <w:bCs/>
                <w:szCs w:val="21"/>
              </w:rPr>
            </w:pPr>
            <w:r w:rsidRPr="007966C2">
              <w:rPr>
                <w:rFonts w:ascii="仿宋_GB2312" w:eastAsia="仿宋_GB2312" w:hAnsi="仿宋" w:cs="仿宋" w:hint="eastAsia"/>
                <w:b/>
                <w:bCs/>
                <w:szCs w:val="21"/>
                <w:cs/>
              </w:rPr>
              <w:t>设备名称</w:t>
            </w:r>
          </w:p>
        </w:tc>
        <w:tc>
          <w:tcPr>
            <w:tcW w:w="750" w:type="pct"/>
            <w:vAlign w:val="center"/>
          </w:tcPr>
          <w:p w:rsidR="004F6442" w:rsidRPr="007966C2" w:rsidRDefault="00C25B16">
            <w:pPr>
              <w:jc w:val="center"/>
              <w:rPr>
                <w:rFonts w:ascii="仿宋_GB2312" w:eastAsia="仿宋_GB2312" w:hAnsi="仿宋" w:cs="仿宋"/>
                <w:b/>
                <w:bCs/>
                <w:szCs w:val="21"/>
              </w:rPr>
            </w:pPr>
            <w:r w:rsidRPr="007966C2">
              <w:rPr>
                <w:rFonts w:ascii="仿宋_GB2312" w:eastAsia="仿宋_GB2312" w:hAnsi="仿宋" w:cs="仿宋" w:hint="eastAsia"/>
                <w:b/>
                <w:bCs/>
                <w:szCs w:val="21"/>
                <w:cs/>
              </w:rPr>
              <w:t>品牌规格</w:t>
            </w:r>
          </w:p>
        </w:tc>
        <w:tc>
          <w:tcPr>
            <w:tcW w:w="1385" w:type="pct"/>
            <w:vAlign w:val="center"/>
          </w:tcPr>
          <w:p w:rsidR="004F6442" w:rsidRPr="007966C2" w:rsidRDefault="00C25B16">
            <w:pPr>
              <w:jc w:val="center"/>
              <w:rPr>
                <w:rFonts w:ascii="仿宋_GB2312" w:eastAsia="仿宋_GB2312" w:hAnsi="仿宋" w:cs="仿宋"/>
                <w:b/>
                <w:bCs/>
                <w:szCs w:val="21"/>
              </w:rPr>
            </w:pPr>
            <w:r w:rsidRPr="007966C2">
              <w:rPr>
                <w:rFonts w:ascii="仿宋_GB2312" w:eastAsia="仿宋_GB2312" w:hAnsi="仿宋" w:cs="仿宋" w:hint="eastAsia"/>
                <w:b/>
                <w:bCs/>
                <w:szCs w:val="21"/>
                <w:cs/>
              </w:rPr>
              <w:t>型 号</w:t>
            </w:r>
          </w:p>
        </w:tc>
        <w:tc>
          <w:tcPr>
            <w:tcW w:w="413" w:type="pct"/>
            <w:vAlign w:val="center"/>
          </w:tcPr>
          <w:p w:rsidR="004F6442" w:rsidRPr="007966C2" w:rsidRDefault="00C25B16">
            <w:pPr>
              <w:jc w:val="center"/>
              <w:rPr>
                <w:rFonts w:ascii="仿宋_GB2312" w:eastAsia="仿宋_GB2312" w:hAnsi="仿宋" w:cs="仿宋"/>
                <w:b/>
                <w:bCs/>
                <w:szCs w:val="21"/>
              </w:rPr>
            </w:pPr>
            <w:r w:rsidRPr="007966C2">
              <w:rPr>
                <w:rFonts w:ascii="仿宋_GB2312" w:eastAsia="仿宋_GB2312" w:hAnsi="仿宋" w:cs="仿宋" w:hint="eastAsia"/>
                <w:b/>
                <w:bCs/>
                <w:szCs w:val="21"/>
                <w:cs/>
              </w:rPr>
              <w:t>单位</w:t>
            </w:r>
          </w:p>
        </w:tc>
        <w:tc>
          <w:tcPr>
            <w:tcW w:w="375" w:type="pct"/>
            <w:vAlign w:val="center"/>
          </w:tcPr>
          <w:p w:rsidR="004F6442" w:rsidRPr="007966C2" w:rsidRDefault="00C25B16">
            <w:pPr>
              <w:jc w:val="center"/>
              <w:rPr>
                <w:rFonts w:ascii="仿宋_GB2312" w:eastAsia="仿宋_GB2312" w:hAnsi="仿宋" w:cs="仿宋"/>
                <w:b/>
                <w:bCs/>
                <w:szCs w:val="21"/>
              </w:rPr>
            </w:pPr>
            <w:r w:rsidRPr="007966C2">
              <w:rPr>
                <w:rFonts w:ascii="仿宋_GB2312" w:eastAsia="仿宋_GB2312" w:hAnsi="仿宋" w:cs="仿宋" w:hint="eastAsia"/>
                <w:b/>
                <w:bCs/>
                <w:szCs w:val="21"/>
                <w:cs/>
              </w:rPr>
              <w:t>数量</w:t>
            </w:r>
          </w:p>
        </w:tc>
        <w:tc>
          <w:tcPr>
            <w:tcW w:w="538" w:type="pct"/>
            <w:vAlign w:val="center"/>
          </w:tcPr>
          <w:p w:rsidR="004F6442" w:rsidRPr="007966C2" w:rsidRDefault="00C25B16">
            <w:pPr>
              <w:jc w:val="center"/>
              <w:rPr>
                <w:rFonts w:ascii="仿宋_GB2312" w:eastAsia="仿宋_GB2312" w:hAnsi="仿宋" w:cs="仿宋"/>
                <w:b/>
                <w:bCs/>
                <w:szCs w:val="21"/>
              </w:rPr>
            </w:pPr>
            <w:r w:rsidRPr="007966C2">
              <w:rPr>
                <w:rFonts w:ascii="仿宋_GB2312" w:eastAsia="仿宋_GB2312" w:hAnsi="仿宋" w:cs="仿宋" w:hint="eastAsia"/>
                <w:b/>
                <w:bCs/>
                <w:szCs w:val="21"/>
              </w:rPr>
              <w:t>用途</w:t>
            </w:r>
          </w:p>
        </w:tc>
      </w:tr>
      <w:tr w:rsidR="004F6442" w:rsidRPr="007966C2">
        <w:trPr>
          <w:trHeight w:val="283"/>
          <w:jc w:val="center"/>
        </w:trPr>
        <w:tc>
          <w:tcPr>
            <w:tcW w:w="396" w:type="pct"/>
            <w:vAlign w:val="center"/>
          </w:tcPr>
          <w:p w:rsidR="004F6442" w:rsidRPr="007966C2" w:rsidRDefault="004F6442">
            <w:pPr>
              <w:pStyle w:val="a6"/>
              <w:numPr>
                <w:ilvl w:val="0"/>
                <w:numId w:val="1"/>
              </w:numPr>
              <w:ind w:firstLineChars="0"/>
              <w:jc w:val="center"/>
              <w:rPr>
                <w:rFonts w:ascii="仿宋_GB2312" w:eastAsia="仿宋_GB2312" w:hAnsi="仿宋" w:cs="仿宋"/>
                <w:szCs w:val="21"/>
              </w:rPr>
            </w:pPr>
          </w:p>
        </w:tc>
        <w:tc>
          <w:tcPr>
            <w:tcW w:w="1143"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高效液相色谱仪</w:t>
            </w:r>
          </w:p>
        </w:tc>
        <w:tc>
          <w:tcPr>
            <w:tcW w:w="750"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深圳通用</w:t>
            </w:r>
          </w:p>
        </w:tc>
        <w:tc>
          <w:tcPr>
            <w:tcW w:w="1385"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GI-3000-02</w:t>
            </w:r>
          </w:p>
        </w:tc>
        <w:tc>
          <w:tcPr>
            <w:tcW w:w="413"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台</w:t>
            </w:r>
          </w:p>
        </w:tc>
        <w:tc>
          <w:tcPr>
            <w:tcW w:w="375"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5</w:t>
            </w:r>
          </w:p>
        </w:tc>
        <w:tc>
          <w:tcPr>
            <w:tcW w:w="538"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教学</w:t>
            </w:r>
          </w:p>
        </w:tc>
      </w:tr>
      <w:tr w:rsidR="004F6442" w:rsidRPr="007966C2">
        <w:trPr>
          <w:trHeight w:val="283"/>
          <w:jc w:val="center"/>
        </w:trPr>
        <w:tc>
          <w:tcPr>
            <w:tcW w:w="396" w:type="pct"/>
            <w:vAlign w:val="center"/>
          </w:tcPr>
          <w:p w:rsidR="004F6442" w:rsidRPr="007966C2" w:rsidRDefault="004F6442">
            <w:pPr>
              <w:pStyle w:val="a6"/>
              <w:numPr>
                <w:ilvl w:val="0"/>
                <w:numId w:val="1"/>
              </w:numPr>
              <w:ind w:firstLineChars="0"/>
              <w:jc w:val="center"/>
              <w:rPr>
                <w:rFonts w:ascii="仿宋_GB2312" w:eastAsia="仿宋_GB2312" w:hAnsi="仿宋" w:cs="仿宋"/>
                <w:szCs w:val="21"/>
              </w:rPr>
            </w:pPr>
          </w:p>
        </w:tc>
        <w:tc>
          <w:tcPr>
            <w:tcW w:w="1143" w:type="pct"/>
            <w:vAlign w:val="center"/>
          </w:tcPr>
          <w:p w:rsidR="004F6442" w:rsidRPr="007966C2" w:rsidRDefault="00C25B16">
            <w:pPr>
              <w:autoSpaceDE w:val="0"/>
              <w:autoSpaceDN w:val="0"/>
              <w:adjustRightInd w:val="0"/>
              <w:jc w:val="center"/>
              <w:rPr>
                <w:rFonts w:ascii="仿宋_GB2312" w:eastAsia="仿宋_GB2312" w:hAnsi="仿宋" w:cs="仿宋"/>
                <w:kern w:val="0"/>
                <w:szCs w:val="21"/>
              </w:rPr>
            </w:pPr>
            <w:r w:rsidRPr="007966C2">
              <w:rPr>
                <w:rFonts w:ascii="仿宋_GB2312" w:eastAsia="仿宋_GB2312" w:hAnsi="仿宋" w:cs="仿宋" w:hint="eastAsia"/>
                <w:kern w:val="0"/>
                <w:szCs w:val="21"/>
              </w:rPr>
              <w:t>电位滴定仪</w:t>
            </w:r>
          </w:p>
        </w:tc>
        <w:tc>
          <w:tcPr>
            <w:tcW w:w="750" w:type="pct"/>
            <w:vAlign w:val="center"/>
          </w:tcPr>
          <w:p w:rsidR="004F6442" w:rsidRPr="007966C2" w:rsidRDefault="00C25B16">
            <w:pPr>
              <w:jc w:val="center"/>
              <w:rPr>
                <w:rFonts w:ascii="仿宋_GB2312" w:eastAsia="仿宋_GB2312" w:hAnsi="仿宋" w:cs="仿宋"/>
                <w:szCs w:val="21"/>
              </w:rPr>
            </w:pPr>
            <w:proofErr w:type="gramStart"/>
            <w:r w:rsidRPr="007966C2">
              <w:rPr>
                <w:rFonts w:ascii="仿宋_GB2312" w:eastAsia="仿宋_GB2312" w:hAnsi="仿宋" w:cs="仿宋" w:hint="eastAsia"/>
                <w:szCs w:val="21"/>
              </w:rPr>
              <w:t>上海雷磁</w:t>
            </w:r>
            <w:proofErr w:type="gramEnd"/>
          </w:p>
        </w:tc>
        <w:tc>
          <w:tcPr>
            <w:tcW w:w="1385"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ZD-2</w:t>
            </w:r>
          </w:p>
        </w:tc>
        <w:tc>
          <w:tcPr>
            <w:tcW w:w="413"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台</w:t>
            </w:r>
          </w:p>
        </w:tc>
        <w:tc>
          <w:tcPr>
            <w:tcW w:w="375"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4</w:t>
            </w:r>
          </w:p>
        </w:tc>
        <w:tc>
          <w:tcPr>
            <w:tcW w:w="538"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教学</w:t>
            </w:r>
          </w:p>
        </w:tc>
      </w:tr>
      <w:tr w:rsidR="004F6442" w:rsidRPr="007966C2">
        <w:trPr>
          <w:trHeight w:val="283"/>
          <w:jc w:val="center"/>
        </w:trPr>
        <w:tc>
          <w:tcPr>
            <w:tcW w:w="396" w:type="pct"/>
            <w:vAlign w:val="center"/>
          </w:tcPr>
          <w:p w:rsidR="004F6442" w:rsidRPr="007966C2" w:rsidRDefault="004F6442">
            <w:pPr>
              <w:pStyle w:val="a6"/>
              <w:numPr>
                <w:ilvl w:val="0"/>
                <w:numId w:val="1"/>
              </w:numPr>
              <w:ind w:firstLineChars="0"/>
              <w:jc w:val="center"/>
              <w:rPr>
                <w:rFonts w:ascii="仿宋_GB2312" w:eastAsia="仿宋_GB2312" w:hAnsi="仿宋" w:cs="仿宋"/>
                <w:szCs w:val="21"/>
              </w:rPr>
            </w:pPr>
          </w:p>
        </w:tc>
        <w:tc>
          <w:tcPr>
            <w:tcW w:w="1143" w:type="pct"/>
            <w:vAlign w:val="center"/>
          </w:tcPr>
          <w:p w:rsidR="004F6442" w:rsidRPr="007966C2" w:rsidRDefault="00C25B16">
            <w:pPr>
              <w:autoSpaceDE w:val="0"/>
              <w:autoSpaceDN w:val="0"/>
              <w:adjustRightInd w:val="0"/>
              <w:jc w:val="center"/>
              <w:rPr>
                <w:rFonts w:ascii="仿宋_GB2312" w:eastAsia="仿宋_GB2312" w:hAnsi="仿宋" w:cs="仿宋"/>
                <w:kern w:val="0"/>
                <w:szCs w:val="21"/>
              </w:rPr>
            </w:pPr>
            <w:r w:rsidRPr="007966C2">
              <w:rPr>
                <w:rFonts w:ascii="仿宋_GB2312" w:eastAsia="仿宋_GB2312" w:hAnsi="仿宋" w:cs="仿宋" w:hint="eastAsia"/>
                <w:kern w:val="0"/>
                <w:szCs w:val="21"/>
              </w:rPr>
              <w:t>电子天平</w:t>
            </w:r>
          </w:p>
        </w:tc>
        <w:tc>
          <w:tcPr>
            <w:tcW w:w="750"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梅特勒</w:t>
            </w:r>
          </w:p>
        </w:tc>
        <w:tc>
          <w:tcPr>
            <w:tcW w:w="1385"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LE204E</w:t>
            </w:r>
          </w:p>
        </w:tc>
        <w:tc>
          <w:tcPr>
            <w:tcW w:w="413"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台</w:t>
            </w:r>
          </w:p>
        </w:tc>
        <w:tc>
          <w:tcPr>
            <w:tcW w:w="375"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2</w:t>
            </w:r>
          </w:p>
        </w:tc>
        <w:tc>
          <w:tcPr>
            <w:tcW w:w="538"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教学</w:t>
            </w:r>
          </w:p>
        </w:tc>
      </w:tr>
      <w:tr w:rsidR="004F6442" w:rsidRPr="007966C2">
        <w:trPr>
          <w:trHeight w:val="283"/>
          <w:jc w:val="center"/>
        </w:trPr>
        <w:tc>
          <w:tcPr>
            <w:tcW w:w="396" w:type="pct"/>
            <w:vAlign w:val="center"/>
          </w:tcPr>
          <w:p w:rsidR="004F6442" w:rsidRPr="007966C2" w:rsidRDefault="004F6442">
            <w:pPr>
              <w:pStyle w:val="a6"/>
              <w:numPr>
                <w:ilvl w:val="0"/>
                <w:numId w:val="1"/>
              </w:numPr>
              <w:ind w:firstLineChars="0"/>
              <w:jc w:val="center"/>
              <w:rPr>
                <w:rFonts w:ascii="仿宋_GB2312" w:eastAsia="仿宋_GB2312" w:hAnsi="仿宋" w:cs="仿宋"/>
                <w:szCs w:val="21"/>
              </w:rPr>
            </w:pPr>
          </w:p>
        </w:tc>
        <w:tc>
          <w:tcPr>
            <w:tcW w:w="1143" w:type="pct"/>
            <w:vAlign w:val="center"/>
          </w:tcPr>
          <w:p w:rsidR="004F6442" w:rsidRPr="007966C2" w:rsidRDefault="00C25B16">
            <w:pPr>
              <w:autoSpaceDE w:val="0"/>
              <w:autoSpaceDN w:val="0"/>
              <w:adjustRightInd w:val="0"/>
              <w:jc w:val="center"/>
              <w:rPr>
                <w:rFonts w:ascii="仿宋_GB2312" w:eastAsia="仿宋_GB2312" w:hAnsi="仿宋" w:cs="仿宋"/>
                <w:kern w:val="0"/>
                <w:szCs w:val="21"/>
              </w:rPr>
            </w:pPr>
            <w:r w:rsidRPr="007966C2">
              <w:rPr>
                <w:rFonts w:ascii="仿宋_GB2312" w:eastAsia="仿宋_GB2312" w:hAnsi="仿宋" w:cs="仿宋" w:hint="eastAsia"/>
                <w:kern w:val="0"/>
                <w:szCs w:val="21"/>
              </w:rPr>
              <w:t>荧光分光光度计</w:t>
            </w:r>
          </w:p>
        </w:tc>
        <w:tc>
          <w:tcPr>
            <w:tcW w:w="750"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上海棱光</w:t>
            </w:r>
          </w:p>
        </w:tc>
        <w:tc>
          <w:tcPr>
            <w:tcW w:w="1385"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F93</w:t>
            </w:r>
          </w:p>
        </w:tc>
        <w:tc>
          <w:tcPr>
            <w:tcW w:w="413"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台</w:t>
            </w:r>
          </w:p>
        </w:tc>
        <w:tc>
          <w:tcPr>
            <w:tcW w:w="375"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2</w:t>
            </w:r>
          </w:p>
        </w:tc>
        <w:tc>
          <w:tcPr>
            <w:tcW w:w="538"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教学</w:t>
            </w:r>
          </w:p>
        </w:tc>
      </w:tr>
      <w:tr w:rsidR="004F6442" w:rsidRPr="007966C2">
        <w:trPr>
          <w:trHeight w:val="283"/>
          <w:jc w:val="center"/>
        </w:trPr>
        <w:tc>
          <w:tcPr>
            <w:tcW w:w="396" w:type="pct"/>
            <w:vAlign w:val="center"/>
          </w:tcPr>
          <w:p w:rsidR="004F6442" w:rsidRPr="007966C2" w:rsidRDefault="004F6442">
            <w:pPr>
              <w:pStyle w:val="a6"/>
              <w:numPr>
                <w:ilvl w:val="0"/>
                <w:numId w:val="1"/>
              </w:numPr>
              <w:ind w:firstLineChars="0"/>
              <w:jc w:val="center"/>
              <w:rPr>
                <w:rFonts w:ascii="仿宋_GB2312" w:eastAsia="仿宋_GB2312" w:hAnsi="仿宋" w:cs="仿宋"/>
                <w:szCs w:val="21"/>
              </w:rPr>
            </w:pPr>
          </w:p>
        </w:tc>
        <w:tc>
          <w:tcPr>
            <w:tcW w:w="1143"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kern w:val="0"/>
                <w:szCs w:val="21"/>
              </w:rPr>
              <w:t>冰箱</w:t>
            </w:r>
          </w:p>
        </w:tc>
        <w:tc>
          <w:tcPr>
            <w:tcW w:w="750"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海尔</w:t>
            </w:r>
          </w:p>
        </w:tc>
        <w:tc>
          <w:tcPr>
            <w:tcW w:w="1385" w:type="pct"/>
            <w:vAlign w:val="center"/>
          </w:tcPr>
          <w:p w:rsidR="004F6442" w:rsidRPr="007966C2" w:rsidRDefault="00C25B16">
            <w:pPr>
              <w:jc w:val="center"/>
              <w:rPr>
                <w:rFonts w:ascii="仿宋_GB2312" w:eastAsia="仿宋_GB2312" w:hAnsi="仿宋" w:cs="仿宋"/>
                <w:szCs w:val="21"/>
              </w:rPr>
            </w:pPr>
            <w:bookmarkStart w:id="1" w:name="OLE_LINK3"/>
            <w:bookmarkStart w:id="2" w:name="OLE_LINK1"/>
            <w:bookmarkStart w:id="3" w:name="OLE_LINK2"/>
            <w:r w:rsidRPr="007966C2">
              <w:rPr>
                <w:rFonts w:ascii="仿宋_GB2312" w:eastAsia="仿宋_GB2312" w:hAnsi="仿宋" w:cs="仿宋" w:hint="eastAsia"/>
                <w:szCs w:val="21"/>
              </w:rPr>
              <w:t>BCD-258W</w:t>
            </w:r>
            <w:bookmarkEnd w:id="1"/>
            <w:bookmarkEnd w:id="2"/>
            <w:bookmarkEnd w:id="3"/>
          </w:p>
        </w:tc>
        <w:tc>
          <w:tcPr>
            <w:tcW w:w="413"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台</w:t>
            </w:r>
          </w:p>
        </w:tc>
        <w:tc>
          <w:tcPr>
            <w:tcW w:w="375"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4</w:t>
            </w:r>
          </w:p>
        </w:tc>
        <w:tc>
          <w:tcPr>
            <w:tcW w:w="538"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教学</w:t>
            </w:r>
          </w:p>
        </w:tc>
      </w:tr>
      <w:tr w:rsidR="004F6442" w:rsidRPr="007966C2">
        <w:trPr>
          <w:trHeight w:val="283"/>
          <w:jc w:val="center"/>
        </w:trPr>
        <w:tc>
          <w:tcPr>
            <w:tcW w:w="396" w:type="pct"/>
            <w:vAlign w:val="center"/>
          </w:tcPr>
          <w:p w:rsidR="004F6442" w:rsidRPr="007966C2" w:rsidRDefault="004F6442">
            <w:pPr>
              <w:pStyle w:val="a6"/>
              <w:numPr>
                <w:ilvl w:val="0"/>
                <w:numId w:val="1"/>
              </w:numPr>
              <w:ind w:firstLineChars="0"/>
              <w:jc w:val="center"/>
              <w:rPr>
                <w:rFonts w:ascii="仿宋_GB2312" w:eastAsia="仿宋_GB2312" w:hAnsi="仿宋" w:cs="仿宋"/>
                <w:szCs w:val="21"/>
              </w:rPr>
            </w:pPr>
          </w:p>
        </w:tc>
        <w:tc>
          <w:tcPr>
            <w:tcW w:w="1143" w:type="pct"/>
            <w:vAlign w:val="center"/>
          </w:tcPr>
          <w:p w:rsidR="004F6442" w:rsidRPr="007966C2" w:rsidRDefault="00C25B16">
            <w:pPr>
              <w:autoSpaceDE w:val="0"/>
              <w:autoSpaceDN w:val="0"/>
              <w:adjustRightInd w:val="0"/>
              <w:jc w:val="center"/>
              <w:rPr>
                <w:rFonts w:ascii="仿宋_GB2312" w:eastAsia="仿宋_GB2312" w:hAnsi="仿宋" w:cs="仿宋"/>
                <w:kern w:val="0"/>
                <w:szCs w:val="21"/>
              </w:rPr>
            </w:pPr>
            <w:r w:rsidRPr="007966C2">
              <w:rPr>
                <w:rFonts w:ascii="仿宋_GB2312" w:eastAsia="仿宋_GB2312" w:hAnsi="仿宋" w:cs="仿宋" w:hint="eastAsia"/>
                <w:kern w:val="0"/>
                <w:szCs w:val="21"/>
              </w:rPr>
              <w:t>电热恒温干燥箱</w:t>
            </w:r>
          </w:p>
        </w:tc>
        <w:tc>
          <w:tcPr>
            <w:tcW w:w="750" w:type="pct"/>
            <w:vAlign w:val="center"/>
          </w:tcPr>
          <w:p w:rsidR="004F6442" w:rsidRPr="007966C2" w:rsidRDefault="00C25B16">
            <w:pPr>
              <w:jc w:val="center"/>
              <w:rPr>
                <w:rFonts w:ascii="仿宋_GB2312" w:eastAsia="仿宋_GB2312" w:hAnsi="仿宋" w:cs="仿宋"/>
                <w:szCs w:val="21"/>
              </w:rPr>
            </w:pPr>
            <w:proofErr w:type="gramStart"/>
            <w:r w:rsidRPr="007966C2">
              <w:rPr>
                <w:rFonts w:ascii="仿宋_GB2312" w:eastAsia="仿宋_GB2312" w:hAnsi="仿宋" w:cs="仿宋" w:hint="eastAsia"/>
                <w:szCs w:val="21"/>
              </w:rPr>
              <w:t>上海博迅</w:t>
            </w:r>
            <w:proofErr w:type="gramEnd"/>
          </w:p>
        </w:tc>
        <w:tc>
          <w:tcPr>
            <w:tcW w:w="1385"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GZX-9146MBE</w:t>
            </w:r>
          </w:p>
        </w:tc>
        <w:tc>
          <w:tcPr>
            <w:tcW w:w="413"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台</w:t>
            </w:r>
          </w:p>
        </w:tc>
        <w:tc>
          <w:tcPr>
            <w:tcW w:w="375"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1</w:t>
            </w:r>
          </w:p>
        </w:tc>
        <w:tc>
          <w:tcPr>
            <w:tcW w:w="538"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教学</w:t>
            </w:r>
          </w:p>
        </w:tc>
      </w:tr>
      <w:tr w:rsidR="004F6442" w:rsidRPr="007966C2">
        <w:trPr>
          <w:trHeight w:val="283"/>
          <w:jc w:val="center"/>
        </w:trPr>
        <w:tc>
          <w:tcPr>
            <w:tcW w:w="396" w:type="pct"/>
            <w:vAlign w:val="center"/>
          </w:tcPr>
          <w:p w:rsidR="004F6442" w:rsidRPr="007966C2" w:rsidRDefault="004F6442">
            <w:pPr>
              <w:pStyle w:val="a6"/>
              <w:numPr>
                <w:ilvl w:val="0"/>
                <w:numId w:val="1"/>
              </w:numPr>
              <w:ind w:firstLineChars="0"/>
              <w:jc w:val="center"/>
              <w:rPr>
                <w:rFonts w:ascii="仿宋_GB2312" w:eastAsia="仿宋_GB2312" w:hAnsi="仿宋" w:cs="仿宋"/>
                <w:szCs w:val="21"/>
              </w:rPr>
            </w:pPr>
          </w:p>
        </w:tc>
        <w:tc>
          <w:tcPr>
            <w:tcW w:w="1143" w:type="pct"/>
            <w:vAlign w:val="center"/>
          </w:tcPr>
          <w:p w:rsidR="004F6442" w:rsidRPr="007966C2" w:rsidRDefault="00C25B16">
            <w:pPr>
              <w:autoSpaceDE w:val="0"/>
              <w:autoSpaceDN w:val="0"/>
              <w:adjustRightInd w:val="0"/>
              <w:jc w:val="center"/>
              <w:rPr>
                <w:rFonts w:ascii="仿宋_GB2312" w:eastAsia="仿宋_GB2312" w:hAnsi="仿宋" w:cs="仿宋"/>
                <w:kern w:val="0"/>
                <w:szCs w:val="21"/>
              </w:rPr>
            </w:pPr>
            <w:proofErr w:type="gramStart"/>
            <w:r w:rsidRPr="007966C2">
              <w:rPr>
                <w:rFonts w:ascii="仿宋_GB2312" w:eastAsia="仿宋_GB2312" w:hAnsi="仿宋" w:cs="仿宋" w:hint="eastAsia"/>
                <w:kern w:val="0"/>
                <w:szCs w:val="21"/>
              </w:rPr>
              <w:t>自动永停滴定</w:t>
            </w:r>
            <w:proofErr w:type="gramEnd"/>
            <w:r w:rsidRPr="007966C2">
              <w:rPr>
                <w:rFonts w:ascii="仿宋_GB2312" w:eastAsia="仿宋_GB2312" w:hAnsi="仿宋" w:cs="仿宋" w:hint="eastAsia"/>
                <w:kern w:val="0"/>
                <w:szCs w:val="21"/>
              </w:rPr>
              <w:t>仪</w:t>
            </w:r>
          </w:p>
        </w:tc>
        <w:tc>
          <w:tcPr>
            <w:tcW w:w="750" w:type="pct"/>
            <w:vAlign w:val="center"/>
          </w:tcPr>
          <w:p w:rsidR="004F6442" w:rsidRPr="007966C2" w:rsidRDefault="00C25B16">
            <w:pPr>
              <w:jc w:val="center"/>
              <w:rPr>
                <w:rFonts w:ascii="仿宋_GB2312" w:eastAsia="仿宋_GB2312" w:hAnsi="仿宋" w:cs="仿宋"/>
                <w:szCs w:val="21"/>
              </w:rPr>
            </w:pPr>
            <w:proofErr w:type="gramStart"/>
            <w:r w:rsidRPr="007966C2">
              <w:rPr>
                <w:rFonts w:ascii="仿宋_GB2312" w:eastAsia="仿宋_GB2312" w:hAnsi="仿宋" w:cs="仿宋" w:hint="eastAsia"/>
                <w:szCs w:val="21"/>
              </w:rPr>
              <w:t>上海雷磁</w:t>
            </w:r>
            <w:proofErr w:type="gramEnd"/>
          </w:p>
        </w:tc>
        <w:tc>
          <w:tcPr>
            <w:tcW w:w="1385"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ZDY-500</w:t>
            </w:r>
          </w:p>
        </w:tc>
        <w:tc>
          <w:tcPr>
            <w:tcW w:w="413"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台</w:t>
            </w:r>
          </w:p>
        </w:tc>
        <w:tc>
          <w:tcPr>
            <w:tcW w:w="375"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8</w:t>
            </w:r>
          </w:p>
        </w:tc>
        <w:tc>
          <w:tcPr>
            <w:tcW w:w="538"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教学</w:t>
            </w:r>
          </w:p>
        </w:tc>
      </w:tr>
      <w:tr w:rsidR="004F6442" w:rsidRPr="007966C2">
        <w:trPr>
          <w:trHeight w:val="283"/>
          <w:jc w:val="center"/>
        </w:trPr>
        <w:tc>
          <w:tcPr>
            <w:tcW w:w="396" w:type="pct"/>
            <w:vAlign w:val="center"/>
          </w:tcPr>
          <w:p w:rsidR="004F6442" w:rsidRPr="007966C2" w:rsidRDefault="004F6442">
            <w:pPr>
              <w:pStyle w:val="a6"/>
              <w:numPr>
                <w:ilvl w:val="0"/>
                <w:numId w:val="1"/>
              </w:numPr>
              <w:ind w:firstLineChars="0"/>
              <w:jc w:val="center"/>
              <w:rPr>
                <w:rFonts w:ascii="仿宋_GB2312" w:eastAsia="仿宋_GB2312" w:hAnsi="仿宋" w:cs="仿宋"/>
                <w:szCs w:val="21"/>
              </w:rPr>
            </w:pPr>
          </w:p>
        </w:tc>
        <w:tc>
          <w:tcPr>
            <w:tcW w:w="1143" w:type="pct"/>
            <w:vAlign w:val="center"/>
          </w:tcPr>
          <w:p w:rsidR="004F6442" w:rsidRPr="007966C2" w:rsidRDefault="00C25B16">
            <w:pPr>
              <w:autoSpaceDE w:val="0"/>
              <w:autoSpaceDN w:val="0"/>
              <w:adjustRightInd w:val="0"/>
              <w:jc w:val="center"/>
              <w:rPr>
                <w:rFonts w:ascii="仿宋_GB2312" w:eastAsia="仿宋_GB2312" w:hAnsi="仿宋" w:cs="仿宋"/>
                <w:kern w:val="0"/>
                <w:szCs w:val="21"/>
              </w:rPr>
            </w:pPr>
            <w:r w:rsidRPr="007966C2">
              <w:rPr>
                <w:rFonts w:ascii="仿宋_GB2312" w:eastAsia="仿宋_GB2312" w:hAnsi="仿宋" w:cs="仿宋" w:hint="eastAsia"/>
                <w:kern w:val="0"/>
                <w:szCs w:val="21"/>
              </w:rPr>
              <w:t>滴丸机</w:t>
            </w:r>
          </w:p>
        </w:tc>
        <w:tc>
          <w:tcPr>
            <w:tcW w:w="750"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金诚制药</w:t>
            </w:r>
          </w:p>
        </w:tc>
        <w:tc>
          <w:tcPr>
            <w:tcW w:w="1385"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DW-1</w:t>
            </w:r>
          </w:p>
        </w:tc>
        <w:tc>
          <w:tcPr>
            <w:tcW w:w="413"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台</w:t>
            </w:r>
          </w:p>
        </w:tc>
        <w:tc>
          <w:tcPr>
            <w:tcW w:w="375"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1</w:t>
            </w:r>
          </w:p>
        </w:tc>
        <w:tc>
          <w:tcPr>
            <w:tcW w:w="538"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教学</w:t>
            </w:r>
          </w:p>
        </w:tc>
      </w:tr>
      <w:tr w:rsidR="004F6442" w:rsidRPr="007966C2">
        <w:trPr>
          <w:trHeight w:val="283"/>
          <w:jc w:val="center"/>
        </w:trPr>
        <w:tc>
          <w:tcPr>
            <w:tcW w:w="396" w:type="pct"/>
            <w:vAlign w:val="center"/>
          </w:tcPr>
          <w:p w:rsidR="004F6442" w:rsidRPr="007966C2" w:rsidRDefault="004F6442">
            <w:pPr>
              <w:pStyle w:val="a6"/>
              <w:numPr>
                <w:ilvl w:val="0"/>
                <w:numId w:val="1"/>
              </w:numPr>
              <w:ind w:firstLineChars="0"/>
              <w:jc w:val="center"/>
              <w:rPr>
                <w:rFonts w:ascii="仿宋_GB2312" w:eastAsia="仿宋_GB2312" w:hAnsi="仿宋" w:cs="仿宋"/>
                <w:szCs w:val="21"/>
              </w:rPr>
            </w:pPr>
          </w:p>
        </w:tc>
        <w:tc>
          <w:tcPr>
            <w:tcW w:w="1143" w:type="pct"/>
            <w:vAlign w:val="center"/>
          </w:tcPr>
          <w:p w:rsidR="004F6442" w:rsidRPr="007966C2" w:rsidRDefault="00C25B16">
            <w:pPr>
              <w:autoSpaceDE w:val="0"/>
              <w:autoSpaceDN w:val="0"/>
              <w:adjustRightInd w:val="0"/>
              <w:jc w:val="center"/>
              <w:rPr>
                <w:rFonts w:ascii="仿宋_GB2312" w:eastAsia="仿宋_GB2312" w:hAnsi="仿宋" w:cs="仿宋"/>
                <w:kern w:val="0"/>
                <w:szCs w:val="21"/>
              </w:rPr>
            </w:pPr>
            <w:r w:rsidRPr="007966C2">
              <w:rPr>
                <w:rFonts w:ascii="仿宋_GB2312" w:eastAsia="仿宋_GB2312" w:hAnsi="仿宋" w:cs="仿宋" w:hint="eastAsia"/>
                <w:kern w:val="0"/>
                <w:szCs w:val="21"/>
              </w:rPr>
              <w:t>塑封机</w:t>
            </w:r>
          </w:p>
        </w:tc>
        <w:tc>
          <w:tcPr>
            <w:tcW w:w="750"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温州日强</w:t>
            </w:r>
          </w:p>
        </w:tc>
        <w:tc>
          <w:tcPr>
            <w:tcW w:w="1385"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FR-900</w:t>
            </w:r>
          </w:p>
        </w:tc>
        <w:tc>
          <w:tcPr>
            <w:tcW w:w="413"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台</w:t>
            </w:r>
          </w:p>
        </w:tc>
        <w:tc>
          <w:tcPr>
            <w:tcW w:w="375"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1</w:t>
            </w:r>
          </w:p>
        </w:tc>
        <w:tc>
          <w:tcPr>
            <w:tcW w:w="538"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教学</w:t>
            </w:r>
          </w:p>
        </w:tc>
      </w:tr>
      <w:tr w:rsidR="004F6442" w:rsidRPr="007966C2">
        <w:trPr>
          <w:trHeight w:val="283"/>
          <w:jc w:val="center"/>
        </w:trPr>
        <w:tc>
          <w:tcPr>
            <w:tcW w:w="396" w:type="pct"/>
            <w:vAlign w:val="center"/>
          </w:tcPr>
          <w:p w:rsidR="004F6442" w:rsidRPr="007966C2" w:rsidRDefault="004F6442">
            <w:pPr>
              <w:pStyle w:val="a6"/>
              <w:numPr>
                <w:ilvl w:val="0"/>
                <w:numId w:val="1"/>
              </w:numPr>
              <w:ind w:firstLineChars="0"/>
              <w:jc w:val="center"/>
              <w:rPr>
                <w:rFonts w:ascii="仿宋_GB2312" w:eastAsia="仿宋_GB2312" w:hAnsi="仿宋" w:cs="仿宋"/>
                <w:szCs w:val="21"/>
              </w:rPr>
            </w:pPr>
          </w:p>
        </w:tc>
        <w:tc>
          <w:tcPr>
            <w:tcW w:w="1143" w:type="pct"/>
            <w:vAlign w:val="center"/>
          </w:tcPr>
          <w:p w:rsidR="004F6442" w:rsidRPr="007966C2" w:rsidRDefault="00C25B16">
            <w:pPr>
              <w:autoSpaceDE w:val="0"/>
              <w:autoSpaceDN w:val="0"/>
              <w:adjustRightInd w:val="0"/>
              <w:jc w:val="center"/>
              <w:rPr>
                <w:rFonts w:ascii="仿宋_GB2312" w:eastAsia="仿宋_GB2312" w:hAnsi="仿宋" w:cs="仿宋"/>
                <w:kern w:val="0"/>
                <w:szCs w:val="21"/>
              </w:rPr>
            </w:pPr>
            <w:r w:rsidRPr="007966C2">
              <w:rPr>
                <w:rFonts w:ascii="仿宋_GB2312" w:eastAsia="仿宋_GB2312" w:hAnsi="仿宋" w:cs="仿宋" w:hint="eastAsia"/>
                <w:kern w:val="0"/>
                <w:szCs w:val="21"/>
              </w:rPr>
              <w:t>自动崩解仪</w:t>
            </w:r>
          </w:p>
        </w:tc>
        <w:tc>
          <w:tcPr>
            <w:tcW w:w="750"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天大天发</w:t>
            </w:r>
          </w:p>
        </w:tc>
        <w:tc>
          <w:tcPr>
            <w:tcW w:w="1385"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ZB-3A</w:t>
            </w:r>
          </w:p>
        </w:tc>
        <w:tc>
          <w:tcPr>
            <w:tcW w:w="413"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台</w:t>
            </w:r>
          </w:p>
        </w:tc>
        <w:tc>
          <w:tcPr>
            <w:tcW w:w="375"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5</w:t>
            </w:r>
          </w:p>
        </w:tc>
        <w:tc>
          <w:tcPr>
            <w:tcW w:w="538"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教学</w:t>
            </w:r>
          </w:p>
        </w:tc>
      </w:tr>
      <w:tr w:rsidR="004F6442" w:rsidRPr="007966C2">
        <w:trPr>
          <w:trHeight w:val="283"/>
          <w:jc w:val="center"/>
        </w:trPr>
        <w:tc>
          <w:tcPr>
            <w:tcW w:w="396" w:type="pct"/>
            <w:vAlign w:val="center"/>
          </w:tcPr>
          <w:p w:rsidR="004F6442" w:rsidRPr="007966C2" w:rsidRDefault="004F6442">
            <w:pPr>
              <w:pStyle w:val="a6"/>
              <w:numPr>
                <w:ilvl w:val="0"/>
                <w:numId w:val="1"/>
              </w:numPr>
              <w:ind w:firstLineChars="0"/>
              <w:jc w:val="center"/>
              <w:rPr>
                <w:rFonts w:ascii="仿宋_GB2312" w:eastAsia="仿宋_GB2312" w:hAnsi="仿宋" w:cs="仿宋"/>
                <w:szCs w:val="21"/>
              </w:rPr>
            </w:pPr>
          </w:p>
        </w:tc>
        <w:tc>
          <w:tcPr>
            <w:tcW w:w="1143" w:type="pct"/>
            <w:vAlign w:val="center"/>
          </w:tcPr>
          <w:p w:rsidR="004F6442" w:rsidRPr="007966C2" w:rsidRDefault="00C25B16">
            <w:pPr>
              <w:autoSpaceDE w:val="0"/>
              <w:autoSpaceDN w:val="0"/>
              <w:adjustRightInd w:val="0"/>
              <w:jc w:val="center"/>
              <w:rPr>
                <w:rFonts w:ascii="仿宋_GB2312" w:eastAsia="仿宋_GB2312" w:hAnsi="仿宋" w:cs="仿宋"/>
                <w:kern w:val="0"/>
                <w:szCs w:val="21"/>
              </w:rPr>
            </w:pPr>
            <w:r w:rsidRPr="007966C2">
              <w:rPr>
                <w:rFonts w:ascii="仿宋_GB2312" w:eastAsia="仿宋_GB2312" w:hAnsi="仿宋" w:cs="仿宋" w:hint="eastAsia"/>
                <w:kern w:val="0"/>
                <w:szCs w:val="21"/>
              </w:rPr>
              <w:t>脆碎度检查仪</w:t>
            </w:r>
          </w:p>
        </w:tc>
        <w:tc>
          <w:tcPr>
            <w:tcW w:w="750"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天大天发</w:t>
            </w:r>
          </w:p>
        </w:tc>
        <w:tc>
          <w:tcPr>
            <w:tcW w:w="1385"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FT-2000AE</w:t>
            </w:r>
          </w:p>
        </w:tc>
        <w:tc>
          <w:tcPr>
            <w:tcW w:w="413"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台</w:t>
            </w:r>
          </w:p>
        </w:tc>
        <w:tc>
          <w:tcPr>
            <w:tcW w:w="375"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5</w:t>
            </w:r>
          </w:p>
        </w:tc>
        <w:tc>
          <w:tcPr>
            <w:tcW w:w="538"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教学</w:t>
            </w:r>
          </w:p>
        </w:tc>
      </w:tr>
      <w:tr w:rsidR="004F6442" w:rsidRPr="007966C2">
        <w:trPr>
          <w:trHeight w:val="283"/>
          <w:jc w:val="center"/>
        </w:trPr>
        <w:tc>
          <w:tcPr>
            <w:tcW w:w="396" w:type="pct"/>
            <w:vAlign w:val="center"/>
          </w:tcPr>
          <w:p w:rsidR="004F6442" w:rsidRPr="007966C2" w:rsidRDefault="004F6442">
            <w:pPr>
              <w:pStyle w:val="a6"/>
              <w:numPr>
                <w:ilvl w:val="0"/>
                <w:numId w:val="1"/>
              </w:numPr>
              <w:ind w:firstLineChars="0"/>
              <w:jc w:val="center"/>
              <w:rPr>
                <w:rFonts w:ascii="仿宋_GB2312" w:eastAsia="仿宋_GB2312" w:hAnsi="仿宋" w:cs="仿宋"/>
                <w:szCs w:val="21"/>
              </w:rPr>
            </w:pPr>
          </w:p>
        </w:tc>
        <w:tc>
          <w:tcPr>
            <w:tcW w:w="1143" w:type="pct"/>
            <w:vAlign w:val="center"/>
          </w:tcPr>
          <w:p w:rsidR="004F6442" w:rsidRPr="007966C2" w:rsidRDefault="00C25B16">
            <w:pPr>
              <w:autoSpaceDE w:val="0"/>
              <w:autoSpaceDN w:val="0"/>
              <w:adjustRightInd w:val="0"/>
              <w:jc w:val="center"/>
              <w:rPr>
                <w:rFonts w:ascii="仿宋_GB2312" w:eastAsia="仿宋_GB2312" w:hAnsi="仿宋" w:cs="仿宋"/>
                <w:kern w:val="0"/>
                <w:szCs w:val="21"/>
              </w:rPr>
            </w:pPr>
            <w:r w:rsidRPr="007966C2">
              <w:rPr>
                <w:rFonts w:ascii="仿宋_GB2312" w:eastAsia="仿宋_GB2312" w:hAnsi="仿宋" w:cs="仿宋" w:hint="eastAsia"/>
                <w:kern w:val="0"/>
                <w:szCs w:val="21"/>
              </w:rPr>
              <w:t>片剂硬度测试仪</w:t>
            </w:r>
          </w:p>
        </w:tc>
        <w:tc>
          <w:tcPr>
            <w:tcW w:w="750"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天大天发</w:t>
            </w:r>
          </w:p>
        </w:tc>
        <w:tc>
          <w:tcPr>
            <w:tcW w:w="1385"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YD-35</w:t>
            </w:r>
          </w:p>
        </w:tc>
        <w:tc>
          <w:tcPr>
            <w:tcW w:w="413"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台</w:t>
            </w:r>
          </w:p>
        </w:tc>
        <w:tc>
          <w:tcPr>
            <w:tcW w:w="375"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5</w:t>
            </w:r>
          </w:p>
        </w:tc>
        <w:tc>
          <w:tcPr>
            <w:tcW w:w="538"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教学</w:t>
            </w:r>
          </w:p>
        </w:tc>
      </w:tr>
      <w:tr w:rsidR="004F6442" w:rsidRPr="007966C2">
        <w:trPr>
          <w:trHeight w:val="283"/>
          <w:jc w:val="center"/>
        </w:trPr>
        <w:tc>
          <w:tcPr>
            <w:tcW w:w="396" w:type="pct"/>
            <w:vAlign w:val="center"/>
          </w:tcPr>
          <w:p w:rsidR="004F6442" w:rsidRPr="007966C2" w:rsidRDefault="004F6442">
            <w:pPr>
              <w:pStyle w:val="a6"/>
              <w:numPr>
                <w:ilvl w:val="0"/>
                <w:numId w:val="1"/>
              </w:numPr>
              <w:ind w:firstLineChars="0"/>
              <w:jc w:val="center"/>
              <w:rPr>
                <w:rFonts w:ascii="仿宋_GB2312" w:eastAsia="仿宋_GB2312" w:hAnsi="仿宋" w:cs="仿宋"/>
                <w:szCs w:val="21"/>
              </w:rPr>
            </w:pPr>
          </w:p>
        </w:tc>
        <w:tc>
          <w:tcPr>
            <w:tcW w:w="1143" w:type="pct"/>
            <w:vAlign w:val="center"/>
          </w:tcPr>
          <w:p w:rsidR="004F6442" w:rsidRPr="007966C2" w:rsidRDefault="00C25B16">
            <w:pPr>
              <w:autoSpaceDE w:val="0"/>
              <w:autoSpaceDN w:val="0"/>
              <w:adjustRightInd w:val="0"/>
              <w:jc w:val="center"/>
              <w:rPr>
                <w:rFonts w:ascii="仿宋_GB2312" w:eastAsia="仿宋_GB2312" w:hAnsi="仿宋" w:cs="仿宋"/>
                <w:kern w:val="0"/>
                <w:szCs w:val="21"/>
              </w:rPr>
            </w:pPr>
            <w:r w:rsidRPr="007966C2">
              <w:rPr>
                <w:rFonts w:ascii="仿宋_GB2312" w:eastAsia="仿宋_GB2312" w:hAnsi="仿宋" w:cs="仿宋" w:hint="eastAsia"/>
                <w:kern w:val="0"/>
                <w:szCs w:val="21"/>
              </w:rPr>
              <w:t>智能溶出仪,</w:t>
            </w:r>
          </w:p>
        </w:tc>
        <w:tc>
          <w:tcPr>
            <w:tcW w:w="750"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天大天发</w:t>
            </w:r>
          </w:p>
        </w:tc>
        <w:tc>
          <w:tcPr>
            <w:tcW w:w="1385"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ZRS-8GD</w:t>
            </w:r>
          </w:p>
        </w:tc>
        <w:tc>
          <w:tcPr>
            <w:tcW w:w="413"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台</w:t>
            </w:r>
          </w:p>
        </w:tc>
        <w:tc>
          <w:tcPr>
            <w:tcW w:w="375"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3</w:t>
            </w:r>
          </w:p>
        </w:tc>
        <w:tc>
          <w:tcPr>
            <w:tcW w:w="538"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教学</w:t>
            </w:r>
          </w:p>
        </w:tc>
      </w:tr>
      <w:tr w:rsidR="004F6442" w:rsidRPr="007966C2">
        <w:trPr>
          <w:trHeight w:val="283"/>
          <w:jc w:val="center"/>
        </w:trPr>
        <w:tc>
          <w:tcPr>
            <w:tcW w:w="396" w:type="pct"/>
            <w:vAlign w:val="center"/>
          </w:tcPr>
          <w:p w:rsidR="004F6442" w:rsidRPr="007966C2" w:rsidRDefault="004F6442">
            <w:pPr>
              <w:pStyle w:val="a6"/>
              <w:numPr>
                <w:ilvl w:val="0"/>
                <w:numId w:val="1"/>
              </w:numPr>
              <w:snapToGrid w:val="0"/>
              <w:ind w:firstLineChars="0"/>
              <w:jc w:val="center"/>
              <w:rPr>
                <w:rFonts w:ascii="仿宋_GB2312" w:eastAsia="仿宋_GB2312" w:hAnsi="仿宋" w:cs="仿宋"/>
                <w:szCs w:val="21"/>
              </w:rPr>
            </w:pPr>
          </w:p>
        </w:tc>
        <w:tc>
          <w:tcPr>
            <w:tcW w:w="1143" w:type="pct"/>
            <w:vAlign w:val="center"/>
          </w:tcPr>
          <w:p w:rsidR="004F6442" w:rsidRPr="007966C2" w:rsidRDefault="00C25B16">
            <w:pPr>
              <w:snapToGrid w:val="0"/>
              <w:ind w:firstLineChars="22" w:firstLine="46"/>
              <w:jc w:val="center"/>
              <w:rPr>
                <w:rFonts w:ascii="仿宋_GB2312" w:eastAsia="仿宋_GB2312" w:hAnsi="仿宋" w:cs="仿宋"/>
                <w:szCs w:val="21"/>
              </w:rPr>
            </w:pPr>
            <w:r w:rsidRPr="007966C2">
              <w:rPr>
                <w:rFonts w:ascii="仿宋_GB2312" w:eastAsia="仿宋_GB2312" w:hAnsi="仿宋" w:cs="仿宋" w:hint="eastAsia"/>
                <w:kern w:val="0"/>
                <w:szCs w:val="21"/>
              </w:rPr>
              <w:t>干湿温度计</w:t>
            </w:r>
          </w:p>
        </w:tc>
        <w:tc>
          <w:tcPr>
            <w:tcW w:w="750" w:type="pct"/>
            <w:vAlign w:val="center"/>
          </w:tcPr>
          <w:p w:rsidR="004F6442" w:rsidRPr="007966C2" w:rsidRDefault="00C25B16">
            <w:pPr>
              <w:autoSpaceDE w:val="0"/>
              <w:autoSpaceDN w:val="0"/>
              <w:adjustRightInd w:val="0"/>
              <w:jc w:val="center"/>
              <w:rPr>
                <w:rFonts w:ascii="仿宋_GB2312" w:eastAsia="仿宋_GB2312" w:hAnsi="仿宋" w:cs="仿宋"/>
                <w:szCs w:val="21"/>
              </w:rPr>
            </w:pPr>
            <w:r w:rsidRPr="007966C2">
              <w:rPr>
                <w:rFonts w:ascii="仿宋_GB2312" w:eastAsia="仿宋_GB2312" w:hAnsi="仿宋" w:cs="仿宋" w:hint="eastAsia"/>
                <w:szCs w:val="21"/>
              </w:rPr>
              <w:t>上海华辰</w:t>
            </w:r>
          </w:p>
        </w:tc>
        <w:tc>
          <w:tcPr>
            <w:tcW w:w="1385" w:type="pct"/>
            <w:vAlign w:val="center"/>
          </w:tcPr>
          <w:p w:rsidR="004F6442" w:rsidRPr="007966C2" w:rsidRDefault="00C25B16">
            <w:pPr>
              <w:autoSpaceDE w:val="0"/>
              <w:autoSpaceDN w:val="0"/>
              <w:adjustRightInd w:val="0"/>
              <w:jc w:val="center"/>
              <w:rPr>
                <w:rFonts w:ascii="仿宋_GB2312" w:eastAsia="仿宋_GB2312" w:hAnsi="仿宋" w:cs="仿宋"/>
                <w:kern w:val="0"/>
                <w:szCs w:val="21"/>
              </w:rPr>
            </w:pPr>
            <w:r w:rsidRPr="007966C2">
              <w:rPr>
                <w:rFonts w:ascii="仿宋_GB2312" w:eastAsia="仿宋_GB2312" w:hAnsi="仿宋" w:cs="仿宋" w:hint="eastAsia"/>
                <w:kern w:val="0"/>
                <w:szCs w:val="21"/>
              </w:rPr>
              <w:t>300*100*30mm ，272-A型干湿计</w:t>
            </w:r>
          </w:p>
        </w:tc>
        <w:tc>
          <w:tcPr>
            <w:tcW w:w="413" w:type="pct"/>
            <w:vAlign w:val="center"/>
          </w:tcPr>
          <w:p w:rsidR="004F6442" w:rsidRPr="007966C2" w:rsidRDefault="00C25B16">
            <w:pPr>
              <w:snapToGrid w:val="0"/>
              <w:jc w:val="center"/>
              <w:rPr>
                <w:rFonts w:ascii="仿宋_GB2312" w:eastAsia="仿宋_GB2312" w:hAnsi="仿宋" w:cs="仿宋"/>
                <w:szCs w:val="21"/>
              </w:rPr>
            </w:pPr>
            <w:r w:rsidRPr="007966C2">
              <w:rPr>
                <w:rFonts w:ascii="仿宋_GB2312" w:eastAsia="仿宋_GB2312" w:hAnsi="仿宋" w:cs="仿宋" w:hint="eastAsia"/>
                <w:szCs w:val="21"/>
              </w:rPr>
              <w:t>支</w:t>
            </w:r>
          </w:p>
        </w:tc>
        <w:tc>
          <w:tcPr>
            <w:tcW w:w="375" w:type="pct"/>
            <w:vAlign w:val="center"/>
          </w:tcPr>
          <w:p w:rsidR="004F6442" w:rsidRPr="007966C2" w:rsidRDefault="00C25B16">
            <w:pPr>
              <w:snapToGrid w:val="0"/>
              <w:jc w:val="center"/>
              <w:rPr>
                <w:rFonts w:ascii="仿宋_GB2312" w:eastAsia="仿宋_GB2312" w:hAnsi="仿宋" w:cs="仿宋"/>
                <w:szCs w:val="21"/>
              </w:rPr>
            </w:pPr>
            <w:r w:rsidRPr="007966C2">
              <w:rPr>
                <w:rFonts w:ascii="仿宋_GB2312" w:eastAsia="仿宋_GB2312" w:hAnsi="仿宋" w:cs="仿宋" w:hint="eastAsia"/>
                <w:szCs w:val="21"/>
              </w:rPr>
              <w:t>10</w:t>
            </w:r>
          </w:p>
        </w:tc>
        <w:tc>
          <w:tcPr>
            <w:tcW w:w="538"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教学</w:t>
            </w:r>
          </w:p>
        </w:tc>
      </w:tr>
      <w:tr w:rsidR="004F6442" w:rsidRPr="007966C2">
        <w:trPr>
          <w:trHeight w:val="283"/>
          <w:jc w:val="center"/>
        </w:trPr>
        <w:tc>
          <w:tcPr>
            <w:tcW w:w="396" w:type="pct"/>
            <w:vAlign w:val="center"/>
          </w:tcPr>
          <w:p w:rsidR="004F6442" w:rsidRPr="007966C2" w:rsidRDefault="004F6442">
            <w:pPr>
              <w:pStyle w:val="a6"/>
              <w:numPr>
                <w:ilvl w:val="0"/>
                <w:numId w:val="1"/>
              </w:numPr>
              <w:snapToGrid w:val="0"/>
              <w:ind w:firstLineChars="0"/>
              <w:jc w:val="center"/>
              <w:rPr>
                <w:rFonts w:ascii="仿宋_GB2312" w:eastAsia="仿宋_GB2312" w:hAnsi="仿宋" w:cs="仿宋"/>
                <w:szCs w:val="21"/>
              </w:rPr>
            </w:pPr>
          </w:p>
        </w:tc>
        <w:tc>
          <w:tcPr>
            <w:tcW w:w="1143" w:type="pct"/>
            <w:vAlign w:val="center"/>
          </w:tcPr>
          <w:p w:rsidR="004F6442" w:rsidRPr="007966C2" w:rsidRDefault="00C25B16">
            <w:pPr>
              <w:snapToGrid w:val="0"/>
              <w:jc w:val="center"/>
              <w:rPr>
                <w:rFonts w:ascii="仿宋_GB2312" w:eastAsia="仿宋_GB2312" w:hAnsi="仿宋" w:cs="仿宋"/>
                <w:szCs w:val="21"/>
              </w:rPr>
            </w:pPr>
            <w:r w:rsidRPr="007966C2">
              <w:rPr>
                <w:rFonts w:ascii="仿宋_GB2312" w:eastAsia="仿宋_GB2312" w:hAnsi="仿宋" w:cs="仿宋" w:hint="eastAsia"/>
                <w:kern w:val="0"/>
                <w:szCs w:val="21"/>
              </w:rPr>
              <w:t>低速台式离心机</w:t>
            </w:r>
          </w:p>
        </w:tc>
        <w:tc>
          <w:tcPr>
            <w:tcW w:w="750" w:type="pct"/>
            <w:vAlign w:val="center"/>
          </w:tcPr>
          <w:p w:rsidR="004F6442" w:rsidRPr="007966C2" w:rsidRDefault="00C25B16">
            <w:pPr>
              <w:snapToGrid w:val="0"/>
              <w:jc w:val="center"/>
              <w:rPr>
                <w:rFonts w:ascii="仿宋_GB2312" w:eastAsia="仿宋_GB2312" w:hAnsi="仿宋" w:cs="仿宋"/>
                <w:szCs w:val="21"/>
              </w:rPr>
            </w:pPr>
            <w:r w:rsidRPr="007966C2">
              <w:rPr>
                <w:rFonts w:ascii="仿宋_GB2312" w:eastAsia="仿宋_GB2312" w:hAnsi="仿宋" w:cs="仿宋" w:hint="eastAsia"/>
                <w:szCs w:val="21"/>
              </w:rPr>
              <w:t>北京</w:t>
            </w:r>
            <w:proofErr w:type="gramStart"/>
            <w:r w:rsidRPr="007966C2">
              <w:rPr>
                <w:rFonts w:ascii="仿宋_GB2312" w:eastAsia="仿宋_GB2312" w:hAnsi="仿宋" w:cs="仿宋" w:hint="eastAsia"/>
                <w:szCs w:val="21"/>
              </w:rPr>
              <w:t>时代北利</w:t>
            </w:r>
            <w:proofErr w:type="gramEnd"/>
          </w:p>
        </w:tc>
        <w:tc>
          <w:tcPr>
            <w:tcW w:w="1385" w:type="pct"/>
            <w:vAlign w:val="center"/>
          </w:tcPr>
          <w:p w:rsidR="004F6442" w:rsidRPr="007966C2" w:rsidRDefault="00C25B16">
            <w:pPr>
              <w:snapToGrid w:val="0"/>
              <w:jc w:val="center"/>
              <w:rPr>
                <w:rFonts w:ascii="仿宋_GB2312" w:eastAsia="仿宋_GB2312" w:hAnsi="仿宋" w:cs="仿宋"/>
                <w:szCs w:val="21"/>
              </w:rPr>
            </w:pPr>
            <w:r w:rsidRPr="007966C2">
              <w:rPr>
                <w:rFonts w:ascii="仿宋_GB2312" w:eastAsia="仿宋_GB2312" w:hAnsi="仿宋" w:cs="仿宋" w:hint="eastAsia"/>
                <w:szCs w:val="21"/>
              </w:rPr>
              <w:t>10ml/15mlX8，</w:t>
            </w:r>
            <w:r w:rsidRPr="007966C2">
              <w:rPr>
                <w:rFonts w:ascii="仿宋_GB2312" w:eastAsia="仿宋_GB2312" w:hAnsi="仿宋" w:cs="仿宋" w:hint="eastAsia"/>
                <w:kern w:val="0"/>
                <w:szCs w:val="21"/>
              </w:rPr>
              <w:t>DT5-6</w:t>
            </w:r>
          </w:p>
        </w:tc>
        <w:tc>
          <w:tcPr>
            <w:tcW w:w="413" w:type="pct"/>
            <w:vAlign w:val="center"/>
          </w:tcPr>
          <w:p w:rsidR="004F6442" w:rsidRPr="007966C2" w:rsidRDefault="00C25B16">
            <w:pPr>
              <w:snapToGrid w:val="0"/>
              <w:jc w:val="center"/>
              <w:rPr>
                <w:rFonts w:ascii="仿宋_GB2312" w:eastAsia="仿宋_GB2312" w:hAnsi="仿宋" w:cs="仿宋"/>
                <w:szCs w:val="21"/>
              </w:rPr>
            </w:pPr>
            <w:r w:rsidRPr="007966C2">
              <w:rPr>
                <w:rFonts w:ascii="仿宋_GB2312" w:eastAsia="仿宋_GB2312" w:hAnsi="仿宋" w:cs="仿宋" w:hint="eastAsia"/>
                <w:szCs w:val="21"/>
              </w:rPr>
              <w:t>台</w:t>
            </w:r>
          </w:p>
        </w:tc>
        <w:tc>
          <w:tcPr>
            <w:tcW w:w="375" w:type="pct"/>
            <w:vAlign w:val="center"/>
          </w:tcPr>
          <w:p w:rsidR="004F6442" w:rsidRPr="007966C2" w:rsidRDefault="00C25B16">
            <w:pPr>
              <w:snapToGrid w:val="0"/>
              <w:jc w:val="center"/>
              <w:rPr>
                <w:rFonts w:ascii="仿宋_GB2312" w:eastAsia="仿宋_GB2312" w:hAnsi="仿宋" w:cs="仿宋"/>
                <w:szCs w:val="21"/>
              </w:rPr>
            </w:pPr>
            <w:r w:rsidRPr="007966C2">
              <w:rPr>
                <w:rFonts w:ascii="仿宋_GB2312" w:eastAsia="仿宋_GB2312" w:hAnsi="仿宋" w:cs="仿宋" w:hint="eastAsia"/>
                <w:szCs w:val="21"/>
              </w:rPr>
              <w:t>6</w:t>
            </w:r>
          </w:p>
        </w:tc>
        <w:tc>
          <w:tcPr>
            <w:tcW w:w="538"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教学</w:t>
            </w:r>
          </w:p>
        </w:tc>
      </w:tr>
      <w:tr w:rsidR="004F6442" w:rsidRPr="007966C2">
        <w:trPr>
          <w:trHeight w:val="283"/>
          <w:jc w:val="center"/>
        </w:trPr>
        <w:tc>
          <w:tcPr>
            <w:tcW w:w="396" w:type="pct"/>
            <w:vAlign w:val="center"/>
          </w:tcPr>
          <w:p w:rsidR="004F6442" w:rsidRPr="007966C2" w:rsidRDefault="004F6442">
            <w:pPr>
              <w:pStyle w:val="a6"/>
              <w:numPr>
                <w:ilvl w:val="0"/>
                <w:numId w:val="1"/>
              </w:numPr>
              <w:snapToGrid w:val="0"/>
              <w:ind w:firstLineChars="0"/>
              <w:jc w:val="center"/>
              <w:rPr>
                <w:rFonts w:ascii="仿宋_GB2312" w:eastAsia="仿宋_GB2312" w:hAnsi="仿宋" w:cs="仿宋"/>
                <w:szCs w:val="21"/>
              </w:rPr>
            </w:pPr>
          </w:p>
        </w:tc>
        <w:tc>
          <w:tcPr>
            <w:tcW w:w="1143" w:type="pct"/>
            <w:vAlign w:val="center"/>
          </w:tcPr>
          <w:p w:rsidR="004F6442" w:rsidRPr="007966C2" w:rsidRDefault="00C25B16">
            <w:pPr>
              <w:snapToGrid w:val="0"/>
              <w:jc w:val="center"/>
              <w:rPr>
                <w:rFonts w:ascii="仿宋_GB2312" w:eastAsia="仿宋_GB2312" w:hAnsi="仿宋" w:cs="仿宋"/>
                <w:szCs w:val="21"/>
              </w:rPr>
            </w:pPr>
            <w:r w:rsidRPr="007966C2">
              <w:rPr>
                <w:rFonts w:ascii="仿宋_GB2312" w:eastAsia="仿宋_GB2312" w:hAnsi="仿宋" w:cs="仿宋" w:hint="eastAsia"/>
                <w:kern w:val="0"/>
                <w:szCs w:val="21"/>
              </w:rPr>
              <w:t>智能学生型超纯水机</w:t>
            </w:r>
          </w:p>
        </w:tc>
        <w:tc>
          <w:tcPr>
            <w:tcW w:w="750" w:type="pct"/>
            <w:vAlign w:val="center"/>
          </w:tcPr>
          <w:p w:rsidR="004F6442" w:rsidRPr="007966C2" w:rsidRDefault="00C25B16">
            <w:pPr>
              <w:snapToGrid w:val="0"/>
              <w:jc w:val="center"/>
              <w:rPr>
                <w:rFonts w:ascii="仿宋_GB2312" w:eastAsia="仿宋_GB2312" w:hAnsi="仿宋" w:cs="仿宋"/>
                <w:szCs w:val="21"/>
              </w:rPr>
            </w:pPr>
            <w:r w:rsidRPr="007966C2">
              <w:rPr>
                <w:rFonts w:ascii="仿宋_GB2312" w:eastAsia="仿宋_GB2312" w:hAnsi="仿宋" w:cs="仿宋" w:hint="eastAsia"/>
                <w:szCs w:val="21"/>
              </w:rPr>
              <w:t>重庆安特生</w:t>
            </w:r>
          </w:p>
        </w:tc>
        <w:tc>
          <w:tcPr>
            <w:tcW w:w="1385" w:type="pct"/>
            <w:vAlign w:val="center"/>
          </w:tcPr>
          <w:p w:rsidR="004F6442" w:rsidRPr="007966C2" w:rsidRDefault="00C25B16">
            <w:pPr>
              <w:autoSpaceDE w:val="0"/>
              <w:autoSpaceDN w:val="0"/>
              <w:adjustRightInd w:val="0"/>
              <w:jc w:val="center"/>
              <w:rPr>
                <w:rFonts w:ascii="仿宋_GB2312" w:eastAsia="仿宋_GB2312" w:hAnsi="仿宋" w:cs="仿宋"/>
                <w:kern w:val="0"/>
                <w:szCs w:val="21"/>
              </w:rPr>
            </w:pPr>
            <w:r w:rsidRPr="007966C2">
              <w:rPr>
                <w:rFonts w:ascii="仿宋_GB2312" w:eastAsia="仿宋_GB2312" w:hAnsi="仿宋" w:cs="仿宋" w:hint="eastAsia"/>
                <w:szCs w:val="21"/>
              </w:rPr>
              <w:t>20L</w:t>
            </w:r>
            <w:r w:rsidRPr="007966C2">
              <w:rPr>
                <w:rFonts w:ascii="仿宋_GB2312" w:eastAsia="仿宋_GB2312" w:hAnsi="仿宋" w:cs="仿宋" w:hint="eastAsia"/>
                <w:kern w:val="0"/>
                <w:szCs w:val="21"/>
              </w:rPr>
              <w:t>，1220C</w:t>
            </w:r>
          </w:p>
        </w:tc>
        <w:tc>
          <w:tcPr>
            <w:tcW w:w="413"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台</w:t>
            </w:r>
          </w:p>
        </w:tc>
        <w:tc>
          <w:tcPr>
            <w:tcW w:w="375"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2</w:t>
            </w:r>
          </w:p>
        </w:tc>
        <w:tc>
          <w:tcPr>
            <w:tcW w:w="538"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教学</w:t>
            </w:r>
          </w:p>
        </w:tc>
      </w:tr>
      <w:tr w:rsidR="004F6442" w:rsidRPr="007966C2">
        <w:trPr>
          <w:trHeight w:val="283"/>
          <w:jc w:val="center"/>
        </w:trPr>
        <w:tc>
          <w:tcPr>
            <w:tcW w:w="396" w:type="pct"/>
            <w:vAlign w:val="center"/>
          </w:tcPr>
          <w:p w:rsidR="004F6442" w:rsidRPr="007966C2" w:rsidRDefault="004F6442">
            <w:pPr>
              <w:pStyle w:val="a6"/>
              <w:numPr>
                <w:ilvl w:val="0"/>
                <w:numId w:val="1"/>
              </w:numPr>
              <w:snapToGrid w:val="0"/>
              <w:ind w:firstLineChars="0"/>
              <w:jc w:val="center"/>
              <w:rPr>
                <w:rFonts w:ascii="仿宋_GB2312" w:eastAsia="仿宋_GB2312" w:hAnsi="仿宋" w:cs="仿宋"/>
                <w:szCs w:val="21"/>
              </w:rPr>
            </w:pPr>
          </w:p>
        </w:tc>
        <w:tc>
          <w:tcPr>
            <w:tcW w:w="1143" w:type="pct"/>
            <w:vAlign w:val="center"/>
          </w:tcPr>
          <w:p w:rsidR="004F6442" w:rsidRPr="007966C2" w:rsidRDefault="00C25B16">
            <w:pPr>
              <w:widowControl/>
              <w:jc w:val="center"/>
              <w:rPr>
                <w:rFonts w:ascii="仿宋_GB2312" w:eastAsia="仿宋_GB2312" w:hAnsi="仿宋" w:cs="仿宋"/>
                <w:kern w:val="0"/>
                <w:szCs w:val="21"/>
              </w:rPr>
            </w:pPr>
            <w:proofErr w:type="gramStart"/>
            <w:r w:rsidRPr="007966C2">
              <w:rPr>
                <w:rFonts w:ascii="仿宋_GB2312" w:eastAsia="仿宋_GB2312" w:hAnsi="仿宋" w:cs="仿宋" w:hint="eastAsia"/>
                <w:kern w:val="0"/>
                <w:szCs w:val="21"/>
              </w:rPr>
              <w:t>移液枪</w:t>
            </w:r>
            <w:proofErr w:type="gramEnd"/>
          </w:p>
        </w:tc>
        <w:tc>
          <w:tcPr>
            <w:tcW w:w="750"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北京大龙</w:t>
            </w:r>
          </w:p>
        </w:tc>
        <w:tc>
          <w:tcPr>
            <w:tcW w:w="1385"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250μl</w:t>
            </w:r>
          </w:p>
        </w:tc>
        <w:tc>
          <w:tcPr>
            <w:tcW w:w="413"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支</w:t>
            </w:r>
          </w:p>
        </w:tc>
        <w:tc>
          <w:tcPr>
            <w:tcW w:w="375" w:type="pct"/>
            <w:vAlign w:val="center"/>
          </w:tcPr>
          <w:p w:rsidR="004F6442" w:rsidRPr="007966C2" w:rsidRDefault="00C25B16">
            <w:pPr>
              <w:snapToGrid w:val="0"/>
              <w:jc w:val="center"/>
              <w:rPr>
                <w:rFonts w:ascii="仿宋_GB2312" w:eastAsia="仿宋_GB2312" w:hAnsi="仿宋" w:cs="仿宋"/>
                <w:szCs w:val="21"/>
              </w:rPr>
            </w:pPr>
            <w:r w:rsidRPr="007966C2">
              <w:rPr>
                <w:rFonts w:ascii="仿宋_GB2312" w:eastAsia="仿宋_GB2312" w:hAnsi="仿宋" w:cs="仿宋" w:hint="eastAsia"/>
                <w:kern w:val="0"/>
                <w:szCs w:val="21"/>
              </w:rPr>
              <w:t>25</w:t>
            </w:r>
          </w:p>
        </w:tc>
        <w:tc>
          <w:tcPr>
            <w:tcW w:w="538"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教学</w:t>
            </w:r>
          </w:p>
        </w:tc>
      </w:tr>
      <w:tr w:rsidR="004F6442" w:rsidRPr="007966C2">
        <w:trPr>
          <w:trHeight w:val="283"/>
          <w:jc w:val="center"/>
        </w:trPr>
        <w:tc>
          <w:tcPr>
            <w:tcW w:w="396" w:type="pct"/>
            <w:vAlign w:val="center"/>
          </w:tcPr>
          <w:p w:rsidR="004F6442" w:rsidRPr="007966C2" w:rsidRDefault="004F6442">
            <w:pPr>
              <w:pStyle w:val="a6"/>
              <w:numPr>
                <w:ilvl w:val="0"/>
                <w:numId w:val="1"/>
              </w:numPr>
              <w:snapToGrid w:val="0"/>
              <w:ind w:firstLineChars="0"/>
              <w:jc w:val="center"/>
              <w:rPr>
                <w:rFonts w:ascii="仿宋_GB2312" w:eastAsia="仿宋_GB2312" w:hAnsi="仿宋" w:cs="仿宋"/>
                <w:szCs w:val="21"/>
              </w:rPr>
            </w:pPr>
          </w:p>
        </w:tc>
        <w:tc>
          <w:tcPr>
            <w:tcW w:w="1143"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台式高速离心机</w:t>
            </w:r>
          </w:p>
        </w:tc>
        <w:tc>
          <w:tcPr>
            <w:tcW w:w="750" w:type="pct"/>
            <w:vAlign w:val="center"/>
          </w:tcPr>
          <w:p w:rsidR="004F6442" w:rsidRPr="007966C2" w:rsidRDefault="00C25B16">
            <w:pPr>
              <w:widowControl/>
              <w:jc w:val="center"/>
              <w:rPr>
                <w:rFonts w:ascii="仿宋_GB2312" w:eastAsia="仿宋_GB2312" w:hAnsi="仿宋" w:cs="仿宋"/>
                <w:kern w:val="0"/>
                <w:szCs w:val="21"/>
              </w:rPr>
            </w:pPr>
            <w:proofErr w:type="gramStart"/>
            <w:r w:rsidRPr="007966C2">
              <w:rPr>
                <w:rFonts w:ascii="仿宋_GB2312" w:eastAsia="仿宋_GB2312" w:hAnsi="仿宋" w:cs="仿宋" w:hint="eastAsia"/>
                <w:kern w:val="0"/>
                <w:szCs w:val="21"/>
              </w:rPr>
              <w:t>湖南湘仪</w:t>
            </w:r>
            <w:proofErr w:type="gramEnd"/>
          </w:p>
        </w:tc>
        <w:tc>
          <w:tcPr>
            <w:tcW w:w="1385"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12×1.5/2.2ml ，TG16-WS</w:t>
            </w:r>
          </w:p>
        </w:tc>
        <w:tc>
          <w:tcPr>
            <w:tcW w:w="413"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台</w:t>
            </w:r>
          </w:p>
        </w:tc>
        <w:tc>
          <w:tcPr>
            <w:tcW w:w="375"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1</w:t>
            </w:r>
          </w:p>
        </w:tc>
        <w:tc>
          <w:tcPr>
            <w:tcW w:w="538"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教学</w:t>
            </w:r>
          </w:p>
        </w:tc>
      </w:tr>
      <w:tr w:rsidR="004F6442" w:rsidRPr="007966C2">
        <w:trPr>
          <w:trHeight w:val="283"/>
          <w:jc w:val="center"/>
        </w:trPr>
        <w:tc>
          <w:tcPr>
            <w:tcW w:w="396" w:type="pct"/>
            <w:vAlign w:val="center"/>
          </w:tcPr>
          <w:p w:rsidR="004F6442" w:rsidRPr="007966C2" w:rsidRDefault="004F6442">
            <w:pPr>
              <w:pStyle w:val="a6"/>
              <w:numPr>
                <w:ilvl w:val="0"/>
                <w:numId w:val="1"/>
              </w:numPr>
              <w:snapToGrid w:val="0"/>
              <w:ind w:firstLineChars="0"/>
              <w:jc w:val="center"/>
              <w:rPr>
                <w:rFonts w:ascii="仿宋_GB2312" w:eastAsia="仿宋_GB2312" w:hAnsi="仿宋" w:cs="仿宋"/>
                <w:szCs w:val="21"/>
              </w:rPr>
            </w:pPr>
          </w:p>
        </w:tc>
        <w:tc>
          <w:tcPr>
            <w:tcW w:w="1143"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气流烘干干燥器</w:t>
            </w:r>
          </w:p>
        </w:tc>
        <w:tc>
          <w:tcPr>
            <w:tcW w:w="750"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北京天创尚邦</w:t>
            </w:r>
          </w:p>
        </w:tc>
        <w:tc>
          <w:tcPr>
            <w:tcW w:w="1385"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170-200mm ，C型30孔</w:t>
            </w:r>
          </w:p>
        </w:tc>
        <w:tc>
          <w:tcPr>
            <w:tcW w:w="413"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台</w:t>
            </w:r>
          </w:p>
        </w:tc>
        <w:tc>
          <w:tcPr>
            <w:tcW w:w="375"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8</w:t>
            </w:r>
          </w:p>
        </w:tc>
        <w:tc>
          <w:tcPr>
            <w:tcW w:w="538"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教学</w:t>
            </w:r>
          </w:p>
        </w:tc>
      </w:tr>
      <w:tr w:rsidR="004F6442" w:rsidRPr="007966C2">
        <w:trPr>
          <w:trHeight w:val="283"/>
          <w:jc w:val="center"/>
        </w:trPr>
        <w:tc>
          <w:tcPr>
            <w:tcW w:w="396" w:type="pct"/>
            <w:vAlign w:val="center"/>
          </w:tcPr>
          <w:p w:rsidR="004F6442" w:rsidRPr="007966C2" w:rsidRDefault="004F6442">
            <w:pPr>
              <w:pStyle w:val="a6"/>
              <w:numPr>
                <w:ilvl w:val="0"/>
                <w:numId w:val="1"/>
              </w:numPr>
              <w:snapToGrid w:val="0"/>
              <w:ind w:firstLineChars="0"/>
              <w:jc w:val="center"/>
              <w:rPr>
                <w:rFonts w:ascii="仿宋_GB2312" w:eastAsia="仿宋_GB2312" w:hAnsi="仿宋" w:cs="仿宋"/>
                <w:szCs w:val="21"/>
              </w:rPr>
            </w:pPr>
          </w:p>
        </w:tc>
        <w:tc>
          <w:tcPr>
            <w:tcW w:w="1143"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数显酸度计</w:t>
            </w:r>
          </w:p>
        </w:tc>
        <w:tc>
          <w:tcPr>
            <w:tcW w:w="750"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上海仪</w:t>
            </w:r>
            <w:proofErr w:type="gramStart"/>
            <w:r w:rsidRPr="007966C2">
              <w:rPr>
                <w:rFonts w:ascii="仿宋_GB2312" w:eastAsia="仿宋_GB2312" w:hAnsi="仿宋" w:cs="仿宋" w:hint="eastAsia"/>
                <w:kern w:val="0"/>
                <w:szCs w:val="21"/>
              </w:rPr>
              <w:t>电雷磁</w:t>
            </w:r>
            <w:proofErr w:type="gramEnd"/>
          </w:p>
        </w:tc>
        <w:tc>
          <w:tcPr>
            <w:tcW w:w="1385"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0.00-14.00pH ，PHS-3BW</w:t>
            </w:r>
          </w:p>
        </w:tc>
        <w:tc>
          <w:tcPr>
            <w:tcW w:w="413"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台</w:t>
            </w:r>
          </w:p>
        </w:tc>
        <w:tc>
          <w:tcPr>
            <w:tcW w:w="375"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5</w:t>
            </w:r>
          </w:p>
        </w:tc>
        <w:tc>
          <w:tcPr>
            <w:tcW w:w="538"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教学</w:t>
            </w:r>
          </w:p>
        </w:tc>
      </w:tr>
      <w:tr w:rsidR="004F6442" w:rsidRPr="007966C2">
        <w:trPr>
          <w:trHeight w:val="283"/>
          <w:jc w:val="center"/>
        </w:trPr>
        <w:tc>
          <w:tcPr>
            <w:tcW w:w="396" w:type="pct"/>
            <w:vAlign w:val="center"/>
          </w:tcPr>
          <w:p w:rsidR="004F6442" w:rsidRPr="007966C2" w:rsidRDefault="004F6442">
            <w:pPr>
              <w:pStyle w:val="a6"/>
              <w:numPr>
                <w:ilvl w:val="0"/>
                <w:numId w:val="1"/>
              </w:numPr>
              <w:snapToGrid w:val="0"/>
              <w:ind w:firstLineChars="0"/>
              <w:jc w:val="center"/>
              <w:rPr>
                <w:rFonts w:ascii="仿宋_GB2312" w:eastAsia="仿宋_GB2312" w:hAnsi="仿宋" w:cs="仿宋"/>
                <w:szCs w:val="21"/>
              </w:rPr>
            </w:pPr>
          </w:p>
        </w:tc>
        <w:tc>
          <w:tcPr>
            <w:tcW w:w="1143"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台式数控超声波清洗器</w:t>
            </w:r>
          </w:p>
        </w:tc>
        <w:tc>
          <w:tcPr>
            <w:tcW w:w="750" w:type="pct"/>
            <w:vAlign w:val="center"/>
          </w:tcPr>
          <w:p w:rsidR="004F6442" w:rsidRPr="007966C2" w:rsidRDefault="00C25B16">
            <w:pPr>
              <w:autoSpaceDE w:val="0"/>
              <w:autoSpaceDN w:val="0"/>
              <w:adjustRightInd w:val="0"/>
              <w:jc w:val="center"/>
              <w:rPr>
                <w:rFonts w:ascii="仿宋_GB2312" w:eastAsia="仿宋_GB2312" w:hAnsi="仿宋" w:cs="仿宋"/>
                <w:kern w:val="0"/>
                <w:szCs w:val="21"/>
              </w:rPr>
            </w:pPr>
            <w:proofErr w:type="gramStart"/>
            <w:r w:rsidRPr="007966C2">
              <w:rPr>
                <w:rFonts w:ascii="仿宋_GB2312" w:eastAsia="仿宋_GB2312" w:hAnsi="仿宋" w:cs="仿宋" w:hint="eastAsia"/>
                <w:kern w:val="0"/>
                <w:szCs w:val="21"/>
              </w:rPr>
              <w:t>舒美</w:t>
            </w:r>
            <w:proofErr w:type="gramEnd"/>
          </w:p>
        </w:tc>
        <w:tc>
          <w:tcPr>
            <w:tcW w:w="1385" w:type="pct"/>
            <w:vAlign w:val="center"/>
          </w:tcPr>
          <w:p w:rsidR="004F6442" w:rsidRPr="007966C2" w:rsidRDefault="00C25B16">
            <w:pPr>
              <w:autoSpaceDE w:val="0"/>
              <w:autoSpaceDN w:val="0"/>
              <w:adjustRightInd w:val="0"/>
              <w:jc w:val="center"/>
              <w:rPr>
                <w:rFonts w:ascii="仿宋_GB2312" w:eastAsia="仿宋_GB2312" w:hAnsi="仿宋" w:cs="仿宋"/>
                <w:kern w:val="0"/>
                <w:szCs w:val="21"/>
              </w:rPr>
            </w:pPr>
            <w:r w:rsidRPr="007966C2">
              <w:rPr>
                <w:rFonts w:ascii="仿宋_GB2312" w:eastAsia="仿宋_GB2312" w:hAnsi="仿宋" w:cs="仿宋" w:hint="eastAsia"/>
                <w:kern w:val="0"/>
                <w:szCs w:val="21"/>
              </w:rPr>
              <w:t>320*264*320,KQ5200DB</w:t>
            </w:r>
          </w:p>
        </w:tc>
        <w:tc>
          <w:tcPr>
            <w:tcW w:w="413"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台</w:t>
            </w:r>
          </w:p>
        </w:tc>
        <w:tc>
          <w:tcPr>
            <w:tcW w:w="375"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3</w:t>
            </w:r>
          </w:p>
        </w:tc>
        <w:tc>
          <w:tcPr>
            <w:tcW w:w="538"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教学</w:t>
            </w:r>
          </w:p>
        </w:tc>
      </w:tr>
      <w:tr w:rsidR="004F6442" w:rsidRPr="007966C2">
        <w:trPr>
          <w:trHeight w:val="283"/>
          <w:jc w:val="center"/>
        </w:trPr>
        <w:tc>
          <w:tcPr>
            <w:tcW w:w="396" w:type="pct"/>
            <w:vAlign w:val="center"/>
          </w:tcPr>
          <w:p w:rsidR="004F6442" w:rsidRPr="007966C2" w:rsidRDefault="004F6442">
            <w:pPr>
              <w:pStyle w:val="a6"/>
              <w:numPr>
                <w:ilvl w:val="0"/>
                <w:numId w:val="1"/>
              </w:numPr>
              <w:snapToGrid w:val="0"/>
              <w:ind w:firstLineChars="0"/>
              <w:jc w:val="center"/>
              <w:rPr>
                <w:rFonts w:ascii="仿宋_GB2312" w:eastAsia="仿宋_GB2312" w:hAnsi="仿宋" w:cs="仿宋"/>
                <w:szCs w:val="21"/>
              </w:rPr>
            </w:pPr>
          </w:p>
        </w:tc>
        <w:tc>
          <w:tcPr>
            <w:tcW w:w="1143"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电位滴定仪</w:t>
            </w:r>
          </w:p>
        </w:tc>
        <w:tc>
          <w:tcPr>
            <w:tcW w:w="750"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上海仪</w:t>
            </w:r>
            <w:proofErr w:type="gramStart"/>
            <w:r w:rsidRPr="007966C2">
              <w:rPr>
                <w:rFonts w:ascii="仿宋_GB2312" w:eastAsia="仿宋_GB2312" w:hAnsi="仿宋" w:cs="仿宋" w:hint="eastAsia"/>
                <w:kern w:val="0"/>
                <w:szCs w:val="21"/>
              </w:rPr>
              <w:t>电雷磁</w:t>
            </w:r>
            <w:proofErr w:type="gramEnd"/>
          </w:p>
        </w:tc>
        <w:tc>
          <w:tcPr>
            <w:tcW w:w="1385"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PH：0～14.00PH mv：±1400mv， ZD-2</w:t>
            </w:r>
          </w:p>
        </w:tc>
        <w:tc>
          <w:tcPr>
            <w:tcW w:w="413"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台</w:t>
            </w:r>
          </w:p>
        </w:tc>
        <w:tc>
          <w:tcPr>
            <w:tcW w:w="375"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6</w:t>
            </w:r>
          </w:p>
        </w:tc>
        <w:tc>
          <w:tcPr>
            <w:tcW w:w="538"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教学</w:t>
            </w:r>
          </w:p>
        </w:tc>
      </w:tr>
      <w:tr w:rsidR="004F6442" w:rsidRPr="007966C2">
        <w:trPr>
          <w:trHeight w:val="283"/>
          <w:jc w:val="center"/>
        </w:trPr>
        <w:tc>
          <w:tcPr>
            <w:tcW w:w="396" w:type="pct"/>
            <w:vAlign w:val="center"/>
          </w:tcPr>
          <w:p w:rsidR="004F6442" w:rsidRPr="007966C2" w:rsidRDefault="004F6442">
            <w:pPr>
              <w:pStyle w:val="a6"/>
              <w:numPr>
                <w:ilvl w:val="0"/>
                <w:numId w:val="1"/>
              </w:numPr>
              <w:snapToGrid w:val="0"/>
              <w:ind w:firstLineChars="0"/>
              <w:jc w:val="center"/>
              <w:rPr>
                <w:rFonts w:ascii="仿宋_GB2312" w:eastAsia="仿宋_GB2312" w:hAnsi="仿宋" w:cs="仿宋"/>
                <w:szCs w:val="21"/>
              </w:rPr>
            </w:pPr>
          </w:p>
        </w:tc>
        <w:tc>
          <w:tcPr>
            <w:tcW w:w="1143"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电子天平</w:t>
            </w:r>
          </w:p>
        </w:tc>
        <w:tc>
          <w:tcPr>
            <w:tcW w:w="750" w:type="pct"/>
            <w:vAlign w:val="center"/>
          </w:tcPr>
          <w:p w:rsidR="004F6442" w:rsidRPr="007966C2" w:rsidRDefault="00C25B16">
            <w:pPr>
              <w:autoSpaceDE w:val="0"/>
              <w:autoSpaceDN w:val="0"/>
              <w:adjustRightInd w:val="0"/>
              <w:jc w:val="center"/>
              <w:rPr>
                <w:rFonts w:ascii="仿宋_GB2312" w:eastAsia="仿宋_GB2312" w:hAnsi="仿宋" w:cs="仿宋"/>
                <w:kern w:val="0"/>
                <w:szCs w:val="21"/>
              </w:rPr>
            </w:pPr>
            <w:r w:rsidRPr="007966C2">
              <w:rPr>
                <w:rFonts w:ascii="仿宋_GB2312" w:eastAsia="仿宋_GB2312" w:hAnsi="仿宋" w:cs="仿宋" w:hint="eastAsia"/>
                <w:kern w:val="0"/>
                <w:szCs w:val="21"/>
              </w:rPr>
              <w:t>梅特勒</w:t>
            </w:r>
          </w:p>
        </w:tc>
        <w:tc>
          <w:tcPr>
            <w:tcW w:w="1385" w:type="pct"/>
            <w:vAlign w:val="center"/>
          </w:tcPr>
          <w:p w:rsidR="004F6442" w:rsidRPr="007966C2" w:rsidRDefault="00C25B16">
            <w:pPr>
              <w:autoSpaceDE w:val="0"/>
              <w:autoSpaceDN w:val="0"/>
              <w:adjustRightInd w:val="0"/>
              <w:jc w:val="center"/>
              <w:rPr>
                <w:rFonts w:ascii="仿宋_GB2312" w:eastAsia="仿宋_GB2312" w:hAnsi="仿宋" w:cs="仿宋"/>
                <w:kern w:val="0"/>
                <w:szCs w:val="21"/>
              </w:rPr>
            </w:pPr>
            <w:r w:rsidRPr="007966C2">
              <w:rPr>
                <w:rFonts w:ascii="仿宋_GB2312" w:eastAsia="仿宋_GB2312" w:hAnsi="仿宋" w:cs="仿宋" w:hint="eastAsia"/>
                <w:kern w:val="0"/>
                <w:szCs w:val="21"/>
              </w:rPr>
              <w:t>LE204E(万分之一)</w:t>
            </w:r>
          </w:p>
        </w:tc>
        <w:tc>
          <w:tcPr>
            <w:tcW w:w="413"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台</w:t>
            </w:r>
          </w:p>
        </w:tc>
        <w:tc>
          <w:tcPr>
            <w:tcW w:w="375"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8</w:t>
            </w:r>
          </w:p>
        </w:tc>
        <w:tc>
          <w:tcPr>
            <w:tcW w:w="538"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教学</w:t>
            </w:r>
          </w:p>
        </w:tc>
      </w:tr>
      <w:tr w:rsidR="004F6442" w:rsidRPr="007966C2">
        <w:trPr>
          <w:trHeight w:val="283"/>
          <w:jc w:val="center"/>
        </w:trPr>
        <w:tc>
          <w:tcPr>
            <w:tcW w:w="396" w:type="pct"/>
            <w:vAlign w:val="center"/>
          </w:tcPr>
          <w:p w:rsidR="004F6442" w:rsidRPr="007966C2" w:rsidRDefault="004F6442">
            <w:pPr>
              <w:pStyle w:val="a6"/>
              <w:numPr>
                <w:ilvl w:val="0"/>
                <w:numId w:val="1"/>
              </w:numPr>
              <w:snapToGrid w:val="0"/>
              <w:ind w:firstLineChars="0"/>
              <w:jc w:val="center"/>
              <w:rPr>
                <w:rFonts w:ascii="仿宋_GB2312" w:eastAsia="仿宋_GB2312" w:hAnsi="仿宋" w:cs="仿宋"/>
                <w:szCs w:val="21"/>
              </w:rPr>
            </w:pPr>
          </w:p>
        </w:tc>
        <w:tc>
          <w:tcPr>
            <w:tcW w:w="1143"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古蔡法检砷装置</w:t>
            </w:r>
          </w:p>
        </w:tc>
        <w:tc>
          <w:tcPr>
            <w:tcW w:w="750" w:type="pct"/>
            <w:vAlign w:val="center"/>
          </w:tcPr>
          <w:p w:rsidR="004F6442" w:rsidRPr="007966C2" w:rsidRDefault="00C25B16">
            <w:pPr>
              <w:autoSpaceDE w:val="0"/>
              <w:autoSpaceDN w:val="0"/>
              <w:adjustRightInd w:val="0"/>
              <w:jc w:val="center"/>
              <w:rPr>
                <w:rFonts w:ascii="仿宋_GB2312" w:eastAsia="仿宋_GB2312" w:hAnsi="仿宋" w:cs="仿宋"/>
                <w:kern w:val="0"/>
                <w:szCs w:val="21"/>
              </w:rPr>
            </w:pPr>
            <w:proofErr w:type="gramStart"/>
            <w:r w:rsidRPr="007966C2">
              <w:rPr>
                <w:rFonts w:ascii="仿宋_GB2312" w:eastAsia="仿宋_GB2312" w:hAnsi="仿宋" w:cs="仿宋" w:hint="eastAsia"/>
                <w:kern w:val="0"/>
                <w:szCs w:val="21"/>
              </w:rPr>
              <w:t>上海垒固</w:t>
            </w:r>
            <w:proofErr w:type="gramEnd"/>
          </w:p>
        </w:tc>
        <w:tc>
          <w:tcPr>
            <w:tcW w:w="1385" w:type="pct"/>
            <w:vAlign w:val="center"/>
          </w:tcPr>
          <w:p w:rsidR="004F6442" w:rsidRPr="007966C2" w:rsidRDefault="00C25B16">
            <w:pPr>
              <w:autoSpaceDE w:val="0"/>
              <w:autoSpaceDN w:val="0"/>
              <w:adjustRightInd w:val="0"/>
              <w:jc w:val="center"/>
              <w:rPr>
                <w:rFonts w:ascii="仿宋_GB2312" w:eastAsia="仿宋_GB2312" w:hAnsi="仿宋" w:cs="仿宋"/>
                <w:kern w:val="0"/>
                <w:szCs w:val="21"/>
              </w:rPr>
            </w:pPr>
            <w:r w:rsidRPr="007966C2">
              <w:rPr>
                <w:rFonts w:ascii="仿宋_GB2312" w:eastAsia="仿宋_GB2312" w:hAnsi="仿宋" w:cs="仿宋" w:hint="eastAsia"/>
                <w:kern w:val="0"/>
                <w:szCs w:val="21"/>
              </w:rPr>
              <w:t>150ml</w:t>
            </w:r>
          </w:p>
        </w:tc>
        <w:tc>
          <w:tcPr>
            <w:tcW w:w="413"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套</w:t>
            </w:r>
          </w:p>
        </w:tc>
        <w:tc>
          <w:tcPr>
            <w:tcW w:w="375"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30</w:t>
            </w:r>
          </w:p>
        </w:tc>
        <w:tc>
          <w:tcPr>
            <w:tcW w:w="538"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教学</w:t>
            </w:r>
          </w:p>
        </w:tc>
      </w:tr>
      <w:tr w:rsidR="004F6442" w:rsidRPr="007966C2">
        <w:trPr>
          <w:trHeight w:val="283"/>
          <w:jc w:val="center"/>
        </w:trPr>
        <w:tc>
          <w:tcPr>
            <w:tcW w:w="396" w:type="pct"/>
            <w:vAlign w:val="center"/>
          </w:tcPr>
          <w:p w:rsidR="004F6442" w:rsidRPr="007966C2" w:rsidRDefault="004F6442">
            <w:pPr>
              <w:pStyle w:val="a6"/>
              <w:numPr>
                <w:ilvl w:val="0"/>
                <w:numId w:val="1"/>
              </w:numPr>
              <w:snapToGrid w:val="0"/>
              <w:ind w:firstLineChars="0"/>
              <w:jc w:val="center"/>
              <w:rPr>
                <w:rFonts w:ascii="仿宋_GB2312" w:eastAsia="仿宋_GB2312" w:hAnsi="仿宋" w:cs="仿宋"/>
                <w:szCs w:val="21"/>
              </w:rPr>
            </w:pPr>
          </w:p>
        </w:tc>
        <w:tc>
          <w:tcPr>
            <w:tcW w:w="1143"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韦氏比重天平(附比重瓶)</w:t>
            </w:r>
          </w:p>
        </w:tc>
        <w:tc>
          <w:tcPr>
            <w:tcW w:w="750"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上海良平</w:t>
            </w:r>
          </w:p>
        </w:tc>
        <w:tc>
          <w:tcPr>
            <w:tcW w:w="1385"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0-2.000，PZ-D-5</w:t>
            </w:r>
          </w:p>
        </w:tc>
        <w:tc>
          <w:tcPr>
            <w:tcW w:w="413"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台</w:t>
            </w:r>
          </w:p>
        </w:tc>
        <w:tc>
          <w:tcPr>
            <w:tcW w:w="375"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10</w:t>
            </w:r>
          </w:p>
        </w:tc>
        <w:tc>
          <w:tcPr>
            <w:tcW w:w="538"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教学</w:t>
            </w:r>
          </w:p>
        </w:tc>
      </w:tr>
      <w:tr w:rsidR="004F6442" w:rsidRPr="007966C2">
        <w:trPr>
          <w:trHeight w:val="283"/>
          <w:jc w:val="center"/>
        </w:trPr>
        <w:tc>
          <w:tcPr>
            <w:tcW w:w="396" w:type="pct"/>
            <w:vAlign w:val="center"/>
          </w:tcPr>
          <w:p w:rsidR="004F6442" w:rsidRPr="007966C2" w:rsidRDefault="004F6442">
            <w:pPr>
              <w:pStyle w:val="a6"/>
              <w:numPr>
                <w:ilvl w:val="0"/>
                <w:numId w:val="1"/>
              </w:numPr>
              <w:snapToGrid w:val="0"/>
              <w:ind w:firstLineChars="0"/>
              <w:jc w:val="center"/>
              <w:rPr>
                <w:rFonts w:ascii="仿宋_GB2312" w:eastAsia="仿宋_GB2312" w:hAnsi="仿宋" w:cs="仿宋"/>
                <w:szCs w:val="21"/>
              </w:rPr>
            </w:pPr>
          </w:p>
        </w:tc>
        <w:tc>
          <w:tcPr>
            <w:tcW w:w="1143"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显微熔点测定仪</w:t>
            </w:r>
          </w:p>
        </w:tc>
        <w:tc>
          <w:tcPr>
            <w:tcW w:w="750" w:type="pct"/>
            <w:vAlign w:val="center"/>
          </w:tcPr>
          <w:p w:rsidR="004F6442" w:rsidRPr="007966C2" w:rsidRDefault="00C25B16">
            <w:pPr>
              <w:autoSpaceDE w:val="0"/>
              <w:autoSpaceDN w:val="0"/>
              <w:adjustRightInd w:val="0"/>
              <w:jc w:val="center"/>
              <w:rPr>
                <w:rFonts w:ascii="仿宋_GB2312" w:eastAsia="仿宋_GB2312" w:hAnsi="仿宋" w:cs="仿宋"/>
                <w:kern w:val="0"/>
                <w:szCs w:val="21"/>
              </w:rPr>
            </w:pPr>
            <w:r w:rsidRPr="007966C2">
              <w:rPr>
                <w:rFonts w:ascii="仿宋_GB2312" w:eastAsia="仿宋_GB2312" w:hAnsi="仿宋" w:cs="仿宋" w:hint="eastAsia"/>
                <w:kern w:val="0"/>
                <w:szCs w:val="21"/>
              </w:rPr>
              <w:t>北京泰克</w:t>
            </w:r>
          </w:p>
        </w:tc>
        <w:tc>
          <w:tcPr>
            <w:tcW w:w="1385" w:type="pct"/>
            <w:vAlign w:val="center"/>
          </w:tcPr>
          <w:p w:rsidR="004F6442" w:rsidRPr="007966C2" w:rsidRDefault="00C25B16">
            <w:pPr>
              <w:autoSpaceDE w:val="0"/>
              <w:autoSpaceDN w:val="0"/>
              <w:adjustRightInd w:val="0"/>
              <w:jc w:val="center"/>
              <w:rPr>
                <w:rFonts w:ascii="仿宋_GB2312" w:eastAsia="仿宋_GB2312" w:hAnsi="仿宋" w:cs="仿宋"/>
                <w:kern w:val="0"/>
                <w:szCs w:val="21"/>
              </w:rPr>
            </w:pPr>
            <w:r w:rsidRPr="007966C2">
              <w:rPr>
                <w:rFonts w:ascii="仿宋_GB2312" w:eastAsia="仿宋_GB2312" w:hAnsi="仿宋" w:cs="仿宋" w:hint="eastAsia"/>
                <w:kern w:val="0"/>
                <w:szCs w:val="21"/>
              </w:rPr>
              <w:t>X-4（室温～320℃）</w:t>
            </w:r>
          </w:p>
        </w:tc>
        <w:tc>
          <w:tcPr>
            <w:tcW w:w="413"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台</w:t>
            </w:r>
          </w:p>
        </w:tc>
        <w:tc>
          <w:tcPr>
            <w:tcW w:w="375"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10</w:t>
            </w:r>
          </w:p>
        </w:tc>
        <w:tc>
          <w:tcPr>
            <w:tcW w:w="538"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教学</w:t>
            </w:r>
          </w:p>
        </w:tc>
      </w:tr>
      <w:tr w:rsidR="004F6442" w:rsidRPr="007966C2">
        <w:trPr>
          <w:trHeight w:val="283"/>
          <w:jc w:val="center"/>
        </w:trPr>
        <w:tc>
          <w:tcPr>
            <w:tcW w:w="396" w:type="pct"/>
            <w:vAlign w:val="center"/>
          </w:tcPr>
          <w:p w:rsidR="004F6442" w:rsidRPr="007966C2" w:rsidRDefault="004F6442">
            <w:pPr>
              <w:pStyle w:val="a6"/>
              <w:numPr>
                <w:ilvl w:val="0"/>
                <w:numId w:val="1"/>
              </w:numPr>
              <w:snapToGrid w:val="0"/>
              <w:ind w:firstLineChars="0"/>
              <w:jc w:val="center"/>
              <w:rPr>
                <w:rFonts w:ascii="仿宋_GB2312" w:eastAsia="仿宋_GB2312" w:hAnsi="仿宋" w:cs="仿宋"/>
                <w:szCs w:val="21"/>
              </w:rPr>
            </w:pPr>
          </w:p>
        </w:tc>
        <w:tc>
          <w:tcPr>
            <w:tcW w:w="1143"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旋转蒸发器</w:t>
            </w:r>
          </w:p>
        </w:tc>
        <w:tc>
          <w:tcPr>
            <w:tcW w:w="750" w:type="pct"/>
            <w:vAlign w:val="center"/>
          </w:tcPr>
          <w:p w:rsidR="004F6442" w:rsidRPr="007966C2" w:rsidRDefault="00C25B16">
            <w:pPr>
              <w:autoSpaceDE w:val="0"/>
              <w:autoSpaceDN w:val="0"/>
              <w:adjustRightInd w:val="0"/>
              <w:jc w:val="center"/>
              <w:rPr>
                <w:rFonts w:ascii="仿宋_GB2312" w:eastAsia="仿宋_GB2312" w:hAnsi="仿宋" w:cs="仿宋"/>
                <w:kern w:val="0"/>
                <w:szCs w:val="21"/>
              </w:rPr>
            </w:pPr>
            <w:proofErr w:type="gramStart"/>
            <w:r w:rsidRPr="007966C2">
              <w:rPr>
                <w:rFonts w:ascii="仿宋_GB2312" w:eastAsia="仿宋_GB2312" w:hAnsi="仿宋" w:cs="仿宋" w:hint="eastAsia"/>
                <w:kern w:val="0"/>
                <w:szCs w:val="21"/>
              </w:rPr>
              <w:t>上海亚荣</w:t>
            </w:r>
            <w:proofErr w:type="gramEnd"/>
          </w:p>
        </w:tc>
        <w:tc>
          <w:tcPr>
            <w:tcW w:w="1385" w:type="pct"/>
            <w:vAlign w:val="center"/>
          </w:tcPr>
          <w:p w:rsidR="004F6442" w:rsidRPr="007966C2" w:rsidRDefault="00C25B16">
            <w:pPr>
              <w:autoSpaceDE w:val="0"/>
              <w:autoSpaceDN w:val="0"/>
              <w:adjustRightInd w:val="0"/>
              <w:jc w:val="center"/>
              <w:rPr>
                <w:rFonts w:ascii="仿宋_GB2312" w:eastAsia="仿宋_GB2312" w:hAnsi="仿宋" w:cs="仿宋"/>
                <w:kern w:val="0"/>
                <w:szCs w:val="21"/>
              </w:rPr>
            </w:pPr>
            <w:r w:rsidRPr="007966C2">
              <w:rPr>
                <w:rFonts w:ascii="仿宋_GB2312" w:eastAsia="仿宋_GB2312" w:hAnsi="仿宋" w:cs="仿宋" w:hint="eastAsia"/>
                <w:kern w:val="0"/>
                <w:szCs w:val="21"/>
              </w:rPr>
              <w:t>0-150转/分，RE-52AA</w:t>
            </w:r>
          </w:p>
        </w:tc>
        <w:tc>
          <w:tcPr>
            <w:tcW w:w="413"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台</w:t>
            </w:r>
          </w:p>
        </w:tc>
        <w:tc>
          <w:tcPr>
            <w:tcW w:w="375"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1</w:t>
            </w:r>
          </w:p>
        </w:tc>
        <w:tc>
          <w:tcPr>
            <w:tcW w:w="538"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教学</w:t>
            </w:r>
          </w:p>
        </w:tc>
      </w:tr>
      <w:tr w:rsidR="004F6442" w:rsidRPr="007966C2">
        <w:trPr>
          <w:trHeight w:val="283"/>
          <w:jc w:val="center"/>
        </w:trPr>
        <w:tc>
          <w:tcPr>
            <w:tcW w:w="396" w:type="pct"/>
            <w:vAlign w:val="center"/>
          </w:tcPr>
          <w:p w:rsidR="004F6442" w:rsidRPr="007966C2" w:rsidRDefault="004F6442">
            <w:pPr>
              <w:pStyle w:val="a6"/>
              <w:numPr>
                <w:ilvl w:val="0"/>
                <w:numId w:val="1"/>
              </w:numPr>
              <w:snapToGrid w:val="0"/>
              <w:ind w:firstLineChars="0"/>
              <w:jc w:val="center"/>
              <w:rPr>
                <w:rFonts w:ascii="仿宋_GB2312" w:eastAsia="仿宋_GB2312" w:hAnsi="仿宋" w:cs="仿宋"/>
                <w:szCs w:val="21"/>
              </w:rPr>
            </w:pPr>
          </w:p>
        </w:tc>
        <w:tc>
          <w:tcPr>
            <w:tcW w:w="1143"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紫外可见分光光度计</w:t>
            </w:r>
          </w:p>
        </w:tc>
        <w:tc>
          <w:tcPr>
            <w:tcW w:w="750" w:type="pct"/>
            <w:vAlign w:val="center"/>
          </w:tcPr>
          <w:p w:rsidR="004F6442" w:rsidRPr="007966C2" w:rsidRDefault="00C25B16">
            <w:pPr>
              <w:autoSpaceDE w:val="0"/>
              <w:autoSpaceDN w:val="0"/>
              <w:adjustRightInd w:val="0"/>
              <w:jc w:val="center"/>
              <w:rPr>
                <w:rFonts w:ascii="仿宋_GB2312" w:eastAsia="仿宋_GB2312" w:hAnsi="仿宋" w:cs="仿宋"/>
                <w:kern w:val="0"/>
                <w:szCs w:val="21"/>
              </w:rPr>
            </w:pPr>
            <w:proofErr w:type="gramStart"/>
            <w:r w:rsidRPr="007966C2">
              <w:rPr>
                <w:rFonts w:ascii="仿宋_GB2312" w:eastAsia="仿宋_GB2312" w:hAnsi="仿宋" w:cs="仿宋" w:hint="eastAsia"/>
                <w:kern w:val="0"/>
                <w:szCs w:val="21"/>
              </w:rPr>
              <w:t>北京普析</w:t>
            </w:r>
            <w:proofErr w:type="gramEnd"/>
          </w:p>
        </w:tc>
        <w:tc>
          <w:tcPr>
            <w:tcW w:w="1385" w:type="pct"/>
            <w:vAlign w:val="center"/>
          </w:tcPr>
          <w:p w:rsidR="004F6442" w:rsidRPr="007966C2" w:rsidRDefault="00C25B16">
            <w:pPr>
              <w:autoSpaceDE w:val="0"/>
              <w:autoSpaceDN w:val="0"/>
              <w:adjustRightInd w:val="0"/>
              <w:jc w:val="center"/>
              <w:rPr>
                <w:rFonts w:ascii="仿宋_GB2312" w:eastAsia="仿宋_GB2312" w:hAnsi="仿宋" w:cs="仿宋"/>
                <w:kern w:val="0"/>
                <w:szCs w:val="21"/>
              </w:rPr>
            </w:pPr>
            <w:r w:rsidRPr="007966C2">
              <w:rPr>
                <w:rFonts w:ascii="仿宋_GB2312" w:eastAsia="仿宋_GB2312" w:hAnsi="仿宋" w:cs="仿宋" w:hint="eastAsia"/>
                <w:kern w:val="0"/>
                <w:szCs w:val="21"/>
              </w:rPr>
              <w:t>190nm～1100nm ，T6新世纪T6-1650E</w:t>
            </w:r>
          </w:p>
        </w:tc>
        <w:tc>
          <w:tcPr>
            <w:tcW w:w="413"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台</w:t>
            </w:r>
          </w:p>
        </w:tc>
        <w:tc>
          <w:tcPr>
            <w:tcW w:w="375"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5</w:t>
            </w:r>
          </w:p>
        </w:tc>
        <w:tc>
          <w:tcPr>
            <w:tcW w:w="538"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教学</w:t>
            </w:r>
          </w:p>
        </w:tc>
      </w:tr>
      <w:tr w:rsidR="004F6442" w:rsidRPr="007966C2">
        <w:trPr>
          <w:trHeight w:val="283"/>
          <w:jc w:val="center"/>
        </w:trPr>
        <w:tc>
          <w:tcPr>
            <w:tcW w:w="396" w:type="pct"/>
            <w:vAlign w:val="center"/>
          </w:tcPr>
          <w:p w:rsidR="004F6442" w:rsidRPr="007966C2" w:rsidRDefault="004F6442">
            <w:pPr>
              <w:pStyle w:val="a6"/>
              <w:numPr>
                <w:ilvl w:val="0"/>
                <w:numId w:val="1"/>
              </w:numPr>
              <w:snapToGrid w:val="0"/>
              <w:ind w:firstLineChars="0"/>
              <w:jc w:val="center"/>
              <w:rPr>
                <w:rFonts w:ascii="仿宋_GB2312" w:eastAsia="仿宋_GB2312" w:hAnsi="仿宋" w:cs="仿宋"/>
                <w:szCs w:val="21"/>
              </w:rPr>
            </w:pPr>
          </w:p>
        </w:tc>
        <w:tc>
          <w:tcPr>
            <w:tcW w:w="1143" w:type="pct"/>
            <w:vAlign w:val="center"/>
          </w:tcPr>
          <w:p w:rsidR="004F6442" w:rsidRPr="007966C2" w:rsidRDefault="00C25B16">
            <w:pPr>
              <w:widowControl/>
              <w:jc w:val="center"/>
              <w:rPr>
                <w:rFonts w:ascii="仿宋_GB2312" w:eastAsia="仿宋_GB2312" w:hAnsi="仿宋" w:cs="仿宋"/>
                <w:kern w:val="0"/>
                <w:szCs w:val="21"/>
              </w:rPr>
            </w:pPr>
            <w:proofErr w:type="gramStart"/>
            <w:r w:rsidRPr="007966C2">
              <w:rPr>
                <w:rFonts w:ascii="仿宋_GB2312" w:eastAsia="仿宋_GB2312" w:hAnsi="仿宋" w:cs="仿宋" w:hint="eastAsia"/>
                <w:kern w:val="0"/>
                <w:szCs w:val="21"/>
              </w:rPr>
              <w:t>自动永停滴定</w:t>
            </w:r>
            <w:proofErr w:type="gramEnd"/>
            <w:r w:rsidRPr="007966C2">
              <w:rPr>
                <w:rFonts w:ascii="仿宋_GB2312" w:eastAsia="仿宋_GB2312" w:hAnsi="仿宋" w:cs="仿宋" w:hint="eastAsia"/>
                <w:kern w:val="0"/>
                <w:szCs w:val="21"/>
              </w:rPr>
              <w:t>仪</w:t>
            </w:r>
          </w:p>
        </w:tc>
        <w:tc>
          <w:tcPr>
            <w:tcW w:w="750"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上海仪</w:t>
            </w:r>
            <w:proofErr w:type="gramStart"/>
            <w:r w:rsidRPr="007966C2">
              <w:rPr>
                <w:rFonts w:ascii="仿宋_GB2312" w:eastAsia="仿宋_GB2312" w:hAnsi="仿宋" w:cs="仿宋" w:hint="eastAsia"/>
                <w:kern w:val="0"/>
                <w:szCs w:val="21"/>
              </w:rPr>
              <w:t>电雷磁</w:t>
            </w:r>
            <w:proofErr w:type="gramEnd"/>
          </w:p>
        </w:tc>
        <w:tc>
          <w:tcPr>
            <w:tcW w:w="1385"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(0～10)mL，(0～25)mL， ZDY-500</w:t>
            </w:r>
          </w:p>
        </w:tc>
        <w:tc>
          <w:tcPr>
            <w:tcW w:w="413"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台</w:t>
            </w:r>
          </w:p>
        </w:tc>
        <w:tc>
          <w:tcPr>
            <w:tcW w:w="375"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2</w:t>
            </w:r>
          </w:p>
        </w:tc>
        <w:tc>
          <w:tcPr>
            <w:tcW w:w="538"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教学</w:t>
            </w:r>
          </w:p>
        </w:tc>
      </w:tr>
      <w:tr w:rsidR="004F6442" w:rsidRPr="007966C2">
        <w:trPr>
          <w:trHeight w:val="283"/>
          <w:jc w:val="center"/>
        </w:trPr>
        <w:tc>
          <w:tcPr>
            <w:tcW w:w="396" w:type="pct"/>
            <w:vAlign w:val="center"/>
          </w:tcPr>
          <w:p w:rsidR="004F6442" w:rsidRPr="007966C2" w:rsidRDefault="004F6442">
            <w:pPr>
              <w:pStyle w:val="a6"/>
              <w:numPr>
                <w:ilvl w:val="0"/>
                <w:numId w:val="1"/>
              </w:numPr>
              <w:snapToGrid w:val="0"/>
              <w:ind w:firstLineChars="0"/>
              <w:jc w:val="center"/>
              <w:rPr>
                <w:rFonts w:ascii="仿宋_GB2312" w:eastAsia="仿宋_GB2312" w:hAnsi="仿宋" w:cs="仿宋"/>
                <w:szCs w:val="21"/>
              </w:rPr>
            </w:pPr>
          </w:p>
        </w:tc>
        <w:tc>
          <w:tcPr>
            <w:tcW w:w="1143"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三用紫</w:t>
            </w:r>
            <w:proofErr w:type="gramStart"/>
            <w:r w:rsidRPr="007966C2">
              <w:rPr>
                <w:rFonts w:ascii="仿宋_GB2312" w:eastAsia="仿宋_GB2312" w:hAnsi="仿宋" w:cs="仿宋" w:hint="eastAsia"/>
                <w:kern w:val="0"/>
                <w:szCs w:val="21"/>
              </w:rPr>
              <w:t>外分析</w:t>
            </w:r>
            <w:proofErr w:type="gramEnd"/>
            <w:r w:rsidRPr="007966C2">
              <w:rPr>
                <w:rFonts w:ascii="仿宋_GB2312" w:eastAsia="仿宋_GB2312" w:hAnsi="仿宋" w:cs="仿宋" w:hint="eastAsia"/>
                <w:kern w:val="0"/>
                <w:szCs w:val="21"/>
              </w:rPr>
              <w:t>仪</w:t>
            </w:r>
          </w:p>
        </w:tc>
        <w:tc>
          <w:tcPr>
            <w:tcW w:w="750"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上海安亭</w:t>
            </w:r>
          </w:p>
        </w:tc>
        <w:tc>
          <w:tcPr>
            <w:tcW w:w="1385"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200×50mm ，ZF-2</w:t>
            </w:r>
          </w:p>
        </w:tc>
        <w:tc>
          <w:tcPr>
            <w:tcW w:w="413"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台</w:t>
            </w:r>
          </w:p>
        </w:tc>
        <w:tc>
          <w:tcPr>
            <w:tcW w:w="375"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2</w:t>
            </w:r>
          </w:p>
        </w:tc>
        <w:tc>
          <w:tcPr>
            <w:tcW w:w="538"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教学</w:t>
            </w:r>
          </w:p>
        </w:tc>
      </w:tr>
      <w:tr w:rsidR="004F6442" w:rsidRPr="007966C2">
        <w:trPr>
          <w:trHeight w:val="283"/>
          <w:jc w:val="center"/>
        </w:trPr>
        <w:tc>
          <w:tcPr>
            <w:tcW w:w="396" w:type="pct"/>
            <w:vAlign w:val="center"/>
          </w:tcPr>
          <w:p w:rsidR="004F6442" w:rsidRPr="007966C2" w:rsidRDefault="004F6442">
            <w:pPr>
              <w:pStyle w:val="a6"/>
              <w:numPr>
                <w:ilvl w:val="0"/>
                <w:numId w:val="1"/>
              </w:numPr>
              <w:snapToGrid w:val="0"/>
              <w:ind w:firstLineChars="0"/>
              <w:jc w:val="center"/>
              <w:rPr>
                <w:rFonts w:ascii="仿宋_GB2312" w:eastAsia="仿宋_GB2312" w:hAnsi="仿宋" w:cs="仿宋"/>
                <w:szCs w:val="21"/>
              </w:rPr>
            </w:pPr>
          </w:p>
        </w:tc>
        <w:tc>
          <w:tcPr>
            <w:tcW w:w="1143"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快速混匀器</w:t>
            </w:r>
          </w:p>
        </w:tc>
        <w:tc>
          <w:tcPr>
            <w:tcW w:w="750"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IKA/艾卡</w:t>
            </w:r>
          </w:p>
        </w:tc>
        <w:tc>
          <w:tcPr>
            <w:tcW w:w="1385"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Lab Dancer</w:t>
            </w:r>
          </w:p>
        </w:tc>
        <w:tc>
          <w:tcPr>
            <w:tcW w:w="413"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台</w:t>
            </w:r>
          </w:p>
        </w:tc>
        <w:tc>
          <w:tcPr>
            <w:tcW w:w="375"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1</w:t>
            </w:r>
          </w:p>
        </w:tc>
        <w:tc>
          <w:tcPr>
            <w:tcW w:w="538"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教学</w:t>
            </w:r>
          </w:p>
        </w:tc>
      </w:tr>
      <w:tr w:rsidR="004F6442" w:rsidRPr="007966C2">
        <w:trPr>
          <w:trHeight w:val="283"/>
          <w:jc w:val="center"/>
        </w:trPr>
        <w:tc>
          <w:tcPr>
            <w:tcW w:w="396" w:type="pct"/>
            <w:vAlign w:val="center"/>
          </w:tcPr>
          <w:p w:rsidR="004F6442" w:rsidRPr="007966C2" w:rsidRDefault="004F6442">
            <w:pPr>
              <w:pStyle w:val="a6"/>
              <w:numPr>
                <w:ilvl w:val="0"/>
                <w:numId w:val="1"/>
              </w:numPr>
              <w:snapToGrid w:val="0"/>
              <w:ind w:firstLineChars="0"/>
              <w:jc w:val="center"/>
              <w:rPr>
                <w:rFonts w:ascii="仿宋_GB2312" w:eastAsia="仿宋_GB2312" w:hAnsi="仿宋" w:cs="仿宋"/>
                <w:szCs w:val="21"/>
              </w:rPr>
            </w:pPr>
          </w:p>
        </w:tc>
        <w:tc>
          <w:tcPr>
            <w:tcW w:w="1143"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电热恒温干燥箱</w:t>
            </w:r>
          </w:p>
        </w:tc>
        <w:tc>
          <w:tcPr>
            <w:tcW w:w="750" w:type="pct"/>
            <w:vAlign w:val="center"/>
          </w:tcPr>
          <w:p w:rsidR="004F6442" w:rsidRPr="007966C2" w:rsidRDefault="00C25B16">
            <w:pPr>
              <w:widowControl/>
              <w:jc w:val="center"/>
              <w:rPr>
                <w:rFonts w:ascii="仿宋_GB2312" w:eastAsia="仿宋_GB2312" w:hAnsi="仿宋" w:cs="仿宋"/>
                <w:kern w:val="0"/>
                <w:szCs w:val="21"/>
              </w:rPr>
            </w:pPr>
            <w:proofErr w:type="gramStart"/>
            <w:r w:rsidRPr="007966C2">
              <w:rPr>
                <w:rFonts w:ascii="仿宋_GB2312" w:eastAsia="仿宋_GB2312" w:hAnsi="仿宋" w:cs="仿宋" w:hint="eastAsia"/>
                <w:kern w:val="0"/>
                <w:szCs w:val="21"/>
              </w:rPr>
              <w:t>上海博讯</w:t>
            </w:r>
            <w:proofErr w:type="gramEnd"/>
          </w:p>
        </w:tc>
        <w:tc>
          <w:tcPr>
            <w:tcW w:w="1385"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650×600×1400（mm），GZX-9420MBE</w:t>
            </w:r>
          </w:p>
        </w:tc>
        <w:tc>
          <w:tcPr>
            <w:tcW w:w="413"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台</w:t>
            </w:r>
          </w:p>
        </w:tc>
        <w:tc>
          <w:tcPr>
            <w:tcW w:w="375"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1</w:t>
            </w:r>
          </w:p>
        </w:tc>
        <w:tc>
          <w:tcPr>
            <w:tcW w:w="538"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教学</w:t>
            </w:r>
          </w:p>
        </w:tc>
      </w:tr>
      <w:tr w:rsidR="004F6442" w:rsidRPr="007966C2">
        <w:trPr>
          <w:trHeight w:val="283"/>
          <w:jc w:val="center"/>
        </w:trPr>
        <w:tc>
          <w:tcPr>
            <w:tcW w:w="396" w:type="pct"/>
            <w:vAlign w:val="center"/>
          </w:tcPr>
          <w:p w:rsidR="004F6442" w:rsidRPr="007966C2" w:rsidRDefault="004F6442">
            <w:pPr>
              <w:pStyle w:val="a6"/>
              <w:numPr>
                <w:ilvl w:val="0"/>
                <w:numId w:val="1"/>
              </w:numPr>
              <w:snapToGrid w:val="0"/>
              <w:ind w:firstLineChars="0"/>
              <w:jc w:val="center"/>
              <w:rPr>
                <w:rFonts w:ascii="仿宋_GB2312" w:eastAsia="仿宋_GB2312" w:hAnsi="仿宋" w:cs="仿宋"/>
                <w:szCs w:val="21"/>
              </w:rPr>
            </w:pPr>
          </w:p>
        </w:tc>
        <w:tc>
          <w:tcPr>
            <w:tcW w:w="1143"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电热恒温干燥箱</w:t>
            </w:r>
          </w:p>
        </w:tc>
        <w:tc>
          <w:tcPr>
            <w:tcW w:w="750" w:type="pct"/>
            <w:vAlign w:val="center"/>
          </w:tcPr>
          <w:p w:rsidR="004F6442" w:rsidRPr="007966C2" w:rsidRDefault="00C25B16">
            <w:pPr>
              <w:widowControl/>
              <w:jc w:val="center"/>
              <w:rPr>
                <w:rFonts w:ascii="仿宋_GB2312" w:eastAsia="仿宋_GB2312" w:hAnsi="仿宋" w:cs="仿宋"/>
                <w:kern w:val="0"/>
                <w:szCs w:val="21"/>
              </w:rPr>
            </w:pPr>
            <w:proofErr w:type="gramStart"/>
            <w:r w:rsidRPr="007966C2">
              <w:rPr>
                <w:rFonts w:ascii="仿宋_GB2312" w:eastAsia="仿宋_GB2312" w:hAnsi="仿宋" w:cs="仿宋" w:hint="eastAsia"/>
                <w:kern w:val="0"/>
                <w:szCs w:val="21"/>
              </w:rPr>
              <w:t>上海博讯室温</w:t>
            </w:r>
            <w:proofErr w:type="gramEnd"/>
          </w:p>
        </w:tc>
        <w:tc>
          <w:tcPr>
            <w:tcW w:w="1385"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+5～300℃，GZX-9146MBE</w:t>
            </w:r>
          </w:p>
        </w:tc>
        <w:tc>
          <w:tcPr>
            <w:tcW w:w="413"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台</w:t>
            </w:r>
          </w:p>
        </w:tc>
        <w:tc>
          <w:tcPr>
            <w:tcW w:w="375"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2</w:t>
            </w:r>
          </w:p>
        </w:tc>
        <w:tc>
          <w:tcPr>
            <w:tcW w:w="538"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教学</w:t>
            </w:r>
          </w:p>
        </w:tc>
      </w:tr>
      <w:tr w:rsidR="004F6442" w:rsidRPr="007966C2">
        <w:trPr>
          <w:trHeight w:val="283"/>
          <w:jc w:val="center"/>
        </w:trPr>
        <w:tc>
          <w:tcPr>
            <w:tcW w:w="396" w:type="pct"/>
            <w:vAlign w:val="center"/>
          </w:tcPr>
          <w:p w:rsidR="004F6442" w:rsidRPr="007966C2" w:rsidRDefault="004F6442">
            <w:pPr>
              <w:pStyle w:val="a6"/>
              <w:numPr>
                <w:ilvl w:val="0"/>
                <w:numId w:val="1"/>
              </w:numPr>
              <w:snapToGrid w:val="0"/>
              <w:ind w:firstLineChars="0"/>
              <w:jc w:val="center"/>
              <w:rPr>
                <w:rFonts w:ascii="仿宋_GB2312" w:eastAsia="仿宋_GB2312" w:hAnsi="仿宋" w:cs="仿宋"/>
                <w:szCs w:val="21"/>
              </w:rPr>
            </w:pPr>
          </w:p>
        </w:tc>
        <w:tc>
          <w:tcPr>
            <w:tcW w:w="1143"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恒温水浴锅</w:t>
            </w:r>
          </w:p>
        </w:tc>
        <w:tc>
          <w:tcPr>
            <w:tcW w:w="750" w:type="pct"/>
            <w:vAlign w:val="center"/>
          </w:tcPr>
          <w:p w:rsidR="004F6442" w:rsidRPr="007966C2" w:rsidRDefault="00C25B16">
            <w:pPr>
              <w:autoSpaceDE w:val="0"/>
              <w:autoSpaceDN w:val="0"/>
              <w:adjustRightInd w:val="0"/>
              <w:jc w:val="center"/>
              <w:rPr>
                <w:rFonts w:ascii="仿宋_GB2312" w:eastAsia="仿宋_GB2312" w:hAnsi="仿宋" w:cs="仿宋"/>
                <w:kern w:val="0"/>
                <w:szCs w:val="21"/>
              </w:rPr>
            </w:pPr>
            <w:r w:rsidRPr="007966C2">
              <w:rPr>
                <w:rFonts w:ascii="仿宋_GB2312" w:eastAsia="仿宋_GB2312" w:hAnsi="仿宋" w:cs="仿宋" w:hint="eastAsia"/>
                <w:kern w:val="0"/>
                <w:szCs w:val="21"/>
              </w:rPr>
              <w:t>金坛良友</w:t>
            </w:r>
          </w:p>
        </w:tc>
        <w:tc>
          <w:tcPr>
            <w:tcW w:w="1385" w:type="pct"/>
            <w:vAlign w:val="center"/>
          </w:tcPr>
          <w:p w:rsidR="004F6442" w:rsidRPr="007966C2" w:rsidRDefault="00C25B16">
            <w:pPr>
              <w:autoSpaceDE w:val="0"/>
              <w:autoSpaceDN w:val="0"/>
              <w:adjustRightInd w:val="0"/>
              <w:jc w:val="center"/>
              <w:rPr>
                <w:rFonts w:ascii="仿宋_GB2312" w:eastAsia="仿宋_GB2312" w:hAnsi="仿宋" w:cs="仿宋"/>
                <w:kern w:val="0"/>
                <w:szCs w:val="21"/>
              </w:rPr>
            </w:pPr>
            <w:r w:rsidRPr="007966C2">
              <w:rPr>
                <w:rFonts w:ascii="仿宋_GB2312" w:eastAsia="仿宋_GB2312" w:hAnsi="仿宋" w:cs="仿宋" w:hint="eastAsia"/>
                <w:kern w:val="0"/>
                <w:szCs w:val="21"/>
              </w:rPr>
              <w:t>465*310*120mm，HH-S6</w:t>
            </w:r>
          </w:p>
        </w:tc>
        <w:tc>
          <w:tcPr>
            <w:tcW w:w="413"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台</w:t>
            </w:r>
          </w:p>
        </w:tc>
        <w:tc>
          <w:tcPr>
            <w:tcW w:w="375"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16</w:t>
            </w:r>
          </w:p>
        </w:tc>
        <w:tc>
          <w:tcPr>
            <w:tcW w:w="538"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教学</w:t>
            </w:r>
          </w:p>
        </w:tc>
      </w:tr>
      <w:tr w:rsidR="004F6442" w:rsidRPr="007966C2">
        <w:trPr>
          <w:trHeight w:val="283"/>
          <w:jc w:val="center"/>
        </w:trPr>
        <w:tc>
          <w:tcPr>
            <w:tcW w:w="396" w:type="pct"/>
            <w:vAlign w:val="center"/>
          </w:tcPr>
          <w:p w:rsidR="004F6442" w:rsidRPr="007966C2" w:rsidRDefault="004F6442">
            <w:pPr>
              <w:pStyle w:val="a6"/>
              <w:numPr>
                <w:ilvl w:val="0"/>
                <w:numId w:val="1"/>
              </w:numPr>
              <w:snapToGrid w:val="0"/>
              <w:ind w:firstLineChars="0"/>
              <w:jc w:val="center"/>
              <w:rPr>
                <w:rFonts w:ascii="仿宋_GB2312" w:eastAsia="仿宋_GB2312" w:hAnsi="仿宋" w:cs="仿宋"/>
                <w:szCs w:val="21"/>
              </w:rPr>
            </w:pPr>
          </w:p>
        </w:tc>
        <w:tc>
          <w:tcPr>
            <w:tcW w:w="1143"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循环水真空泵</w:t>
            </w:r>
          </w:p>
        </w:tc>
        <w:tc>
          <w:tcPr>
            <w:tcW w:w="750"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郑州长城</w:t>
            </w:r>
          </w:p>
        </w:tc>
        <w:tc>
          <w:tcPr>
            <w:tcW w:w="1385"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15L，SHB-Ⅲ</w:t>
            </w:r>
          </w:p>
        </w:tc>
        <w:tc>
          <w:tcPr>
            <w:tcW w:w="413"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台</w:t>
            </w:r>
          </w:p>
        </w:tc>
        <w:tc>
          <w:tcPr>
            <w:tcW w:w="375"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7</w:t>
            </w:r>
          </w:p>
        </w:tc>
        <w:tc>
          <w:tcPr>
            <w:tcW w:w="538"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教学</w:t>
            </w:r>
          </w:p>
        </w:tc>
      </w:tr>
      <w:tr w:rsidR="004F6442" w:rsidRPr="007966C2">
        <w:trPr>
          <w:trHeight w:val="283"/>
          <w:jc w:val="center"/>
        </w:trPr>
        <w:tc>
          <w:tcPr>
            <w:tcW w:w="396" w:type="pct"/>
            <w:vAlign w:val="center"/>
          </w:tcPr>
          <w:p w:rsidR="004F6442" w:rsidRPr="007966C2" w:rsidRDefault="004F6442">
            <w:pPr>
              <w:pStyle w:val="a6"/>
              <w:numPr>
                <w:ilvl w:val="0"/>
                <w:numId w:val="1"/>
              </w:numPr>
              <w:snapToGrid w:val="0"/>
              <w:ind w:firstLineChars="0"/>
              <w:jc w:val="center"/>
              <w:rPr>
                <w:rFonts w:ascii="仿宋_GB2312" w:eastAsia="仿宋_GB2312" w:hAnsi="仿宋" w:cs="仿宋"/>
                <w:szCs w:val="21"/>
              </w:rPr>
            </w:pPr>
          </w:p>
        </w:tc>
        <w:tc>
          <w:tcPr>
            <w:tcW w:w="1143"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包衣机</w:t>
            </w:r>
          </w:p>
        </w:tc>
        <w:tc>
          <w:tcPr>
            <w:tcW w:w="750" w:type="pct"/>
            <w:vAlign w:val="center"/>
          </w:tcPr>
          <w:p w:rsidR="004F6442" w:rsidRPr="007966C2" w:rsidRDefault="00C25B16">
            <w:pPr>
              <w:autoSpaceDE w:val="0"/>
              <w:autoSpaceDN w:val="0"/>
              <w:adjustRightInd w:val="0"/>
              <w:jc w:val="center"/>
              <w:rPr>
                <w:rFonts w:ascii="仿宋_GB2312" w:eastAsia="仿宋_GB2312" w:hAnsi="仿宋" w:cs="仿宋"/>
                <w:kern w:val="0"/>
                <w:szCs w:val="21"/>
              </w:rPr>
            </w:pPr>
            <w:r w:rsidRPr="007966C2">
              <w:rPr>
                <w:rFonts w:ascii="仿宋_GB2312" w:eastAsia="仿宋_GB2312" w:hAnsi="仿宋" w:cs="仿宋" w:hint="eastAsia"/>
                <w:kern w:val="0"/>
                <w:szCs w:val="21"/>
              </w:rPr>
              <w:t>中南制药</w:t>
            </w:r>
          </w:p>
        </w:tc>
        <w:tc>
          <w:tcPr>
            <w:tcW w:w="1385" w:type="pct"/>
            <w:vAlign w:val="center"/>
          </w:tcPr>
          <w:p w:rsidR="004F6442" w:rsidRPr="007966C2" w:rsidRDefault="00C25B16">
            <w:pPr>
              <w:autoSpaceDE w:val="0"/>
              <w:autoSpaceDN w:val="0"/>
              <w:adjustRightInd w:val="0"/>
              <w:jc w:val="center"/>
              <w:rPr>
                <w:rFonts w:ascii="仿宋_GB2312" w:eastAsia="仿宋_GB2312" w:hAnsi="仿宋" w:cs="仿宋"/>
                <w:kern w:val="0"/>
                <w:szCs w:val="21"/>
              </w:rPr>
            </w:pPr>
            <w:r w:rsidRPr="007966C2">
              <w:rPr>
                <w:rFonts w:ascii="仿宋_GB2312" w:eastAsia="仿宋_GB2312" w:hAnsi="仿宋" w:cs="仿宋" w:hint="eastAsia"/>
                <w:kern w:val="0"/>
                <w:szCs w:val="21"/>
              </w:rPr>
              <w:t>1.5-2kg/h，BY-300</w:t>
            </w:r>
          </w:p>
        </w:tc>
        <w:tc>
          <w:tcPr>
            <w:tcW w:w="413"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台</w:t>
            </w:r>
          </w:p>
        </w:tc>
        <w:tc>
          <w:tcPr>
            <w:tcW w:w="375"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1</w:t>
            </w:r>
          </w:p>
        </w:tc>
        <w:tc>
          <w:tcPr>
            <w:tcW w:w="538"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教学</w:t>
            </w:r>
          </w:p>
        </w:tc>
      </w:tr>
      <w:tr w:rsidR="004F6442" w:rsidRPr="007966C2">
        <w:trPr>
          <w:trHeight w:val="283"/>
          <w:jc w:val="center"/>
        </w:trPr>
        <w:tc>
          <w:tcPr>
            <w:tcW w:w="396" w:type="pct"/>
            <w:vAlign w:val="center"/>
          </w:tcPr>
          <w:p w:rsidR="004F6442" w:rsidRPr="007966C2" w:rsidRDefault="004F6442">
            <w:pPr>
              <w:pStyle w:val="a6"/>
              <w:numPr>
                <w:ilvl w:val="0"/>
                <w:numId w:val="1"/>
              </w:numPr>
              <w:snapToGrid w:val="0"/>
              <w:ind w:firstLineChars="0"/>
              <w:jc w:val="center"/>
              <w:rPr>
                <w:rFonts w:ascii="仿宋_GB2312" w:eastAsia="仿宋_GB2312" w:hAnsi="仿宋" w:cs="仿宋"/>
                <w:szCs w:val="21"/>
              </w:rPr>
            </w:pPr>
          </w:p>
        </w:tc>
        <w:tc>
          <w:tcPr>
            <w:tcW w:w="1143"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片剂多用测试仪</w:t>
            </w:r>
          </w:p>
        </w:tc>
        <w:tc>
          <w:tcPr>
            <w:tcW w:w="750" w:type="pct"/>
            <w:vAlign w:val="center"/>
          </w:tcPr>
          <w:p w:rsidR="004F6442" w:rsidRPr="007966C2" w:rsidRDefault="00C25B16">
            <w:pPr>
              <w:autoSpaceDE w:val="0"/>
              <w:autoSpaceDN w:val="0"/>
              <w:adjustRightInd w:val="0"/>
              <w:jc w:val="center"/>
              <w:rPr>
                <w:rFonts w:ascii="仿宋_GB2312" w:eastAsia="仿宋_GB2312" w:hAnsi="仿宋" w:cs="仿宋"/>
                <w:kern w:val="0"/>
                <w:szCs w:val="21"/>
              </w:rPr>
            </w:pPr>
            <w:proofErr w:type="gramStart"/>
            <w:r w:rsidRPr="007966C2">
              <w:rPr>
                <w:rFonts w:ascii="仿宋_GB2312" w:eastAsia="仿宋_GB2312" w:hAnsi="仿宋" w:cs="仿宋" w:hint="eastAsia"/>
                <w:kern w:val="0"/>
                <w:szCs w:val="21"/>
              </w:rPr>
              <w:t>上海乔枫</w:t>
            </w:r>
            <w:proofErr w:type="gramEnd"/>
          </w:p>
        </w:tc>
        <w:tc>
          <w:tcPr>
            <w:tcW w:w="1385" w:type="pct"/>
            <w:vAlign w:val="center"/>
          </w:tcPr>
          <w:p w:rsidR="004F6442" w:rsidRPr="007966C2" w:rsidRDefault="00C25B16">
            <w:pPr>
              <w:autoSpaceDE w:val="0"/>
              <w:autoSpaceDN w:val="0"/>
              <w:adjustRightInd w:val="0"/>
              <w:jc w:val="center"/>
              <w:rPr>
                <w:rFonts w:ascii="仿宋_GB2312" w:eastAsia="仿宋_GB2312" w:hAnsi="仿宋" w:cs="仿宋"/>
                <w:kern w:val="0"/>
                <w:szCs w:val="21"/>
              </w:rPr>
            </w:pPr>
            <w:r w:rsidRPr="007966C2">
              <w:rPr>
                <w:rFonts w:ascii="仿宋_GB2312" w:eastAsia="仿宋_GB2312" w:hAnsi="仿宋" w:cs="仿宋" w:hint="eastAsia"/>
                <w:kern w:val="0"/>
                <w:szCs w:val="21"/>
              </w:rPr>
              <w:t>SY-3</w:t>
            </w:r>
          </w:p>
        </w:tc>
        <w:tc>
          <w:tcPr>
            <w:tcW w:w="413"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台</w:t>
            </w:r>
          </w:p>
        </w:tc>
        <w:tc>
          <w:tcPr>
            <w:tcW w:w="375"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2</w:t>
            </w:r>
          </w:p>
        </w:tc>
        <w:tc>
          <w:tcPr>
            <w:tcW w:w="538"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教学</w:t>
            </w:r>
          </w:p>
        </w:tc>
      </w:tr>
      <w:tr w:rsidR="004F6442" w:rsidRPr="007966C2">
        <w:trPr>
          <w:trHeight w:val="283"/>
          <w:jc w:val="center"/>
        </w:trPr>
        <w:tc>
          <w:tcPr>
            <w:tcW w:w="396" w:type="pct"/>
            <w:vAlign w:val="center"/>
          </w:tcPr>
          <w:p w:rsidR="004F6442" w:rsidRPr="007966C2" w:rsidRDefault="004F6442">
            <w:pPr>
              <w:pStyle w:val="a6"/>
              <w:numPr>
                <w:ilvl w:val="0"/>
                <w:numId w:val="1"/>
              </w:numPr>
              <w:snapToGrid w:val="0"/>
              <w:ind w:firstLineChars="0"/>
              <w:jc w:val="center"/>
              <w:rPr>
                <w:rFonts w:ascii="仿宋_GB2312" w:eastAsia="仿宋_GB2312" w:hAnsi="仿宋" w:cs="仿宋"/>
                <w:szCs w:val="21"/>
              </w:rPr>
            </w:pPr>
          </w:p>
        </w:tc>
        <w:tc>
          <w:tcPr>
            <w:tcW w:w="1143" w:type="pct"/>
            <w:vAlign w:val="center"/>
          </w:tcPr>
          <w:p w:rsidR="004F6442" w:rsidRPr="007966C2" w:rsidRDefault="00C25B16">
            <w:pPr>
              <w:widowControl/>
              <w:jc w:val="center"/>
              <w:rPr>
                <w:rFonts w:ascii="仿宋_GB2312" w:eastAsia="仿宋_GB2312" w:hAnsi="仿宋" w:cs="仿宋"/>
                <w:kern w:val="0"/>
                <w:szCs w:val="21"/>
              </w:rPr>
            </w:pPr>
            <w:proofErr w:type="gramStart"/>
            <w:r w:rsidRPr="007966C2">
              <w:rPr>
                <w:rFonts w:ascii="仿宋_GB2312" w:eastAsia="仿宋_GB2312" w:hAnsi="仿宋" w:cs="仿宋" w:hint="eastAsia"/>
                <w:kern w:val="0"/>
                <w:szCs w:val="21"/>
              </w:rPr>
              <w:t>澄</w:t>
            </w:r>
            <w:proofErr w:type="gramEnd"/>
            <w:r w:rsidRPr="007966C2">
              <w:rPr>
                <w:rFonts w:ascii="仿宋_GB2312" w:eastAsia="仿宋_GB2312" w:hAnsi="仿宋" w:cs="仿宋" w:hint="eastAsia"/>
                <w:kern w:val="0"/>
                <w:szCs w:val="21"/>
              </w:rPr>
              <w:t>明度检测仪</w:t>
            </w:r>
          </w:p>
        </w:tc>
        <w:tc>
          <w:tcPr>
            <w:tcW w:w="750" w:type="pct"/>
            <w:vAlign w:val="center"/>
          </w:tcPr>
          <w:p w:rsidR="004F6442" w:rsidRPr="007966C2" w:rsidRDefault="00C25B16">
            <w:pPr>
              <w:autoSpaceDE w:val="0"/>
              <w:autoSpaceDN w:val="0"/>
              <w:adjustRightInd w:val="0"/>
              <w:jc w:val="center"/>
              <w:rPr>
                <w:rFonts w:ascii="仿宋_GB2312" w:eastAsia="仿宋_GB2312" w:hAnsi="仿宋" w:cs="仿宋"/>
                <w:kern w:val="0"/>
                <w:szCs w:val="21"/>
              </w:rPr>
            </w:pPr>
            <w:r w:rsidRPr="007966C2">
              <w:rPr>
                <w:rFonts w:ascii="仿宋_GB2312" w:eastAsia="仿宋_GB2312" w:hAnsi="仿宋" w:cs="仿宋" w:hint="eastAsia"/>
                <w:kern w:val="0"/>
                <w:szCs w:val="21"/>
              </w:rPr>
              <w:t>黄海药检</w:t>
            </w:r>
          </w:p>
        </w:tc>
        <w:tc>
          <w:tcPr>
            <w:tcW w:w="1385" w:type="pct"/>
            <w:vAlign w:val="center"/>
          </w:tcPr>
          <w:p w:rsidR="004F6442" w:rsidRPr="007966C2" w:rsidRDefault="00C25B16">
            <w:pPr>
              <w:autoSpaceDE w:val="0"/>
              <w:autoSpaceDN w:val="0"/>
              <w:adjustRightInd w:val="0"/>
              <w:jc w:val="center"/>
              <w:rPr>
                <w:rFonts w:ascii="仿宋_GB2312" w:eastAsia="仿宋_GB2312" w:hAnsi="仿宋" w:cs="仿宋"/>
                <w:kern w:val="0"/>
                <w:szCs w:val="21"/>
              </w:rPr>
            </w:pPr>
            <w:r w:rsidRPr="007966C2">
              <w:rPr>
                <w:rFonts w:ascii="仿宋_GB2312" w:eastAsia="仿宋_GB2312" w:hAnsi="仿宋" w:cs="仿宋" w:hint="eastAsia"/>
                <w:kern w:val="0"/>
                <w:szCs w:val="21"/>
              </w:rPr>
              <w:t>1000~4000 lx，YB-2</w:t>
            </w:r>
          </w:p>
        </w:tc>
        <w:tc>
          <w:tcPr>
            <w:tcW w:w="413"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台</w:t>
            </w:r>
          </w:p>
        </w:tc>
        <w:tc>
          <w:tcPr>
            <w:tcW w:w="375"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2</w:t>
            </w:r>
          </w:p>
        </w:tc>
        <w:tc>
          <w:tcPr>
            <w:tcW w:w="538"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教学</w:t>
            </w:r>
          </w:p>
        </w:tc>
      </w:tr>
      <w:tr w:rsidR="004F6442" w:rsidRPr="007966C2">
        <w:trPr>
          <w:trHeight w:val="283"/>
          <w:jc w:val="center"/>
        </w:trPr>
        <w:tc>
          <w:tcPr>
            <w:tcW w:w="396" w:type="pct"/>
            <w:vAlign w:val="center"/>
          </w:tcPr>
          <w:p w:rsidR="004F6442" w:rsidRPr="007966C2" w:rsidRDefault="004F6442">
            <w:pPr>
              <w:pStyle w:val="a6"/>
              <w:numPr>
                <w:ilvl w:val="0"/>
                <w:numId w:val="1"/>
              </w:numPr>
              <w:snapToGrid w:val="0"/>
              <w:ind w:firstLineChars="0"/>
              <w:jc w:val="center"/>
              <w:rPr>
                <w:rFonts w:ascii="仿宋_GB2312" w:eastAsia="仿宋_GB2312" w:hAnsi="仿宋" w:cs="仿宋"/>
                <w:szCs w:val="21"/>
              </w:rPr>
            </w:pPr>
          </w:p>
        </w:tc>
        <w:tc>
          <w:tcPr>
            <w:tcW w:w="1143"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单冲压片机</w:t>
            </w:r>
          </w:p>
        </w:tc>
        <w:tc>
          <w:tcPr>
            <w:tcW w:w="750" w:type="pct"/>
            <w:vAlign w:val="center"/>
          </w:tcPr>
          <w:p w:rsidR="004F6442" w:rsidRPr="007966C2" w:rsidRDefault="00C25B16">
            <w:pPr>
              <w:autoSpaceDE w:val="0"/>
              <w:autoSpaceDN w:val="0"/>
              <w:adjustRightInd w:val="0"/>
              <w:jc w:val="center"/>
              <w:rPr>
                <w:rFonts w:ascii="仿宋_GB2312" w:eastAsia="仿宋_GB2312" w:hAnsi="仿宋" w:cs="仿宋"/>
                <w:kern w:val="0"/>
                <w:szCs w:val="21"/>
              </w:rPr>
            </w:pPr>
            <w:r w:rsidRPr="007966C2">
              <w:rPr>
                <w:rFonts w:ascii="仿宋_GB2312" w:eastAsia="仿宋_GB2312" w:hAnsi="仿宋" w:cs="仿宋" w:hint="eastAsia"/>
                <w:kern w:val="0"/>
                <w:szCs w:val="21"/>
              </w:rPr>
              <w:t>中南制药</w:t>
            </w:r>
          </w:p>
        </w:tc>
        <w:tc>
          <w:tcPr>
            <w:tcW w:w="1385" w:type="pct"/>
            <w:vAlign w:val="center"/>
          </w:tcPr>
          <w:p w:rsidR="004F6442" w:rsidRPr="007966C2" w:rsidRDefault="00C25B16">
            <w:pPr>
              <w:autoSpaceDE w:val="0"/>
              <w:autoSpaceDN w:val="0"/>
              <w:adjustRightInd w:val="0"/>
              <w:jc w:val="center"/>
              <w:rPr>
                <w:rFonts w:ascii="仿宋_GB2312" w:eastAsia="仿宋_GB2312" w:hAnsi="仿宋" w:cs="仿宋"/>
                <w:kern w:val="0"/>
                <w:szCs w:val="21"/>
              </w:rPr>
            </w:pPr>
            <w:r w:rsidRPr="007966C2">
              <w:rPr>
                <w:rFonts w:ascii="仿宋_GB2312" w:eastAsia="仿宋_GB2312" w:hAnsi="仿宋" w:cs="仿宋" w:hint="eastAsia"/>
                <w:kern w:val="0"/>
                <w:szCs w:val="21"/>
              </w:rPr>
              <w:t>TDP-1.5</w:t>
            </w:r>
          </w:p>
        </w:tc>
        <w:tc>
          <w:tcPr>
            <w:tcW w:w="413"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台</w:t>
            </w:r>
          </w:p>
        </w:tc>
        <w:tc>
          <w:tcPr>
            <w:tcW w:w="375"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1</w:t>
            </w:r>
          </w:p>
        </w:tc>
        <w:tc>
          <w:tcPr>
            <w:tcW w:w="538"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教学</w:t>
            </w:r>
          </w:p>
        </w:tc>
      </w:tr>
      <w:tr w:rsidR="004F6442" w:rsidRPr="007966C2">
        <w:trPr>
          <w:trHeight w:val="283"/>
          <w:jc w:val="center"/>
        </w:trPr>
        <w:tc>
          <w:tcPr>
            <w:tcW w:w="396" w:type="pct"/>
            <w:vAlign w:val="center"/>
          </w:tcPr>
          <w:p w:rsidR="004F6442" w:rsidRPr="007966C2" w:rsidRDefault="004F6442">
            <w:pPr>
              <w:pStyle w:val="a6"/>
              <w:numPr>
                <w:ilvl w:val="0"/>
                <w:numId w:val="1"/>
              </w:numPr>
              <w:snapToGrid w:val="0"/>
              <w:ind w:firstLineChars="0"/>
              <w:jc w:val="center"/>
              <w:rPr>
                <w:rFonts w:ascii="仿宋_GB2312" w:eastAsia="仿宋_GB2312" w:hAnsi="仿宋" w:cs="仿宋"/>
                <w:szCs w:val="21"/>
              </w:rPr>
            </w:pPr>
          </w:p>
        </w:tc>
        <w:tc>
          <w:tcPr>
            <w:tcW w:w="1143"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电热高压灭菌器</w:t>
            </w:r>
          </w:p>
        </w:tc>
        <w:tc>
          <w:tcPr>
            <w:tcW w:w="750"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上海申安</w:t>
            </w:r>
          </w:p>
        </w:tc>
        <w:tc>
          <w:tcPr>
            <w:tcW w:w="1385"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DSX-280KB24</w:t>
            </w:r>
          </w:p>
        </w:tc>
        <w:tc>
          <w:tcPr>
            <w:tcW w:w="413"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台</w:t>
            </w:r>
          </w:p>
        </w:tc>
        <w:tc>
          <w:tcPr>
            <w:tcW w:w="375"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1</w:t>
            </w:r>
          </w:p>
        </w:tc>
        <w:tc>
          <w:tcPr>
            <w:tcW w:w="538"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教学</w:t>
            </w:r>
          </w:p>
        </w:tc>
      </w:tr>
      <w:tr w:rsidR="004F6442" w:rsidRPr="007966C2">
        <w:trPr>
          <w:trHeight w:val="283"/>
          <w:jc w:val="center"/>
        </w:trPr>
        <w:tc>
          <w:tcPr>
            <w:tcW w:w="396" w:type="pct"/>
            <w:vAlign w:val="center"/>
          </w:tcPr>
          <w:p w:rsidR="004F6442" w:rsidRPr="007966C2" w:rsidRDefault="004F6442">
            <w:pPr>
              <w:pStyle w:val="a6"/>
              <w:numPr>
                <w:ilvl w:val="0"/>
                <w:numId w:val="1"/>
              </w:numPr>
              <w:snapToGrid w:val="0"/>
              <w:ind w:firstLineChars="0"/>
              <w:jc w:val="center"/>
              <w:rPr>
                <w:rFonts w:ascii="仿宋_GB2312" w:eastAsia="仿宋_GB2312" w:hAnsi="仿宋" w:cs="仿宋"/>
                <w:szCs w:val="21"/>
              </w:rPr>
            </w:pPr>
          </w:p>
        </w:tc>
        <w:tc>
          <w:tcPr>
            <w:tcW w:w="1143"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万能粉碎机</w:t>
            </w:r>
          </w:p>
        </w:tc>
        <w:tc>
          <w:tcPr>
            <w:tcW w:w="750" w:type="pct"/>
            <w:vAlign w:val="center"/>
          </w:tcPr>
          <w:p w:rsidR="004F6442" w:rsidRPr="007966C2" w:rsidRDefault="00C25B16">
            <w:pPr>
              <w:autoSpaceDE w:val="0"/>
              <w:autoSpaceDN w:val="0"/>
              <w:adjustRightInd w:val="0"/>
              <w:jc w:val="center"/>
              <w:rPr>
                <w:rFonts w:ascii="仿宋_GB2312" w:eastAsia="仿宋_GB2312" w:hAnsi="仿宋" w:cs="仿宋"/>
                <w:kern w:val="0"/>
                <w:szCs w:val="21"/>
              </w:rPr>
            </w:pPr>
            <w:r w:rsidRPr="007966C2">
              <w:rPr>
                <w:rFonts w:ascii="仿宋_GB2312" w:eastAsia="仿宋_GB2312" w:hAnsi="仿宋" w:cs="仿宋" w:hint="eastAsia"/>
                <w:kern w:val="0"/>
                <w:szCs w:val="21"/>
              </w:rPr>
              <w:t>运</w:t>
            </w:r>
            <w:proofErr w:type="gramStart"/>
            <w:r w:rsidRPr="007966C2">
              <w:rPr>
                <w:rFonts w:ascii="仿宋_GB2312" w:eastAsia="仿宋_GB2312" w:hAnsi="仿宋" w:cs="仿宋" w:hint="eastAsia"/>
                <w:kern w:val="0"/>
                <w:szCs w:val="21"/>
              </w:rPr>
              <w:t>邦</w:t>
            </w:r>
            <w:proofErr w:type="gramEnd"/>
          </w:p>
        </w:tc>
        <w:tc>
          <w:tcPr>
            <w:tcW w:w="1385" w:type="pct"/>
            <w:vAlign w:val="center"/>
          </w:tcPr>
          <w:p w:rsidR="004F6442" w:rsidRPr="007966C2" w:rsidRDefault="00C25B16">
            <w:pPr>
              <w:autoSpaceDE w:val="0"/>
              <w:autoSpaceDN w:val="0"/>
              <w:adjustRightInd w:val="0"/>
              <w:jc w:val="center"/>
              <w:rPr>
                <w:rFonts w:ascii="仿宋_GB2312" w:eastAsia="仿宋_GB2312" w:hAnsi="仿宋" w:cs="仿宋"/>
                <w:kern w:val="0"/>
                <w:szCs w:val="21"/>
              </w:rPr>
            </w:pPr>
            <w:r w:rsidRPr="007966C2">
              <w:rPr>
                <w:rFonts w:ascii="仿宋_GB2312" w:eastAsia="仿宋_GB2312" w:hAnsi="仿宋" w:cs="仿宋" w:hint="eastAsia"/>
                <w:kern w:val="0"/>
                <w:szCs w:val="21"/>
              </w:rPr>
              <w:t>YB-2000A</w:t>
            </w:r>
          </w:p>
        </w:tc>
        <w:tc>
          <w:tcPr>
            <w:tcW w:w="413"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台</w:t>
            </w:r>
          </w:p>
        </w:tc>
        <w:tc>
          <w:tcPr>
            <w:tcW w:w="375"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1</w:t>
            </w:r>
          </w:p>
        </w:tc>
        <w:tc>
          <w:tcPr>
            <w:tcW w:w="538"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教学</w:t>
            </w:r>
          </w:p>
        </w:tc>
      </w:tr>
      <w:tr w:rsidR="004F6442" w:rsidRPr="007966C2">
        <w:trPr>
          <w:trHeight w:val="283"/>
          <w:jc w:val="center"/>
        </w:trPr>
        <w:tc>
          <w:tcPr>
            <w:tcW w:w="396" w:type="pct"/>
            <w:vAlign w:val="center"/>
          </w:tcPr>
          <w:p w:rsidR="004F6442" w:rsidRPr="007966C2" w:rsidRDefault="004F6442">
            <w:pPr>
              <w:pStyle w:val="a6"/>
              <w:numPr>
                <w:ilvl w:val="0"/>
                <w:numId w:val="1"/>
              </w:numPr>
              <w:snapToGrid w:val="0"/>
              <w:ind w:firstLineChars="0"/>
              <w:jc w:val="center"/>
              <w:rPr>
                <w:rFonts w:ascii="仿宋_GB2312" w:eastAsia="仿宋_GB2312" w:hAnsi="仿宋" w:cs="仿宋"/>
                <w:szCs w:val="21"/>
              </w:rPr>
            </w:pPr>
          </w:p>
        </w:tc>
        <w:tc>
          <w:tcPr>
            <w:tcW w:w="1143"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座式酒精喷灯</w:t>
            </w:r>
          </w:p>
        </w:tc>
        <w:tc>
          <w:tcPr>
            <w:tcW w:w="750" w:type="pct"/>
            <w:vAlign w:val="center"/>
          </w:tcPr>
          <w:p w:rsidR="004F6442" w:rsidRPr="007966C2" w:rsidRDefault="00C25B16">
            <w:pPr>
              <w:widowControl/>
              <w:jc w:val="center"/>
              <w:rPr>
                <w:rFonts w:ascii="仿宋_GB2312" w:eastAsia="仿宋_GB2312" w:hAnsi="仿宋" w:cs="仿宋"/>
                <w:kern w:val="0"/>
                <w:szCs w:val="21"/>
              </w:rPr>
            </w:pPr>
            <w:proofErr w:type="gramStart"/>
            <w:r w:rsidRPr="007966C2">
              <w:rPr>
                <w:rFonts w:ascii="仿宋_GB2312" w:eastAsia="仿宋_GB2312" w:hAnsi="仿宋" w:cs="仿宋" w:hint="eastAsia"/>
                <w:kern w:val="0"/>
                <w:szCs w:val="21"/>
              </w:rPr>
              <w:t>上海垒固</w:t>
            </w:r>
            <w:proofErr w:type="gramEnd"/>
          </w:p>
        </w:tc>
        <w:tc>
          <w:tcPr>
            <w:tcW w:w="1385"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106*165MM，座式，250 ml</w:t>
            </w:r>
          </w:p>
        </w:tc>
        <w:tc>
          <w:tcPr>
            <w:tcW w:w="413"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台</w:t>
            </w:r>
          </w:p>
        </w:tc>
        <w:tc>
          <w:tcPr>
            <w:tcW w:w="375"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25</w:t>
            </w:r>
          </w:p>
        </w:tc>
        <w:tc>
          <w:tcPr>
            <w:tcW w:w="538"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教学</w:t>
            </w:r>
          </w:p>
        </w:tc>
      </w:tr>
      <w:tr w:rsidR="004F6442" w:rsidRPr="007966C2">
        <w:trPr>
          <w:trHeight w:val="283"/>
          <w:jc w:val="center"/>
        </w:trPr>
        <w:tc>
          <w:tcPr>
            <w:tcW w:w="396" w:type="pct"/>
            <w:vAlign w:val="center"/>
          </w:tcPr>
          <w:p w:rsidR="004F6442" w:rsidRPr="007966C2" w:rsidRDefault="004F6442">
            <w:pPr>
              <w:pStyle w:val="a6"/>
              <w:numPr>
                <w:ilvl w:val="0"/>
                <w:numId w:val="1"/>
              </w:numPr>
              <w:snapToGrid w:val="0"/>
              <w:ind w:firstLineChars="0"/>
              <w:jc w:val="center"/>
              <w:rPr>
                <w:rFonts w:ascii="仿宋_GB2312" w:eastAsia="仿宋_GB2312" w:hAnsi="仿宋" w:cs="仿宋"/>
                <w:szCs w:val="21"/>
              </w:rPr>
            </w:pPr>
          </w:p>
        </w:tc>
        <w:tc>
          <w:tcPr>
            <w:tcW w:w="1143"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栓剂模具</w:t>
            </w:r>
          </w:p>
        </w:tc>
        <w:tc>
          <w:tcPr>
            <w:tcW w:w="750"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中南制药</w:t>
            </w:r>
          </w:p>
        </w:tc>
        <w:tc>
          <w:tcPr>
            <w:tcW w:w="1385"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20L，SJM-10</w:t>
            </w:r>
          </w:p>
        </w:tc>
        <w:tc>
          <w:tcPr>
            <w:tcW w:w="413"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套</w:t>
            </w:r>
          </w:p>
        </w:tc>
        <w:tc>
          <w:tcPr>
            <w:tcW w:w="375"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20</w:t>
            </w:r>
          </w:p>
        </w:tc>
        <w:tc>
          <w:tcPr>
            <w:tcW w:w="538"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教学</w:t>
            </w:r>
          </w:p>
        </w:tc>
      </w:tr>
      <w:tr w:rsidR="004F6442" w:rsidRPr="007966C2">
        <w:trPr>
          <w:trHeight w:val="283"/>
          <w:jc w:val="center"/>
        </w:trPr>
        <w:tc>
          <w:tcPr>
            <w:tcW w:w="396" w:type="pct"/>
            <w:vAlign w:val="center"/>
          </w:tcPr>
          <w:p w:rsidR="004F6442" w:rsidRPr="007966C2" w:rsidRDefault="004F6442">
            <w:pPr>
              <w:pStyle w:val="a6"/>
              <w:numPr>
                <w:ilvl w:val="0"/>
                <w:numId w:val="1"/>
              </w:numPr>
              <w:snapToGrid w:val="0"/>
              <w:ind w:firstLineChars="0"/>
              <w:jc w:val="center"/>
              <w:rPr>
                <w:rFonts w:ascii="仿宋_GB2312" w:eastAsia="仿宋_GB2312" w:hAnsi="仿宋" w:cs="仿宋"/>
                <w:szCs w:val="21"/>
              </w:rPr>
            </w:pPr>
          </w:p>
        </w:tc>
        <w:tc>
          <w:tcPr>
            <w:tcW w:w="1143"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智能溶出仪</w:t>
            </w:r>
          </w:p>
        </w:tc>
        <w:tc>
          <w:tcPr>
            <w:tcW w:w="750" w:type="pct"/>
            <w:vAlign w:val="center"/>
          </w:tcPr>
          <w:p w:rsidR="004F6442" w:rsidRPr="007966C2" w:rsidRDefault="00C25B16">
            <w:pPr>
              <w:autoSpaceDE w:val="0"/>
              <w:autoSpaceDN w:val="0"/>
              <w:adjustRightInd w:val="0"/>
              <w:jc w:val="center"/>
              <w:rPr>
                <w:rFonts w:ascii="仿宋_GB2312" w:eastAsia="仿宋_GB2312" w:hAnsi="仿宋" w:cs="仿宋"/>
                <w:kern w:val="0"/>
                <w:szCs w:val="21"/>
              </w:rPr>
            </w:pPr>
            <w:r w:rsidRPr="007966C2">
              <w:rPr>
                <w:rFonts w:ascii="仿宋_GB2312" w:eastAsia="仿宋_GB2312" w:hAnsi="仿宋" w:cs="仿宋" w:hint="eastAsia"/>
                <w:kern w:val="0"/>
                <w:szCs w:val="21"/>
              </w:rPr>
              <w:t>黄海药检</w:t>
            </w:r>
          </w:p>
        </w:tc>
        <w:tc>
          <w:tcPr>
            <w:tcW w:w="1385" w:type="pct"/>
            <w:vAlign w:val="center"/>
          </w:tcPr>
          <w:p w:rsidR="004F6442" w:rsidRPr="007966C2" w:rsidRDefault="00C25B16">
            <w:pPr>
              <w:autoSpaceDE w:val="0"/>
              <w:autoSpaceDN w:val="0"/>
              <w:adjustRightInd w:val="0"/>
              <w:jc w:val="center"/>
              <w:rPr>
                <w:rFonts w:ascii="仿宋_GB2312" w:eastAsia="仿宋_GB2312" w:hAnsi="仿宋" w:cs="仿宋"/>
                <w:kern w:val="0"/>
                <w:szCs w:val="21"/>
              </w:rPr>
            </w:pPr>
            <w:r w:rsidRPr="007966C2">
              <w:rPr>
                <w:rFonts w:ascii="仿宋_GB2312" w:eastAsia="仿宋_GB2312" w:hAnsi="仿宋" w:cs="仿宋" w:hint="eastAsia"/>
                <w:kern w:val="0"/>
                <w:szCs w:val="21"/>
              </w:rPr>
              <w:t>RCZ-8</w:t>
            </w:r>
          </w:p>
        </w:tc>
        <w:tc>
          <w:tcPr>
            <w:tcW w:w="413"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台</w:t>
            </w:r>
          </w:p>
        </w:tc>
        <w:tc>
          <w:tcPr>
            <w:tcW w:w="375"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1</w:t>
            </w:r>
          </w:p>
        </w:tc>
        <w:tc>
          <w:tcPr>
            <w:tcW w:w="538"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教学</w:t>
            </w:r>
          </w:p>
        </w:tc>
      </w:tr>
      <w:tr w:rsidR="004F6442" w:rsidRPr="007966C2">
        <w:trPr>
          <w:trHeight w:val="283"/>
          <w:jc w:val="center"/>
        </w:trPr>
        <w:tc>
          <w:tcPr>
            <w:tcW w:w="396" w:type="pct"/>
            <w:vAlign w:val="center"/>
          </w:tcPr>
          <w:p w:rsidR="004F6442" w:rsidRPr="007966C2" w:rsidRDefault="004F6442">
            <w:pPr>
              <w:pStyle w:val="a6"/>
              <w:numPr>
                <w:ilvl w:val="0"/>
                <w:numId w:val="1"/>
              </w:numPr>
              <w:snapToGrid w:val="0"/>
              <w:ind w:firstLineChars="0"/>
              <w:jc w:val="center"/>
              <w:rPr>
                <w:rFonts w:ascii="仿宋_GB2312" w:eastAsia="仿宋_GB2312" w:hAnsi="仿宋" w:cs="仿宋"/>
                <w:szCs w:val="21"/>
              </w:rPr>
            </w:pPr>
          </w:p>
        </w:tc>
        <w:tc>
          <w:tcPr>
            <w:tcW w:w="1143"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胶囊填充板</w:t>
            </w:r>
          </w:p>
        </w:tc>
        <w:tc>
          <w:tcPr>
            <w:tcW w:w="750"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奥尔特</w:t>
            </w:r>
          </w:p>
        </w:tc>
        <w:tc>
          <w:tcPr>
            <w:tcW w:w="1385"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100孔，AS-100</w:t>
            </w:r>
          </w:p>
        </w:tc>
        <w:tc>
          <w:tcPr>
            <w:tcW w:w="413"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套</w:t>
            </w:r>
          </w:p>
        </w:tc>
        <w:tc>
          <w:tcPr>
            <w:tcW w:w="375"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20</w:t>
            </w:r>
          </w:p>
        </w:tc>
        <w:tc>
          <w:tcPr>
            <w:tcW w:w="538"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教学</w:t>
            </w:r>
          </w:p>
        </w:tc>
      </w:tr>
      <w:tr w:rsidR="004F6442" w:rsidRPr="007966C2">
        <w:trPr>
          <w:trHeight w:val="283"/>
          <w:jc w:val="center"/>
        </w:trPr>
        <w:tc>
          <w:tcPr>
            <w:tcW w:w="396" w:type="pct"/>
            <w:vAlign w:val="center"/>
          </w:tcPr>
          <w:p w:rsidR="004F6442" w:rsidRPr="007966C2" w:rsidRDefault="004F6442">
            <w:pPr>
              <w:pStyle w:val="a6"/>
              <w:numPr>
                <w:ilvl w:val="0"/>
                <w:numId w:val="1"/>
              </w:numPr>
              <w:snapToGrid w:val="0"/>
              <w:ind w:firstLineChars="0"/>
              <w:jc w:val="center"/>
              <w:rPr>
                <w:rFonts w:ascii="仿宋_GB2312" w:eastAsia="仿宋_GB2312" w:hAnsi="仿宋" w:cs="仿宋"/>
                <w:szCs w:val="21"/>
              </w:rPr>
            </w:pPr>
          </w:p>
        </w:tc>
        <w:tc>
          <w:tcPr>
            <w:tcW w:w="1143"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实验室万用电炉</w:t>
            </w:r>
          </w:p>
        </w:tc>
        <w:tc>
          <w:tcPr>
            <w:tcW w:w="750"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天津泰斯特</w:t>
            </w:r>
          </w:p>
        </w:tc>
        <w:tc>
          <w:tcPr>
            <w:tcW w:w="1385"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1000W</w:t>
            </w:r>
          </w:p>
        </w:tc>
        <w:tc>
          <w:tcPr>
            <w:tcW w:w="413"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台</w:t>
            </w:r>
          </w:p>
        </w:tc>
        <w:tc>
          <w:tcPr>
            <w:tcW w:w="375"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30</w:t>
            </w:r>
          </w:p>
        </w:tc>
        <w:tc>
          <w:tcPr>
            <w:tcW w:w="538"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教学</w:t>
            </w:r>
          </w:p>
        </w:tc>
      </w:tr>
      <w:tr w:rsidR="004F6442" w:rsidRPr="007966C2">
        <w:trPr>
          <w:trHeight w:val="283"/>
          <w:jc w:val="center"/>
        </w:trPr>
        <w:tc>
          <w:tcPr>
            <w:tcW w:w="396" w:type="pct"/>
            <w:vAlign w:val="center"/>
          </w:tcPr>
          <w:p w:rsidR="004F6442" w:rsidRPr="007966C2" w:rsidRDefault="004F6442">
            <w:pPr>
              <w:pStyle w:val="a6"/>
              <w:numPr>
                <w:ilvl w:val="0"/>
                <w:numId w:val="1"/>
              </w:numPr>
              <w:snapToGrid w:val="0"/>
              <w:ind w:firstLineChars="0"/>
              <w:jc w:val="center"/>
              <w:rPr>
                <w:rFonts w:ascii="仿宋_GB2312" w:eastAsia="仿宋_GB2312" w:hAnsi="仿宋" w:cs="仿宋"/>
                <w:szCs w:val="21"/>
              </w:rPr>
            </w:pPr>
          </w:p>
        </w:tc>
        <w:tc>
          <w:tcPr>
            <w:tcW w:w="1143"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托盘天平</w:t>
            </w:r>
          </w:p>
        </w:tc>
        <w:tc>
          <w:tcPr>
            <w:tcW w:w="750"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吉祥化</w:t>
            </w:r>
            <w:proofErr w:type="gramStart"/>
            <w:r w:rsidRPr="007966C2">
              <w:rPr>
                <w:rFonts w:ascii="仿宋_GB2312" w:eastAsia="仿宋_GB2312" w:hAnsi="仿宋" w:cs="仿宋" w:hint="eastAsia"/>
                <w:kern w:val="0"/>
                <w:szCs w:val="21"/>
              </w:rPr>
              <w:t>玻</w:t>
            </w:r>
            <w:proofErr w:type="gramEnd"/>
          </w:p>
        </w:tc>
        <w:tc>
          <w:tcPr>
            <w:tcW w:w="1385"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HC-TP11-20</w:t>
            </w:r>
          </w:p>
        </w:tc>
        <w:tc>
          <w:tcPr>
            <w:tcW w:w="413"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台</w:t>
            </w:r>
          </w:p>
        </w:tc>
        <w:tc>
          <w:tcPr>
            <w:tcW w:w="375"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20</w:t>
            </w:r>
          </w:p>
        </w:tc>
        <w:tc>
          <w:tcPr>
            <w:tcW w:w="538"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教学</w:t>
            </w:r>
          </w:p>
        </w:tc>
      </w:tr>
      <w:tr w:rsidR="004F6442" w:rsidRPr="007966C2">
        <w:trPr>
          <w:trHeight w:val="283"/>
          <w:jc w:val="center"/>
        </w:trPr>
        <w:tc>
          <w:tcPr>
            <w:tcW w:w="396" w:type="pct"/>
            <w:vAlign w:val="center"/>
          </w:tcPr>
          <w:p w:rsidR="004F6442" w:rsidRPr="007966C2" w:rsidRDefault="004F6442">
            <w:pPr>
              <w:pStyle w:val="a6"/>
              <w:numPr>
                <w:ilvl w:val="0"/>
                <w:numId w:val="1"/>
              </w:numPr>
              <w:snapToGrid w:val="0"/>
              <w:ind w:firstLineChars="0"/>
              <w:jc w:val="center"/>
              <w:rPr>
                <w:rFonts w:ascii="仿宋_GB2312" w:eastAsia="仿宋_GB2312" w:hAnsi="仿宋" w:cs="仿宋"/>
                <w:szCs w:val="21"/>
              </w:rPr>
            </w:pPr>
          </w:p>
        </w:tc>
        <w:tc>
          <w:tcPr>
            <w:tcW w:w="1143"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色谱缸</w:t>
            </w:r>
          </w:p>
        </w:tc>
        <w:tc>
          <w:tcPr>
            <w:tcW w:w="750"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取消</w:t>
            </w:r>
          </w:p>
        </w:tc>
        <w:tc>
          <w:tcPr>
            <w:tcW w:w="1385"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8cm*25*20cm</w:t>
            </w:r>
          </w:p>
        </w:tc>
        <w:tc>
          <w:tcPr>
            <w:tcW w:w="413"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套</w:t>
            </w:r>
          </w:p>
        </w:tc>
        <w:tc>
          <w:tcPr>
            <w:tcW w:w="375"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30</w:t>
            </w:r>
          </w:p>
        </w:tc>
        <w:tc>
          <w:tcPr>
            <w:tcW w:w="538"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教学</w:t>
            </w:r>
          </w:p>
        </w:tc>
      </w:tr>
      <w:tr w:rsidR="004F6442" w:rsidRPr="007966C2">
        <w:trPr>
          <w:trHeight w:val="283"/>
          <w:jc w:val="center"/>
        </w:trPr>
        <w:tc>
          <w:tcPr>
            <w:tcW w:w="396" w:type="pct"/>
            <w:vAlign w:val="center"/>
          </w:tcPr>
          <w:p w:rsidR="004F6442" w:rsidRPr="007966C2" w:rsidRDefault="004F6442">
            <w:pPr>
              <w:pStyle w:val="a6"/>
              <w:numPr>
                <w:ilvl w:val="0"/>
                <w:numId w:val="1"/>
              </w:numPr>
              <w:snapToGrid w:val="0"/>
              <w:ind w:firstLineChars="0"/>
              <w:jc w:val="center"/>
              <w:rPr>
                <w:rFonts w:ascii="仿宋_GB2312" w:eastAsia="仿宋_GB2312" w:hAnsi="仿宋" w:cs="仿宋"/>
                <w:szCs w:val="21"/>
              </w:rPr>
            </w:pPr>
          </w:p>
        </w:tc>
        <w:tc>
          <w:tcPr>
            <w:tcW w:w="1143"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石英比色</w:t>
            </w:r>
            <w:proofErr w:type="gramStart"/>
            <w:r w:rsidRPr="007966C2">
              <w:rPr>
                <w:rFonts w:ascii="仿宋_GB2312" w:eastAsia="仿宋_GB2312" w:hAnsi="仿宋" w:cs="仿宋" w:hint="eastAsia"/>
                <w:kern w:val="0"/>
                <w:szCs w:val="21"/>
              </w:rPr>
              <w:t>皿</w:t>
            </w:r>
            <w:proofErr w:type="gramEnd"/>
          </w:p>
        </w:tc>
        <w:tc>
          <w:tcPr>
            <w:tcW w:w="750"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取消</w:t>
            </w:r>
          </w:p>
        </w:tc>
        <w:tc>
          <w:tcPr>
            <w:tcW w:w="1385"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10mm</w:t>
            </w:r>
          </w:p>
        </w:tc>
        <w:tc>
          <w:tcPr>
            <w:tcW w:w="413"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盒</w:t>
            </w:r>
          </w:p>
        </w:tc>
        <w:tc>
          <w:tcPr>
            <w:tcW w:w="375"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15</w:t>
            </w:r>
          </w:p>
        </w:tc>
        <w:tc>
          <w:tcPr>
            <w:tcW w:w="538"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教学</w:t>
            </w:r>
          </w:p>
        </w:tc>
      </w:tr>
      <w:tr w:rsidR="004F6442" w:rsidRPr="007966C2">
        <w:trPr>
          <w:trHeight w:val="283"/>
          <w:jc w:val="center"/>
        </w:trPr>
        <w:tc>
          <w:tcPr>
            <w:tcW w:w="396" w:type="pct"/>
            <w:vAlign w:val="center"/>
          </w:tcPr>
          <w:p w:rsidR="004F6442" w:rsidRPr="007966C2" w:rsidRDefault="004F6442">
            <w:pPr>
              <w:pStyle w:val="a6"/>
              <w:numPr>
                <w:ilvl w:val="0"/>
                <w:numId w:val="1"/>
              </w:numPr>
              <w:snapToGrid w:val="0"/>
              <w:ind w:firstLineChars="0"/>
              <w:jc w:val="center"/>
              <w:rPr>
                <w:rFonts w:ascii="仿宋_GB2312" w:eastAsia="仿宋_GB2312" w:hAnsi="仿宋" w:cs="仿宋"/>
                <w:szCs w:val="21"/>
              </w:rPr>
            </w:pPr>
          </w:p>
        </w:tc>
        <w:tc>
          <w:tcPr>
            <w:tcW w:w="1143"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显色用喷雾器</w:t>
            </w:r>
          </w:p>
        </w:tc>
        <w:tc>
          <w:tcPr>
            <w:tcW w:w="750" w:type="pct"/>
            <w:vAlign w:val="center"/>
          </w:tcPr>
          <w:p w:rsidR="004F6442" w:rsidRPr="007966C2" w:rsidRDefault="00C25B16">
            <w:pPr>
              <w:widowControl/>
              <w:jc w:val="center"/>
              <w:rPr>
                <w:rFonts w:ascii="仿宋_GB2312" w:eastAsia="仿宋_GB2312" w:hAnsi="仿宋" w:cs="仿宋"/>
                <w:kern w:val="0"/>
                <w:szCs w:val="21"/>
              </w:rPr>
            </w:pPr>
            <w:proofErr w:type="gramStart"/>
            <w:r w:rsidRPr="007966C2">
              <w:rPr>
                <w:rFonts w:ascii="仿宋_GB2312" w:eastAsia="仿宋_GB2312" w:hAnsi="仿宋" w:cs="仿宋" w:hint="eastAsia"/>
                <w:kern w:val="0"/>
                <w:szCs w:val="21"/>
              </w:rPr>
              <w:t>上海楚定</w:t>
            </w:r>
            <w:proofErr w:type="gramEnd"/>
          </w:p>
        </w:tc>
        <w:tc>
          <w:tcPr>
            <w:tcW w:w="1385"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30ml</w:t>
            </w:r>
          </w:p>
        </w:tc>
        <w:tc>
          <w:tcPr>
            <w:tcW w:w="413"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套</w:t>
            </w:r>
          </w:p>
        </w:tc>
        <w:tc>
          <w:tcPr>
            <w:tcW w:w="375"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30</w:t>
            </w:r>
          </w:p>
        </w:tc>
        <w:tc>
          <w:tcPr>
            <w:tcW w:w="538"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教学</w:t>
            </w:r>
          </w:p>
        </w:tc>
      </w:tr>
      <w:tr w:rsidR="004F6442" w:rsidRPr="007966C2">
        <w:trPr>
          <w:trHeight w:val="283"/>
          <w:jc w:val="center"/>
        </w:trPr>
        <w:tc>
          <w:tcPr>
            <w:tcW w:w="396" w:type="pct"/>
            <w:vAlign w:val="center"/>
          </w:tcPr>
          <w:p w:rsidR="004F6442" w:rsidRPr="007966C2" w:rsidRDefault="004F6442">
            <w:pPr>
              <w:pStyle w:val="a6"/>
              <w:numPr>
                <w:ilvl w:val="0"/>
                <w:numId w:val="1"/>
              </w:numPr>
              <w:snapToGrid w:val="0"/>
              <w:ind w:firstLineChars="0"/>
              <w:jc w:val="center"/>
              <w:rPr>
                <w:rFonts w:ascii="仿宋_GB2312" w:eastAsia="仿宋_GB2312" w:hAnsi="仿宋" w:cs="仿宋"/>
                <w:szCs w:val="21"/>
              </w:rPr>
            </w:pPr>
          </w:p>
        </w:tc>
        <w:tc>
          <w:tcPr>
            <w:tcW w:w="1143" w:type="pct"/>
            <w:vAlign w:val="center"/>
          </w:tcPr>
          <w:p w:rsidR="004F6442" w:rsidRPr="007966C2" w:rsidRDefault="00C25B16">
            <w:pPr>
              <w:widowControl/>
              <w:jc w:val="center"/>
              <w:rPr>
                <w:rFonts w:ascii="仿宋_GB2312" w:eastAsia="仿宋_GB2312" w:hAnsi="仿宋" w:cs="仿宋"/>
                <w:kern w:val="0"/>
                <w:szCs w:val="21"/>
              </w:rPr>
            </w:pPr>
            <w:proofErr w:type="gramStart"/>
            <w:r w:rsidRPr="007966C2">
              <w:rPr>
                <w:rFonts w:ascii="仿宋_GB2312" w:eastAsia="仿宋_GB2312" w:hAnsi="仿宋" w:cs="仿宋" w:hint="eastAsia"/>
                <w:kern w:val="0"/>
                <w:szCs w:val="21"/>
              </w:rPr>
              <w:t>色谱沉析缸</w:t>
            </w:r>
            <w:proofErr w:type="gramEnd"/>
            <w:r w:rsidRPr="007966C2">
              <w:rPr>
                <w:rFonts w:ascii="仿宋_GB2312" w:eastAsia="仿宋_GB2312" w:hAnsi="仿宋" w:cs="仿宋" w:hint="eastAsia"/>
                <w:kern w:val="0"/>
                <w:szCs w:val="21"/>
              </w:rPr>
              <w:t>（方形）</w:t>
            </w:r>
          </w:p>
        </w:tc>
        <w:tc>
          <w:tcPr>
            <w:tcW w:w="750"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上海信谊</w:t>
            </w:r>
          </w:p>
        </w:tc>
        <w:tc>
          <w:tcPr>
            <w:tcW w:w="1385"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20*20cm</w:t>
            </w:r>
          </w:p>
        </w:tc>
        <w:tc>
          <w:tcPr>
            <w:tcW w:w="413"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套</w:t>
            </w:r>
          </w:p>
        </w:tc>
        <w:tc>
          <w:tcPr>
            <w:tcW w:w="375"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20</w:t>
            </w:r>
          </w:p>
        </w:tc>
        <w:tc>
          <w:tcPr>
            <w:tcW w:w="538"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教学</w:t>
            </w:r>
          </w:p>
        </w:tc>
      </w:tr>
      <w:tr w:rsidR="004F6442" w:rsidRPr="007966C2">
        <w:trPr>
          <w:trHeight w:val="283"/>
          <w:jc w:val="center"/>
        </w:trPr>
        <w:tc>
          <w:tcPr>
            <w:tcW w:w="396" w:type="pct"/>
            <w:vAlign w:val="center"/>
          </w:tcPr>
          <w:p w:rsidR="004F6442" w:rsidRPr="007966C2" w:rsidRDefault="004F6442">
            <w:pPr>
              <w:pStyle w:val="a6"/>
              <w:numPr>
                <w:ilvl w:val="0"/>
                <w:numId w:val="1"/>
              </w:numPr>
              <w:snapToGrid w:val="0"/>
              <w:ind w:firstLineChars="0"/>
              <w:jc w:val="center"/>
              <w:rPr>
                <w:rFonts w:ascii="仿宋_GB2312" w:eastAsia="仿宋_GB2312" w:hAnsi="仿宋" w:cs="仿宋"/>
                <w:szCs w:val="21"/>
              </w:rPr>
            </w:pPr>
          </w:p>
        </w:tc>
        <w:tc>
          <w:tcPr>
            <w:tcW w:w="1143"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玻璃仪器烘干器</w:t>
            </w:r>
          </w:p>
        </w:tc>
        <w:tc>
          <w:tcPr>
            <w:tcW w:w="750" w:type="pct"/>
            <w:vAlign w:val="center"/>
          </w:tcPr>
          <w:p w:rsidR="004F6442" w:rsidRPr="007966C2" w:rsidRDefault="00C25B16">
            <w:pPr>
              <w:widowControl/>
              <w:jc w:val="center"/>
              <w:rPr>
                <w:rFonts w:ascii="仿宋_GB2312" w:eastAsia="仿宋_GB2312" w:hAnsi="仿宋" w:cs="仿宋"/>
                <w:kern w:val="0"/>
                <w:szCs w:val="21"/>
              </w:rPr>
            </w:pPr>
            <w:proofErr w:type="gramStart"/>
            <w:r w:rsidRPr="007966C2">
              <w:rPr>
                <w:rFonts w:ascii="仿宋_GB2312" w:eastAsia="仿宋_GB2312" w:hAnsi="仿宋" w:cs="仿宋" w:hint="eastAsia"/>
                <w:kern w:val="0"/>
                <w:szCs w:val="21"/>
              </w:rPr>
              <w:t>捷呈</w:t>
            </w:r>
            <w:proofErr w:type="gramEnd"/>
          </w:p>
        </w:tc>
        <w:tc>
          <w:tcPr>
            <w:tcW w:w="1385"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400*400mm</w:t>
            </w:r>
          </w:p>
        </w:tc>
        <w:tc>
          <w:tcPr>
            <w:tcW w:w="413"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台</w:t>
            </w:r>
          </w:p>
        </w:tc>
        <w:tc>
          <w:tcPr>
            <w:tcW w:w="375"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3</w:t>
            </w:r>
          </w:p>
        </w:tc>
        <w:tc>
          <w:tcPr>
            <w:tcW w:w="538"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教学</w:t>
            </w:r>
          </w:p>
        </w:tc>
      </w:tr>
      <w:tr w:rsidR="004F6442" w:rsidRPr="007966C2">
        <w:trPr>
          <w:trHeight w:val="283"/>
          <w:jc w:val="center"/>
        </w:trPr>
        <w:tc>
          <w:tcPr>
            <w:tcW w:w="396" w:type="pct"/>
            <w:vAlign w:val="center"/>
          </w:tcPr>
          <w:p w:rsidR="004F6442" w:rsidRPr="007966C2" w:rsidRDefault="004F6442">
            <w:pPr>
              <w:pStyle w:val="a6"/>
              <w:numPr>
                <w:ilvl w:val="0"/>
                <w:numId w:val="1"/>
              </w:numPr>
              <w:snapToGrid w:val="0"/>
              <w:ind w:firstLineChars="0"/>
              <w:jc w:val="center"/>
              <w:rPr>
                <w:rFonts w:ascii="仿宋_GB2312" w:eastAsia="仿宋_GB2312" w:hAnsi="仿宋" w:cs="仿宋"/>
                <w:szCs w:val="21"/>
              </w:rPr>
            </w:pPr>
          </w:p>
        </w:tc>
        <w:tc>
          <w:tcPr>
            <w:tcW w:w="1143"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实验室万用电炉</w:t>
            </w:r>
          </w:p>
        </w:tc>
        <w:tc>
          <w:tcPr>
            <w:tcW w:w="750"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天津泰斯特</w:t>
            </w:r>
          </w:p>
        </w:tc>
        <w:tc>
          <w:tcPr>
            <w:tcW w:w="1385"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普通电炉</w:t>
            </w:r>
          </w:p>
        </w:tc>
        <w:tc>
          <w:tcPr>
            <w:tcW w:w="413" w:type="pct"/>
            <w:vAlign w:val="center"/>
          </w:tcPr>
          <w:p w:rsidR="004F6442" w:rsidRPr="007966C2" w:rsidRDefault="00C25B16">
            <w:pPr>
              <w:widowControl/>
              <w:jc w:val="center"/>
              <w:rPr>
                <w:rFonts w:ascii="仿宋_GB2312" w:eastAsia="仿宋_GB2312" w:hAnsi="仿宋" w:cs="仿宋"/>
                <w:kern w:val="0"/>
                <w:szCs w:val="21"/>
              </w:rPr>
            </w:pPr>
            <w:proofErr w:type="gramStart"/>
            <w:r w:rsidRPr="007966C2">
              <w:rPr>
                <w:rFonts w:ascii="仿宋_GB2312" w:eastAsia="仿宋_GB2312" w:hAnsi="仿宋" w:cs="仿宋" w:hint="eastAsia"/>
                <w:kern w:val="0"/>
                <w:szCs w:val="21"/>
              </w:rPr>
              <w:t>个</w:t>
            </w:r>
            <w:proofErr w:type="gramEnd"/>
          </w:p>
        </w:tc>
        <w:tc>
          <w:tcPr>
            <w:tcW w:w="375"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20</w:t>
            </w:r>
          </w:p>
        </w:tc>
        <w:tc>
          <w:tcPr>
            <w:tcW w:w="538"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教学</w:t>
            </w:r>
          </w:p>
        </w:tc>
      </w:tr>
      <w:tr w:rsidR="004F6442" w:rsidRPr="007966C2">
        <w:trPr>
          <w:trHeight w:val="283"/>
          <w:jc w:val="center"/>
        </w:trPr>
        <w:tc>
          <w:tcPr>
            <w:tcW w:w="396" w:type="pct"/>
            <w:vAlign w:val="center"/>
          </w:tcPr>
          <w:p w:rsidR="004F6442" w:rsidRPr="007966C2" w:rsidRDefault="004F6442">
            <w:pPr>
              <w:pStyle w:val="a6"/>
              <w:numPr>
                <w:ilvl w:val="0"/>
                <w:numId w:val="1"/>
              </w:numPr>
              <w:snapToGrid w:val="0"/>
              <w:ind w:firstLineChars="0"/>
              <w:jc w:val="center"/>
              <w:rPr>
                <w:rFonts w:ascii="仿宋_GB2312" w:eastAsia="仿宋_GB2312" w:hAnsi="仿宋" w:cs="仿宋"/>
                <w:szCs w:val="21"/>
              </w:rPr>
            </w:pPr>
          </w:p>
        </w:tc>
        <w:tc>
          <w:tcPr>
            <w:tcW w:w="1143"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电子天平</w:t>
            </w:r>
          </w:p>
        </w:tc>
        <w:tc>
          <w:tcPr>
            <w:tcW w:w="750"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幸运电子</w:t>
            </w:r>
          </w:p>
        </w:tc>
        <w:tc>
          <w:tcPr>
            <w:tcW w:w="1385"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0.01g</w:t>
            </w:r>
          </w:p>
        </w:tc>
        <w:tc>
          <w:tcPr>
            <w:tcW w:w="413"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台</w:t>
            </w:r>
          </w:p>
        </w:tc>
        <w:tc>
          <w:tcPr>
            <w:tcW w:w="375"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15</w:t>
            </w:r>
          </w:p>
        </w:tc>
        <w:tc>
          <w:tcPr>
            <w:tcW w:w="538"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教学</w:t>
            </w:r>
          </w:p>
        </w:tc>
      </w:tr>
      <w:tr w:rsidR="004F6442" w:rsidRPr="007966C2">
        <w:trPr>
          <w:trHeight w:val="283"/>
          <w:jc w:val="center"/>
        </w:trPr>
        <w:tc>
          <w:tcPr>
            <w:tcW w:w="396" w:type="pct"/>
            <w:vAlign w:val="center"/>
          </w:tcPr>
          <w:p w:rsidR="004F6442" w:rsidRPr="007966C2" w:rsidRDefault="004F6442">
            <w:pPr>
              <w:pStyle w:val="a6"/>
              <w:numPr>
                <w:ilvl w:val="0"/>
                <w:numId w:val="1"/>
              </w:numPr>
              <w:snapToGrid w:val="0"/>
              <w:ind w:firstLineChars="0"/>
              <w:jc w:val="center"/>
              <w:rPr>
                <w:rFonts w:ascii="仿宋_GB2312" w:eastAsia="仿宋_GB2312" w:hAnsi="仿宋" w:cs="仿宋"/>
                <w:szCs w:val="21"/>
              </w:rPr>
            </w:pPr>
          </w:p>
        </w:tc>
        <w:tc>
          <w:tcPr>
            <w:tcW w:w="1143"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药筛</w:t>
            </w:r>
          </w:p>
        </w:tc>
        <w:tc>
          <w:tcPr>
            <w:tcW w:w="750"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聚发源</w:t>
            </w:r>
          </w:p>
        </w:tc>
        <w:tc>
          <w:tcPr>
            <w:tcW w:w="1385"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100目</w:t>
            </w:r>
          </w:p>
        </w:tc>
        <w:tc>
          <w:tcPr>
            <w:tcW w:w="413" w:type="pct"/>
            <w:vAlign w:val="center"/>
          </w:tcPr>
          <w:p w:rsidR="004F6442" w:rsidRPr="007966C2" w:rsidRDefault="00C25B16">
            <w:pPr>
              <w:widowControl/>
              <w:jc w:val="center"/>
              <w:rPr>
                <w:rFonts w:ascii="仿宋_GB2312" w:eastAsia="仿宋_GB2312" w:hAnsi="仿宋" w:cs="仿宋"/>
                <w:kern w:val="0"/>
                <w:szCs w:val="21"/>
              </w:rPr>
            </w:pPr>
            <w:proofErr w:type="gramStart"/>
            <w:r w:rsidRPr="007966C2">
              <w:rPr>
                <w:rFonts w:ascii="仿宋_GB2312" w:eastAsia="仿宋_GB2312" w:hAnsi="仿宋" w:cs="仿宋" w:hint="eastAsia"/>
                <w:kern w:val="0"/>
                <w:szCs w:val="21"/>
              </w:rPr>
              <w:t>个</w:t>
            </w:r>
            <w:proofErr w:type="gramEnd"/>
          </w:p>
        </w:tc>
        <w:tc>
          <w:tcPr>
            <w:tcW w:w="375"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15</w:t>
            </w:r>
          </w:p>
        </w:tc>
        <w:tc>
          <w:tcPr>
            <w:tcW w:w="538"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教学</w:t>
            </w:r>
          </w:p>
        </w:tc>
      </w:tr>
      <w:tr w:rsidR="004F6442" w:rsidRPr="007966C2">
        <w:trPr>
          <w:trHeight w:val="283"/>
          <w:jc w:val="center"/>
        </w:trPr>
        <w:tc>
          <w:tcPr>
            <w:tcW w:w="396" w:type="pct"/>
            <w:vAlign w:val="center"/>
          </w:tcPr>
          <w:p w:rsidR="004F6442" w:rsidRPr="007966C2" w:rsidRDefault="004F6442">
            <w:pPr>
              <w:pStyle w:val="a6"/>
              <w:numPr>
                <w:ilvl w:val="0"/>
                <w:numId w:val="1"/>
              </w:numPr>
              <w:snapToGrid w:val="0"/>
              <w:ind w:firstLineChars="0"/>
              <w:jc w:val="center"/>
              <w:rPr>
                <w:rFonts w:ascii="仿宋_GB2312" w:eastAsia="仿宋_GB2312" w:hAnsi="仿宋" w:cs="仿宋"/>
                <w:szCs w:val="21"/>
              </w:rPr>
            </w:pPr>
          </w:p>
        </w:tc>
        <w:tc>
          <w:tcPr>
            <w:tcW w:w="1143"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恒温水浴锅</w:t>
            </w:r>
          </w:p>
        </w:tc>
        <w:tc>
          <w:tcPr>
            <w:tcW w:w="750" w:type="pct"/>
            <w:vAlign w:val="center"/>
          </w:tcPr>
          <w:p w:rsidR="004F6442" w:rsidRPr="007966C2" w:rsidRDefault="00C25B16">
            <w:pPr>
              <w:widowControl/>
              <w:jc w:val="center"/>
              <w:rPr>
                <w:rFonts w:ascii="仿宋_GB2312" w:eastAsia="仿宋_GB2312" w:hAnsi="仿宋" w:cs="仿宋"/>
                <w:kern w:val="0"/>
                <w:szCs w:val="21"/>
              </w:rPr>
            </w:pPr>
            <w:proofErr w:type="gramStart"/>
            <w:r w:rsidRPr="007966C2">
              <w:rPr>
                <w:rFonts w:ascii="仿宋_GB2312" w:eastAsia="仿宋_GB2312" w:hAnsi="仿宋" w:cs="仿宋" w:hint="eastAsia"/>
                <w:kern w:val="0"/>
                <w:szCs w:val="21"/>
              </w:rPr>
              <w:t>捷呈</w:t>
            </w:r>
            <w:proofErr w:type="gramEnd"/>
          </w:p>
        </w:tc>
        <w:tc>
          <w:tcPr>
            <w:tcW w:w="1385"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双列六孔</w:t>
            </w:r>
          </w:p>
        </w:tc>
        <w:tc>
          <w:tcPr>
            <w:tcW w:w="413"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台</w:t>
            </w:r>
          </w:p>
        </w:tc>
        <w:tc>
          <w:tcPr>
            <w:tcW w:w="375" w:type="pct"/>
            <w:vAlign w:val="center"/>
          </w:tcPr>
          <w:p w:rsidR="004F6442" w:rsidRPr="007966C2" w:rsidRDefault="00C25B16">
            <w:pPr>
              <w:widowControl/>
              <w:jc w:val="center"/>
              <w:rPr>
                <w:rFonts w:ascii="仿宋_GB2312" w:eastAsia="仿宋_GB2312" w:hAnsi="仿宋" w:cs="仿宋"/>
                <w:kern w:val="0"/>
                <w:szCs w:val="21"/>
              </w:rPr>
            </w:pPr>
            <w:r w:rsidRPr="007966C2">
              <w:rPr>
                <w:rFonts w:ascii="仿宋_GB2312" w:eastAsia="仿宋_GB2312" w:hAnsi="仿宋" w:cs="仿宋" w:hint="eastAsia"/>
                <w:kern w:val="0"/>
                <w:szCs w:val="21"/>
              </w:rPr>
              <w:t>2</w:t>
            </w:r>
          </w:p>
        </w:tc>
        <w:tc>
          <w:tcPr>
            <w:tcW w:w="538"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教学</w:t>
            </w:r>
          </w:p>
        </w:tc>
      </w:tr>
      <w:tr w:rsidR="004F6442" w:rsidRPr="007966C2">
        <w:trPr>
          <w:trHeight w:val="283"/>
          <w:jc w:val="center"/>
        </w:trPr>
        <w:tc>
          <w:tcPr>
            <w:tcW w:w="396" w:type="pct"/>
            <w:vAlign w:val="center"/>
          </w:tcPr>
          <w:p w:rsidR="004F6442" w:rsidRPr="007966C2" w:rsidRDefault="004F6442">
            <w:pPr>
              <w:pStyle w:val="a6"/>
              <w:numPr>
                <w:ilvl w:val="0"/>
                <w:numId w:val="1"/>
              </w:numPr>
              <w:ind w:firstLineChars="0"/>
              <w:jc w:val="center"/>
              <w:rPr>
                <w:rFonts w:ascii="仿宋_GB2312" w:eastAsia="仿宋_GB2312" w:hAnsi="仿宋" w:cs="仿宋"/>
                <w:szCs w:val="21"/>
              </w:rPr>
            </w:pPr>
          </w:p>
        </w:tc>
        <w:tc>
          <w:tcPr>
            <w:tcW w:w="1143" w:type="pct"/>
            <w:tcBorders>
              <w:top w:val="single" w:sz="4" w:space="0" w:color="auto"/>
              <w:left w:val="single" w:sz="4" w:space="0" w:color="auto"/>
              <w:bottom w:val="single" w:sz="4" w:space="0" w:color="auto"/>
              <w:right w:val="single" w:sz="4" w:space="0" w:color="auto"/>
            </w:tcBorders>
            <w:shd w:val="clear" w:color="auto" w:fill="auto"/>
            <w:vAlign w:val="center"/>
          </w:tcPr>
          <w:p w:rsidR="004F6442" w:rsidRPr="007966C2" w:rsidRDefault="00C25B16">
            <w:pPr>
              <w:widowControl/>
              <w:jc w:val="center"/>
              <w:rPr>
                <w:rFonts w:ascii="仿宋_GB2312" w:eastAsia="仿宋_GB2312" w:hAnsi="仿宋" w:cs="仿宋"/>
                <w:szCs w:val="21"/>
              </w:rPr>
            </w:pPr>
            <w:r w:rsidRPr="007966C2">
              <w:rPr>
                <w:rFonts w:ascii="仿宋_GB2312" w:eastAsia="仿宋_GB2312" w:hAnsi="仿宋" w:cs="仿宋" w:hint="eastAsia"/>
                <w:szCs w:val="21"/>
              </w:rPr>
              <w:t>全自动胶囊填充机</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F6442" w:rsidRPr="007966C2" w:rsidRDefault="004F6442">
            <w:pPr>
              <w:widowControl/>
              <w:jc w:val="center"/>
              <w:rPr>
                <w:rFonts w:ascii="仿宋_GB2312" w:eastAsia="仿宋_GB2312" w:hAnsi="仿宋" w:cs="仿宋"/>
                <w:szCs w:val="21"/>
              </w:rPr>
            </w:pPr>
          </w:p>
        </w:tc>
        <w:tc>
          <w:tcPr>
            <w:tcW w:w="1385" w:type="pct"/>
            <w:tcBorders>
              <w:top w:val="single" w:sz="4" w:space="0" w:color="auto"/>
              <w:left w:val="nil"/>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NJP-125J</w:t>
            </w:r>
          </w:p>
        </w:tc>
        <w:tc>
          <w:tcPr>
            <w:tcW w:w="413" w:type="pct"/>
            <w:vAlign w:val="center"/>
          </w:tcPr>
          <w:p w:rsidR="004F6442" w:rsidRPr="007966C2" w:rsidRDefault="00C25B16">
            <w:pPr>
              <w:widowControl/>
              <w:jc w:val="center"/>
              <w:rPr>
                <w:rFonts w:ascii="仿宋_GB2312" w:eastAsia="仿宋_GB2312" w:hAnsi="仿宋" w:cs="仿宋"/>
                <w:szCs w:val="21"/>
              </w:rPr>
            </w:pPr>
            <w:r w:rsidRPr="007966C2">
              <w:rPr>
                <w:rFonts w:ascii="仿宋_GB2312" w:eastAsia="仿宋_GB2312" w:hAnsi="仿宋" w:cs="仿宋" w:hint="eastAsia"/>
                <w:szCs w:val="21"/>
              </w:rPr>
              <w:t>套</w:t>
            </w:r>
          </w:p>
        </w:tc>
        <w:tc>
          <w:tcPr>
            <w:tcW w:w="375"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1</w:t>
            </w:r>
          </w:p>
        </w:tc>
        <w:tc>
          <w:tcPr>
            <w:tcW w:w="538"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教学</w:t>
            </w:r>
          </w:p>
        </w:tc>
      </w:tr>
      <w:tr w:rsidR="004F6442" w:rsidRPr="007966C2">
        <w:trPr>
          <w:trHeight w:val="283"/>
          <w:jc w:val="center"/>
        </w:trPr>
        <w:tc>
          <w:tcPr>
            <w:tcW w:w="396" w:type="pct"/>
            <w:vAlign w:val="center"/>
          </w:tcPr>
          <w:p w:rsidR="004F6442" w:rsidRPr="007966C2" w:rsidRDefault="004F6442">
            <w:pPr>
              <w:pStyle w:val="a6"/>
              <w:numPr>
                <w:ilvl w:val="0"/>
                <w:numId w:val="1"/>
              </w:numPr>
              <w:ind w:firstLineChars="0"/>
              <w:jc w:val="center"/>
              <w:rPr>
                <w:rFonts w:ascii="仿宋_GB2312" w:eastAsia="仿宋_GB2312" w:hAnsi="仿宋" w:cs="仿宋"/>
                <w:szCs w:val="21"/>
              </w:rPr>
            </w:pPr>
          </w:p>
        </w:tc>
        <w:tc>
          <w:tcPr>
            <w:tcW w:w="1143" w:type="pct"/>
            <w:tcBorders>
              <w:top w:val="nil"/>
              <w:left w:val="single" w:sz="4" w:space="0" w:color="auto"/>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不锈钢配液罐</w:t>
            </w:r>
          </w:p>
        </w:tc>
        <w:tc>
          <w:tcPr>
            <w:tcW w:w="750" w:type="pct"/>
            <w:tcBorders>
              <w:top w:val="nil"/>
              <w:left w:val="single" w:sz="4" w:space="0" w:color="auto"/>
              <w:bottom w:val="single" w:sz="4" w:space="0" w:color="auto"/>
              <w:right w:val="single" w:sz="4" w:space="0" w:color="auto"/>
            </w:tcBorders>
            <w:shd w:val="clear" w:color="auto" w:fill="auto"/>
            <w:vAlign w:val="center"/>
          </w:tcPr>
          <w:p w:rsidR="004F6442" w:rsidRPr="007966C2" w:rsidRDefault="004F6442">
            <w:pPr>
              <w:jc w:val="center"/>
              <w:rPr>
                <w:rFonts w:ascii="仿宋_GB2312" w:eastAsia="仿宋_GB2312" w:hAnsi="仿宋" w:cs="仿宋"/>
                <w:szCs w:val="21"/>
              </w:rPr>
            </w:pPr>
          </w:p>
        </w:tc>
        <w:tc>
          <w:tcPr>
            <w:tcW w:w="1385" w:type="pct"/>
            <w:tcBorders>
              <w:top w:val="nil"/>
              <w:left w:val="nil"/>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NJP-125J</w:t>
            </w:r>
          </w:p>
        </w:tc>
        <w:tc>
          <w:tcPr>
            <w:tcW w:w="413"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台</w:t>
            </w:r>
          </w:p>
        </w:tc>
        <w:tc>
          <w:tcPr>
            <w:tcW w:w="375"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1</w:t>
            </w:r>
          </w:p>
        </w:tc>
        <w:tc>
          <w:tcPr>
            <w:tcW w:w="538"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教学</w:t>
            </w:r>
          </w:p>
        </w:tc>
      </w:tr>
      <w:tr w:rsidR="004F6442" w:rsidRPr="007966C2">
        <w:trPr>
          <w:trHeight w:val="283"/>
          <w:jc w:val="center"/>
        </w:trPr>
        <w:tc>
          <w:tcPr>
            <w:tcW w:w="396" w:type="pct"/>
            <w:vAlign w:val="center"/>
          </w:tcPr>
          <w:p w:rsidR="004F6442" w:rsidRPr="007966C2" w:rsidRDefault="004F6442">
            <w:pPr>
              <w:pStyle w:val="a6"/>
              <w:numPr>
                <w:ilvl w:val="0"/>
                <w:numId w:val="1"/>
              </w:numPr>
              <w:ind w:firstLineChars="0"/>
              <w:jc w:val="center"/>
              <w:rPr>
                <w:rFonts w:ascii="仿宋_GB2312" w:eastAsia="仿宋_GB2312" w:hAnsi="仿宋" w:cs="仿宋"/>
                <w:szCs w:val="21"/>
              </w:rPr>
            </w:pPr>
          </w:p>
        </w:tc>
        <w:tc>
          <w:tcPr>
            <w:tcW w:w="1143" w:type="pct"/>
            <w:tcBorders>
              <w:top w:val="single" w:sz="4" w:space="0" w:color="auto"/>
              <w:left w:val="single" w:sz="4" w:space="0" w:color="auto"/>
              <w:bottom w:val="single" w:sz="4" w:space="0" w:color="auto"/>
              <w:right w:val="single" w:sz="4" w:space="0" w:color="auto"/>
            </w:tcBorders>
            <w:shd w:val="clear" w:color="auto" w:fill="auto"/>
            <w:vAlign w:val="center"/>
          </w:tcPr>
          <w:p w:rsidR="004F6442" w:rsidRPr="007966C2" w:rsidRDefault="00C25B16">
            <w:pPr>
              <w:widowControl/>
              <w:jc w:val="center"/>
              <w:rPr>
                <w:rFonts w:ascii="仿宋_GB2312" w:eastAsia="仿宋_GB2312" w:hAnsi="仿宋" w:cs="仿宋"/>
                <w:szCs w:val="21"/>
              </w:rPr>
            </w:pPr>
            <w:r w:rsidRPr="007966C2">
              <w:rPr>
                <w:rFonts w:ascii="仿宋_GB2312" w:eastAsia="仿宋_GB2312" w:hAnsi="仿宋" w:cs="仿宋" w:hint="eastAsia"/>
                <w:szCs w:val="21"/>
              </w:rPr>
              <w:t>旋转蒸发仪</w:t>
            </w:r>
          </w:p>
        </w:tc>
        <w:tc>
          <w:tcPr>
            <w:tcW w:w="750" w:type="pct"/>
            <w:vAlign w:val="center"/>
          </w:tcPr>
          <w:p w:rsidR="004F6442" w:rsidRPr="007966C2" w:rsidRDefault="004F6442">
            <w:pPr>
              <w:jc w:val="center"/>
              <w:rPr>
                <w:rFonts w:ascii="仿宋_GB2312" w:eastAsia="仿宋_GB2312" w:hAnsi="仿宋" w:cs="仿宋"/>
                <w:szCs w:val="21"/>
              </w:rPr>
            </w:pPr>
          </w:p>
        </w:tc>
        <w:tc>
          <w:tcPr>
            <w:tcW w:w="1385" w:type="pct"/>
            <w:tcBorders>
              <w:top w:val="single" w:sz="4" w:space="0" w:color="auto"/>
              <w:left w:val="single" w:sz="4" w:space="0" w:color="auto"/>
              <w:bottom w:val="single" w:sz="4" w:space="0" w:color="auto"/>
              <w:right w:val="single" w:sz="4" w:space="0" w:color="auto"/>
            </w:tcBorders>
            <w:shd w:val="clear" w:color="auto" w:fill="auto"/>
            <w:vAlign w:val="center"/>
          </w:tcPr>
          <w:p w:rsidR="004F6442" w:rsidRPr="007966C2" w:rsidRDefault="00C25B16">
            <w:pPr>
              <w:widowControl/>
              <w:jc w:val="center"/>
              <w:rPr>
                <w:rFonts w:ascii="仿宋_GB2312" w:eastAsia="仿宋_GB2312" w:hAnsi="仿宋" w:cs="仿宋"/>
                <w:szCs w:val="21"/>
              </w:rPr>
            </w:pPr>
            <w:r w:rsidRPr="007966C2">
              <w:rPr>
                <w:rFonts w:ascii="仿宋_GB2312" w:eastAsia="仿宋_GB2312" w:hAnsi="仿宋" w:cs="仿宋" w:hint="eastAsia"/>
                <w:szCs w:val="21"/>
              </w:rPr>
              <w:t>R210BL</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rsidR="004F6442" w:rsidRPr="007966C2" w:rsidRDefault="00C25B16">
            <w:pPr>
              <w:widowControl/>
              <w:jc w:val="center"/>
              <w:rPr>
                <w:rFonts w:ascii="仿宋_GB2312" w:eastAsia="仿宋_GB2312" w:hAnsi="仿宋" w:cs="仿宋"/>
                <w:szCs w:val="21"/>
              </w:rPr>
            </w:pPr>
            <w:r w:rsidRPr="007966C2">
              <w:rPr>
                <w:rFonts w:ascii="仿宋_GB2312" w:eastAsia="仿宋_GB2312" w:hAnsi="仿宋" w:cs="仿宋" w:hint="eastAsia"/>
                <w:szCs w:val="21"/>
              </w:rPr>
              <w:t>台</w:t>
            </w:r>
          </w:p>
        </w:tc>
        <w:tc>
          <w:tcPr>
            <w:tcW w:w="375" w:type="pct"/>
            <w:tcBorders>
              <w:top w:val="single" w:sz="4" w:space="0" w:color="auto"/>
              <w:left w:val="nil"/>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2</w:t>
            </w:r>
          </w:p>
        </w:tc>
        <w:tc>
          <w:tcPr>
            <w:tcW w:w="538"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教学</w:t>
            </w:r>
          </w:p>
        </w:tc>
      </w:tr>
      <w:tr w:rsidR="004F6442" w:rsidRPr="007966C2">
        <w:trPr>
          <w:trHeight w:val="283"/>
          <w:jc w:val="center"/>
        </w:trPr>
        <w:tc>
          <w:tcPr>
            <w:tcW w:w="396" w:type="pct"/>
            <w:vAlign w:val="center"/>
          </w:tcPr>
          <w:p w:rsidR="004F6442" w:rsidRPr="007966C2" w:rsidRDefault="004F6442">
            <w:pPr>
              <w:pStyle w:val="a6"/>
              <w:numPr>
                <w:ilvl w:val="0"/>
                <w:numId w:val="1"/>
              </w:numPr>
              <w:ind w:firstLineChars="0"/>
              <w:jc w:val="center"/>
              <w:rPr>
                <w:rFonts w:ascii="仿宋_GB2312" w:eastAsia="仿宋_GB2312" w:hAnsi="仿宋" w:cs="仿宋"/>
                <w:szCs w:val="21"/>
              </w:rPr>
            </w:pPr>
          </w:p>
        </w:tc>
        <w:tc>
          <w:tcPr>
            <w:tcW w:w="1143" w:type="pct"/>
            <w:tcBorders>
              <w:top w:val="nil"/>
              <w:left w:val="single" w:sz="4" w:space="0" w:color="auto"/>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红外智能消化炉</w:t>
            </w:r>
          </w:p>
        </w:tc>
        <w:tc>
          <w:tcPr>
            <w:tcW w:w="750" w:type="pct"/>
            <w:vAlign w:val="center"/>
          </w:tcPr>
          <w:p w:rsidR="004F6442" w:rsidRPr="007966C2" w:rsidRDefault="004F6442">
            <w:pPr>
              <w:jc w:val="center"/>
              <w:rPr>
                <w:rFonts w:ascii="仿宋_GB2312" w:eastAsia="仿宋_GB2312" w:hAnsi="仿宋" w:cs="仿宋"/>
                <w:szCs w:val="21"/>
              </w:rPr>
            </w:pPr>
          </w:p>
        </w:tc>
        <w:tc>
          <w:tcPr>
            <w:tcW w:w="1385" w:type="pct"/>
            <w:tcBorders>
              <w:top w:val="nil"/>
              <w:left w:val="single" w:sz="4" w:space="0" w:color="auto"/>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SKD-08S2</w:t>
            </w:r>
          </w:p>
        </w:tc>
        <w:tc>
          <w:tcPr>
            <w:tcW w:w="413" w:type="pct"/>
            <w:tcBorders>
              <w:top w:val="nil"/>
              <w:left w:val="single" w:sz="4" w:space="0" w:color="auto"/>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台</w:t>
            </w:r>
          </w:p>
        </w:tc>
        <w:tc>
          <w:tcPr>
            <w:tcW w:w="375" w:type="pct"/>
            <w:tcBorders>
              <w:top w:val="nil"/>
              <w:left w:val="nil"/>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1</w:t>
            </w:r>
          </w:p>
        </w:tc>
        <w:tc>
          <w:tcPr>
            <w:tcW w:w="538"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教学</w:t>
            </w:r>
          </w:p>
        </w:tc>
      </w:tr>
      <w:tr w:rsidR="004F6442" w:rsidRPr="007966C2">
        <w:trPr>
          <w:trHeight w:val="283"/>
          <w:jc w:val="center"/>
        </w:trPr>
        <w:tc>
          <w:tcPr>
            <w:tcW w:w="396" w:type="pct"/>
            <w:vAlign w:val="center"/>
          </w:tcPr>
          <w:p w:rsidR="004F6442" w:rsidRPr="007966C2" w:rsidRDefault="004F6442">
            <w:pPr>
              <w:pStyle w:val="a6"/>
              <w:numPr>
                <w:ilvl w:val="0"/>
                <w:numId w:val="1"/>
              </w:numPr>
              <w:ind w:firstLineChars="0"/>
              <w:jc w:val="center"/>
              <w:rPr>
                <w:rFonts w:ascii="仿宋_GB2312" w:eastAsia="仿宋_GB2312" w:hAnsi="仿宋" w:cs="仿宋"/>
                <w:szCs w:val="21"/>
              </w:rPr>
            </w:pPr>
          </w:p>
        </w:tc>
        <w:tc>
          <w:tcPr>
            <w:tcW w:w="1143" w:type="pct"/>
            <w:tcBorders>
              <w:top w:val="nil"/>
              <w:left w:val="single" w:sz="4" w:space="0" w:color="auto"/>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超纯水机</w:t>
            </w:r>
          </w:p>
        </w:tc>
        <w:tc>
          <w:tcPr>
            <w:tcW w:w="750" w:type="pct"/>
            <w:vAlign w:val="center"/>
          </w:tcPr>
          <w:p w:rsidR="004F6442" w:rsidRPr="007966C2" w:rsidRDefault="004F6442">
            <w:pPr>
              <w:jc w:val="center"/>
              <w:rPr>
                <w:rFonts w:ascii="仿宋_GB2312" w:eastAsia="仿宋_GB2312" w:hAnsi="仿宋" w:cs="仿宋"/>
                <w:szCs w:val="21"/>
              </w:rPr>
            </w:pPr>
          </w:p>
        </w:tc>
        <w:tc>
          <w:tcPr>
            <w:tcW w:w="1385" w:type="pct"/>
            <w:tcBorders>
              <w:top w:val="nil"/>
              <w:left w:val="single" w:sz="4" w:space="0" w:color="auto"/>
              <w:bottom w:val="single" w:sz="4" w:space="0" w:color="auto"/>
              <w:right w:val="single" w:sz="4" w:space="0" w:color="auto"/>
            </w:tcBorders>
            <w:shd w:val="clear" w:color="auto" w:fill="auto"/>
            <w:vAlign w:val="center"/>
          </w:tcPr>
          <w:p w:rsidR="004F6442" w:rsidRPr="007966C2" w:rsidRDefault="004F6442">
            <w:pPr>
              <w:jc w:val="center"/>
              <w:rPr>
                <w:rFonts w:ascii="仿宋_GB2312" w:eastAsia="仿宋_GB2312" w:hAnsi="仿宋" w:cs="仿宋"/>
                <w:szCs w:val="21"/>
              </w:rPr>
            </w:pPr>
          </w:p>
        </w:tc>
        <w:tc>
          <w:tcPr>
            <w:tcW w:w="413" w:type="pct"/>
            <w:tcBorders>
              <w:top w:val="nil"/>
              <w:left w:val="single" w:sz="4" w:space="0" w:color="auto"/>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台</w:t>
            </w:r>
          </w:p>
        </w:tc>
        <w:tc>
          <w:tcPr>
            <w:tcW w:w="375" w:type="pct"/>
            <w:tcBorders>
              <w:top w:val="nil"/>
              <w:left w:val="nil"/>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1</w:t>
            </w:r>
          </w:p>
        </w:tc>
        <w:tc>
          <w:tcPr>
            <w:tcW w:w="538"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教学</w:t>
            </w:r>
          </w:p>
        </w:tc>
      </w:tr>
      <w:tr w:rsidR="004F6442" w:rsidRPr="007966C2">
        <w:trPr>
          <w:trHeight w:val="283"/>
          <w:jc w:val="center"/>
        </w:trPr>
        <w:tc>
          <w:tcPr>
            <w:tcW w:w="396" w:type="pct"/>
            <w:vAlign w:val="center"/>
          </w:tcPr>
          <w:p w:rsidR="004F6442" w:rsidRPr="007966C2" w:rsidRDefault="004F6442">
            <w:pPr>
              <w:pStyle w:val="a6"/>
              <w:numPr>
                <w:ilvl w:val="0"/>
                <w:numId w:val="1"/>
              </w:numPr>
              <w:ind w:firstLineChars="0"/>
              <w:jc w:val="center"/>
              <w:rPr>
                <w:rFonts w:ascii="仿宋_GB2312" w:eastAsia="仿宋_GB2312" w:hAnsi="仿宋" w:cs="仿宋"/>
                <w:szCs w:val="21"/>
              </w:rPr>
            </w:pPr>
          </w:p>
        </w:tc>
        <w:tc>
          <w:tcPr>
            <w:tcW w:w="1143" w:type="pct"/>
            <w:tcBorders>
              <w:top w:val="nil"/>
              <w:left w:val="single" w:sz="4" w:space="0" w:color="auto"/>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台式电动离心机</w:t>
            </w:r>
          </w:p>
        </w:tc>
        <w:tc>
          <w:tcPr>
            <w:tcW w:w="750" w:type="pct"/>
            <w:vAlign w:val="center"/>
          </w:tcPr>
          <w:p w:rsidR="004F6442" w:rsidRPr="007966C2" w:rsidRDefault="004F6442">
            <w:pPr>
              <w:jc w:val="center"/>
              <w:rPr>
                <w:rFonts w:ascii="仿宋_GB2312" w:eastAsia="仿宋_GB2312" w:hAnsi="仿宋" w:cs="仿宋"/>
                <w:szCs w:val="21"/>
              </w:rPr>
            </w:pPr>
          </w:p>
        </w:tc>
        <w:tc>
          <w:tcPr>
            <w:tcW w:w="1385" w:type="pct"/>
            <w:tcBorders>
              <w:top w:val="nil"/>
              <w:left w:val="single" w:sz="4" w:space="0" w:color="auto"/>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型号：TG-16S</w:t>
            </w:r>
          </w:p>
        </w:tc>
        <w:tc>
          <w:tcPr>
            <w:tcW w:w="413" w:type="pct"/>
            <w:tcBorders>
              <w:top w:val="nil"/>
              <w:left w:val="single" w:sz="4" w:space="0" w:color="auto"/>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台</w:t>
            </w:r>
          </w:p>
        </w:tc>
        <w:tc>
          <w:tcPr>
            <w:tcW w:w="375" w:type="pct"/>
            <w:tcBorders>
              <w:top w:val="nil"/>
              <w:left w:val="nil"/>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5</w:t>
            </w:r>
          </w:p>
        </w:tc>
        <w:tc>
          <w:tcPr>
            <w:tcW w:w="538"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教学</w:t>
            </w:r>
          </w:p>
        </w:tc>
      </w:tr>
      <w:tr w:rsidR="004F6442" w:rsidRPr="007966C2">
        <w:trPr>
          <w:trHeight w:val="283"/>
          <w:jc w:val="center"/>
        </w:trPr>
        <w:tc>
          <w:tcPr>
            <w:tcW w:w="396" w:type="pct"/>
            <w:tcBorders>
              <w:bottom w:val="single" w:sz="4" w:space="0" w:color="auto"/>
            </w:tcBorders>
            <w:vAlign w:val="center"/>
          </w:tcPr>
          <w:p w:rsidR="004F6442" w:rsidRPr="007966C2" w:rsidRDefault="004F6442">
            <w:pPr>
              <w:pStyle w:val="a6"/>
              <w:numPr>
                <w:ilvl w:val="0"/>
                <w:numId w:val="1"/>
              </w:numPr>
              <w:ind w:firstLineChars="0"/>
              <w:jc w:val="center"/>
              <w:rPr>
                <w:rFonts w:ascii="仿宋_GB2312" w:eastAsia="仿宋_GB2312" w:hAnsi="仿宋" w:cs="仿宋"/>
                <w:szCs w:val="21"/>
              </w:rPr>
            </w:pPr>
          </w:p>
        </w:tc>
        <w:tc>
          <w:tcPr>
            <w:tcW w:w="1143" w:type="pct"/>
            <w:tcBorders>
              <w:top w:val="nil"/>
              <w:left w:val="single" w:sz="4" w:space="0" w:color="auto"/>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循环水式多用真空泵</w:t>
            </w:r>
          </w:p>
        </w:tc>
        <w:tc>
          <w:tcPr>
            <w:tcW w:w="750" w:type="pct"/>
            <w:tcBorders>
              <w:bottom w:val="single" w:sz="4" w:space="0" w:color="auto"/>
            </w:tcBorders>
            <w:vAlign w:val="center"/>
          </w:tcPr>
          <w:p w:rsidR="004F6442" w:rsidRPr="007966C2" w:rsidRDefault="004F6442">
            <w:pPr>
              <w:jc w:val="center"/>
              <w:rPr>
                <w:rFonts w:ascii="仿宋_GB2312" w:eastAsia="仿宋_GB2312" w:hAnsi="仿宋" w:cs="仿宋"/>
                <w:szCs w:val="21"/>
              </w:rPr>
            </w:pPr>
          </w:p>
        </w:tc>
        <w:tc>
          <w:tcPr>
            <w:tcW w:w="1385" w:type="pct"/>
            <w:tcBorders>
              <w:top w:val="nil"/>
              <w:left w:val="single" w:sz="4" w:space="0" w:color="auto"/>
              <w:bottom w:val="single" w:sz="4" w:space="0" w:color="auto"/>
              <w:right w:val="single" w:sz="4" w:space="0" w:color="auto"/>
            </w:tcBorders>
            <w:shd w:val="clear" w:color="auto" w:fill="auto"/>
            <w:vAlign w:val="center"/>
          </w:tcPr>
          <w:p w:rsidR="004F6442" w:rsidRPr="007966C2" w:rsidRDefault="004F6442">
            <w:pPr>
              <w:jc w:val="center"/>
              <w:rPr>
                <w:rFonts w:ascii="仿宋_GB2312" w:eastAsia="仿宋_GB2312" w:hAnsi="仿宋" w:cs="仿宋"/>
                <w:szCs w:val="21"/>
              </w:rPr>
            </w:pPr>
          </w:p>
        </w:tc>
        <w:tc>
          <w:tcPr>
            <w:tcW w:w="413" w:type="pct"/>
            <w:tcBorders>
              <w:top w:val="nil"/>
              <w:left w:val="single" w:sz="4" w:space="0" w:color="auto"/>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proofErr w:type="gramStart"/>
            <w:r w:rsidRPr="007966C2">
              <w:rPr>
                <w:rFonts w:ascii="仿宋_GB2312" w:eastAsia="仿宋_GB2312" w:hAnsi="仿宋" w:cs="仿宋" w:hint="eastAsia"/>
                <w:szCs w:val="21"/>
              </w:rPr>
              <w:t>个</w:t>
            </w:r>
            <w:proofErr w:type="gramEnd"/>
          </w:p>
        </w:tc>
        <w:tc>
          <w:tcPr>
            <w:tcW w:w="375" w:type="pct"/>
            <w:tcBorders>
              <w:top w:val="nil"/>
              <w:left w:val="nil"/>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4</w:t>
            </w:r>
          </w:p>
        </w:tc>
        <w:tc>
          <w:tcPr>
            <w:tcW w:w="538" w:type="pct"/>
            <w:tcBorders>
              <w:bottom w:val="single" w:sz="4" w:space="0" w:color="auto"/>
            </w:tcBorders>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教学</w:t>
            </w:r>
          </w:p>
        </w:tc>
      </w:tr>
      <w:tr w:rsidR="004F6442" w:rsidRPr="007966C2">
        <w:trPr>
          <w:trHeight w:val="283"/>
          <w:jc w:val="center"/>
        </w:trPr>
        <w:tc>
          <w:tcPr>
            <w:tcW w:w="396" w:type="pct"/>
            <w:tcBorders>
              <w:top w:val="single" w:sz="4" w:space="0" w:color="auto"/>
            </w:tcBorders>
            <w:vAlign w:val="center"/>
          </w:tcPr>
          <w:p w:rsidR="004F6442" w:rsidRPr="007966C2" w:rsidRDefault="004F6442">
            <w:pPr>
              <w:pStyle w:val="a6"/>
              <w:numPr>
                <w:ilvl w:val="0"/>
                <w:numId w:val="1"/>
              </w:numPr>
              <w:ind w:firstLineChars="0"/>
              <w:jc w:val="center"/>
              <w:rPr>
                <w:rFonts w:ascii="仿宋_GB2312" w:eastAsia="仿宋_GB2312" w:hAnsi="仿宋" w:cs="仿宋"/>
                <w:szCs w:val="21"/>
              </w:rPr>
            </w:pPr>
          </w:p>
        </w:tc>
        <w:tc>
          <w:tcPr>
            <w:tcW w:w="1143" w:type="pct"/>
            <w:tcBorders>
              <w:top w:val="single" w:sz="4" w:space="0" w:color="auto"/>
              <w:left w:val="single" w:sz="4" w:space="0" w:color="auto"/>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紫外-可见分光光度计</w:t>
            </w:r>
          </w:p>
        </w:tc>
        <w:tc>
          <w:tcPr>
            <w:tcW w:w="750" w:type="pct"/>
            <w:tcBorders>
              <w:top w:val="single" w:sz="4" w:space="0" w:color="auto"/>
            </w:tcBorders>
            <w:vAlign w:val="center"/>
          </w:tcPr>
          <w:p w:rsidR="004F6442" w:rsidRPr="007966C2" w:rsidRDefault="004F6442">
            <w:pPr>
              <w:jc w:val="center"/>
              <w:rPr>
                <w:rFonts w:ascii="仿宋_GB2312" w:eastAsia="仿宋_GB2312" w:hAnsi="仿宋" w:cs="仿宋"/>
                <w:szCs w:val="21"/>
              </w:rPr>
            </w:pPr>
          </w:p>
        </w:tc>
        <w:tc>
          <w:tcPr>
            <w:tcW w:w="1385" w:type="pct"/>
            <w:tcBorders>
              <w:top w:val="single" w:sz="4" w:space="0" w:color="auto"/>
              <w:left w:val="single" w:sz="4" w:space="0" w:color="auto"/>
              <w:bottom w:val="single" w:sz="4" w:space="0" w:color="auto"/>
              <w:right w:val="single" w:sz="4" w:space="0" w:color="auto"/>
            </w:tcBorders>
            <w:shd w:val="clear" w:color="auto" w:fill="auto"/>
            <w:vAlign w:val="center"/>
          </w:tcPr>
          <w:p w:rsidR="004F6442" w:rsidRPr="007966C2" w:rsidRDefault="004F6442">
            <w:pPr>
              <w:jc w:val="center"/>
              <w:rPr>
                <w:rFonts w:ascii="仿宋_GB2312" w:eastAsia="仿宋_GB2312" w:hAnsi="仿宋" w:cs="仿宋"/>
                <w:szCs w:val="21"/>
              </w:rPr>
            </w:pP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台</w:t>
            </w:r>
          </w:p>
        </w:tc>
        <w:tc>
          <w:tcPr>
            <w:tcW w:w="375" w:type="pct"/>
            <w:tcBorders>
              <w:top w:val="single" w:sz="4" w:space="0" w:color="auto"/>
              <w:left w:val="nil"/>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10</w:t>
            </w:r>
          </w:p>
        </w:tc>
        <w:tc>
          <w:tcPr>
            <w:tcW w:w="538" w:type="pct"/>
            <w:tcBorders>
              <w:top w:val="single" w:sz="4" w:space="0" w:color="auto"/>
            </w:tcBorders>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教学</w:t>
            </w:r>
          </w:p>
        </w:tc>
      </w:tr>
      <w:tr w:rsidR="004F6442" w:rsidRPr="007966C2">
        <w:trPr>
          <w:trHeight w:val="283"/>
          <w:jc w:val="center"/>
        </w:trPr>
        <w:tc>
          <w:tcPr>
            <w:tcW w:w="396" w:type="pct"/>
            <w:vAlign w:val="center"/>
          </w:tcPr>
          <w:p w:rsidR="004F6442" w:rsidRPr="007966C2" w:rsidRDefault="004F6442">
            <w:pPr>
              <w:pStyle w:val="a6"/>
              <w:numPr>
                <w:ilvl w:val="0"/>
                <w:numId w:val="1"/>
              </w:numPr>
              <w:ind w:firstLineChars="0"/>
              <w:jc w:val="center"/>
              <w:rPr>
                <w:rFonts w:ascii="仿宋_GB2312" w:eastAsia="仿宋_GB2312" w:hAnsi="仿宋" w:cs="仿宋"/>
                <w:szCs w:val="21"/>
              </w:rPr>
            </w:pPr>
          </w:p>
        </w:tc>
        <w:tc>
          <w:tcPr>
            <w:tcW w:w="1143" w:type="pct"/>
            <w:tcBorders>
              <w:top w:val="single" w:sz="4" w:space="0" w:color="auto"/>
              <w:left w:val="single" w:sz="4" w:space="0" w:color="auto"/>
              <w:bottom w:val="single" w:sz="4" w:space="0" w:color="auto"/>
              <w:right w:val="single" w:sz="4" w:space="0" w:color="auto"/>
            </w:tcBorders>
            <w:shd w:val="clear" w:color="auto" w:fill="auto"/>
            <w:vAlign w:val="center"/>
          </w:tcPr>
          <w:p w:rsidR="004F6442" w:rsidRPr="007966C2" w:rsidRDefault="00C25B16">
            <w:pPr>
              <w:widowControl/>
              <w:jc w:val="center"/>
              <w:rPr>
                <w:rFonts w:ascii="仿宋_GB2312" w:eastAsia="仿宋_GB2312" w:hAnsi="仿宋" w:cs="仿宋"/>
                <w:szCs w:val="21"/>
              </w:rPr>
            </w:pPr>
            <w:r w:rsidRPr="007966C2">
              <w:rPr>
                <w:rFonts w:ascii="仿宋_GB2312" w:eastAsia="仿宋_GB2312" w:hAnsi="仿宋" w:cs="仿宋" w:hint="eastAsia"/>
                <w:szCs w:val="21"/>
              </w:rPr>
              <w:t>电热鼓风干燥箱</w:t>
            </w:r>
          </w:p>
        </w:tc>
        <w:tc>
          <w:tcPr>
            <w:tcW w:w="750" w:type="pct"/>
            <w:vAlign w:val="center"/>
          </w:tcPr>
          <w:p w:rsidR="004F6442" w:rsidRPr="007966C2" w:rsidRDefault="004F6442">
            <w:pPr>
              <w:jc w:val="center"/>
              <w:rPr>
                <w:rFonts w:ascii="仿宋_GB2312" w:eastAsia="仿宋_GB2312" w:hAnsi="仿宋" w:cs="仿宋"/>
                <w:szCs w:val="21"/>
              </w:rPr>
            </w:pPr>
          </w:p>
        </w:tc>
        <w:tc>
          <w:tcPr>
            <w:tcW w:w="1385" w:type="pct"/>
            <w:vAlign w:val="center"/>
          </w:tcPr>
          <w:p w:rsidR="004F6442" w:rsidRPr="007966C2" w:rsidRDefault="004F6442">
            <w:pPr>
              <w:jc w:val="center"/>
              <w:rPr>
                <w:rFonts w:ascii="仿宋_GB2312" w:eastAsia="仿宋_GB2312" w:hAnsi="仿宋" w:cs="仿宋"/>
                <w:szCs w:val="21"/>
              </w:rPr>
            </w:pP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rsidR="004F6442" w:rsidRPr="007966C2" w:rsidRDefault="00C25B16">
            <w:pPr>
              <w:widowControl/>
              <w:jc w:val="center"/>
              <w:rPr>
                <w:rFonts w:ascii="仿宋_GB2312" w:eastAsia="仿宋_GB2312" w:hAnsi="仿宋" w:cs="仿宋"/>
                <w:szCs w:val="21"/>
              </w:rPr>
            </w:pPr>
            <w:r w:rsidRPr="007966C2">
              <w:rPr>
                <w:rFonts w:ascii="仿宋_GB2312" w:eastAsia="仿宋_GB2312" w:hAnsi="仿宋" w:cs="仿宋" w:hint="eastAsia"/>
                <w:szCs w:val="21"/>
              </w:rPr>
              <w:t>台</w:t>
            </w:r>
          </w:p>
        </w:tc>
        <w:tc>
          <w:tcPr>
            <w:tcW w:w="375" w:type="pct"/>
            <w:tcBorders>
              <w:top w:val="single" w:sz="4" w:space="0" w:color="auto"/>
              <w:left w:val="nil"/>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1</w:t>
            </w:r>
          </w:p>
        </w:tc>
        <w:tc>
          <w:tcPr>
            <w:tcW w:w="538"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教学</w:t>
            </w:r>
          </w:p>
        </w:tc>
      </w:tr>
      <w:tr w:rsidR="004F6442" w:rsidRPr="007966C2">
        <w:trPr>
          <w:trHeight w:val="283"/>
          <w:jc w:val="center"/>
        </w:trPr>
        <w:tc>
          <w:tcPr>
            <w:tcW w:w="396" w:type="pct"/>
            <w:vAlign w:val="center"/>
          </w:tcPr>
          <w:p w:rsidR="004F6442" w:rsidRPr="007966C2" w:rsidRDefault="004F6442">
            <w:pPr>
              <w:pStyle w:val="a6"/>
              <w:numPr>
                <w:ilvl w:val="0"/>
                <w:numId w:val="1"/>
              </w:numPr>
              <w:ind w:firstLineChars="0"/>
              <w:jc w:val="center"/>
              <w:rPr>
                <w:rFonts w:ascii="仿宋_GB2312" w:eastAsia="仿宋_GB2312" w:hAnsi="仿宋" w:cs="仿宋"/>
                <w:szCs w:val="21"/>
              </w:rPr>
            </w:pPr>
          </w:p>
        </w:tc>
        <w:tc>
          <w:tcPr>
            <w:tcW w:w="1143" w:type="pct"/>
            <w:tcBorders>
              <w:top w:val="nil"/>
              <w:left w:val="single" w:sz="4" w:space="0" w:color="auto"/>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冷冻恒温水浴振荡器</w:t>
            </w:r>
          </w:p>
        </w:tc>
        <w:tc>
          <w:tcPr>
            <w:tcW w:w="750" w:type="pct"/>
            <w:vAlign w:val="center"/>
          </w:tcPr>
          <w:p w:rsidR="004F6442" w:rsidRPr="007966C2" w:rsidRDefault="004F6442">
            <w:pPr>
              <w:jc w:val="center"/>
              <w:rPr>
                <w:rFonts w:ascii="仿宋_GB2312" w:eastAsia="仿宋_GB2312" w:hAnsi="仿宋" w:cs="仿宋"/>
                <w:szCs w:val="21"/>
              </w:rPr>
            </w:pPr>
          </w:p>
        </w:tc>
        <w:tc>
          <w:tcPr>
            <w:tcW w:w="1385" w:type="pct"/>
            <w:tcBorders>
              <w:top w:val="single" w:sz="4" w:space="0" w:color="auto"/>
              <w:left w:val="single" w:sz="4" w:space="0" w:color="auto"/>
              <w:bottom w:val="single" w:sz="4" w:space="0" w:color="auto"/>
              <w:right w:val="single" w:sz="4" w:space="0" w:color="auto"/>
            </w:tcBorders>
            <w:shd w:val="clear" w:color="auto" w:fill="auto"/>
            <w:vAlign w:val="center"/>
          </w:tcPr>
          <w:p w:rsidR="004F6442" w:rsidRPr="007966C2" w:rsidRDefault="00C25B16">
            <w:pPr>
              <w:widowControl/>
              <w:jc w:val="center"/>
              <w:rPr>
                <w:rFonts w:ascii="仿宋_GB2312" w:eastAsia="仿宋_GB2312" w:hAnsi="仿宋" w:cs="仿宋"/>
                <w:szCs w:val="21"/>
              </w:rPr>
            </w:pPr>
            <w:r w:rsidRPr="007966C2">
              <w:rPr>
                <w:rFonts w:ascii="仿宋_GB2312" w:eastAsia="仿宋_GB2312" w:hAnsi="仿宋" w:cs="仿宋" w:hint="eastAsia"/>
                <w:szCs w:val="21"/>
              </w:rPr>
              <w:t>型号：SHA-2A</w:t>
            </w:r>
          </w:p>
        </w:tc>
        <w:tc>
          <w:tcPr>
            <w:tcW w:w="413" w:type="pct"/>
            <w:tcBorders>
              <w:top w:val="nil"/>
              <w:left w:val="single" w:sz="4" w:space="0" w:color="auto"/>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台</w:t>
            </w:r>
          </w:p>
        </w:tc>
        <w:tc>
          <w:tcPr>
            <w:tcW w:w="375" w:type="pct"/>
            <w:tcBorders>
              <w:top w:val="nil"/>
              <w:left w:val="nil"/>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1</w:t>
            </w:r>
          </w:p>
        </w:tc>
        <w:tc>
          <w:tcPr>
            <w:tcW w:w="538"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教学</w:t>
            </w:r>
          </w:p>
        </w:tc>
      </w:tr>
      <w:tr w:rsidR="004F6442" w:rsidRPr="007966C2">
        <w:trPr>
          <w:trHeight w:val="283"/>
          <w:jc w:val="center"/>
        </w:trPr>
        <w:tc>
          <w:tcPr>
            <w:tcW w:w="396" w:type="pct"/>
            <w:vAlign w:val="center"/>
          </w:tcPr>
          <w:p w:rsidR="004F6442" w:rsidRPr="007966C2" w:rsidRDefault="004F6442">
            <w:pPr>
              <w:pStyle w:val="a6"/>
              <w:numPr>
                <w:ilvl w:val="0"/>
                <w:numId w:val="1"/>
              </w:numPr>
              <w:ind w:firstLineChars="0"/>
              <w:jc w:val="center"/>
              <w:rPr>
                <w:rFonts w:ascii="仿宋_GB2312" w:eastAsia="仿宋_GB2312" w:hAnsi="仿宋" w:cs="仿宋"/>
                <w:szCs w:val="21"/>
              </w:rPr>
            </w:pPr>
          </w:p>
        </w:tc>
        <w:tc>
          <w:tcPr>
            <w:tcW w:w="1143" w:type="pct"/>
            <w:tcBorders>
              <w:top w:val="nil"/>
              <w:left w:val="single" w:sz="4" w:space="0" w:color="auto"/>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磁力搅拌电热套</w:t>
            </w:r>
          </w:p>
        </w:tc>
        <w:tc>
          <w:tcPr>
            <w:tcW w:w="750" w:type="pct"/>
            <w:vAlign w:val="center"/>
          </w:tcPr>
          <w:p w:rsidR="004F6442" w:rsidRPr="007966C2" w:rsidRDefault="004F6442">
            <w:pPr>
              <w:jc w:val="center"/>
              <w:rPr>
                <w:rFonts w:ascii="仿宋_GB2312" w:eastAsia="仿宋_GB2312" w:hAnsi="仿宋" w:cs="仿宋"/>
                <w:szCs w:val="21"/>
              </w:rPr>
            </w:pPr>
          </w:p>
        </w:tc>
        <w:tc>
          <w:tcPr>
            <w:tcW w:w="1385" w:type="pct"/>
            <w:tcBorders>
              <w:top w:val="nil"/>
              <w:left w:val="single" w:sz="4" w:space="0" w:color="auto"/>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500ml</w:t>
            </w:r>
          </w:p>
        </w:tc>
        <w:tc>
          <w:tcPr>
            <w:tcW w:w="413" w:type="pct"/>
            <w:tcBorders>
              <w:top w:val="nil"/>
              <w:left w:val="single" w:sz="4" w:space="0" w:color="auto"/>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proofErr w:type="gramStart"/>
            <w:r w:rsidRPr="007966C2">
              <w:rPr>
                <w:rFonts w:ascii="仿宋_GB2312" w:eastAsia="仿宋_GB2312" w:hAnsi="仿宋" w:cs="仿宋" w:hint="eastAsia"/>
                <w:szCs w:val="21"/>
              </w:rPr>
              <w:t>个</w:t>
            </w:r>
            <w:proofErr w:type="gramEnd"/>
          </w:p>
        </w:tc>
        <w:tc>
          <w:tcPr>
            <w:tcW w:w="375" w:type="pct"/>
            <w:tcBorders>
              <w:top w:val="nil"/>
              <w:left w:val="nil"/>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45</w:t>
            </w:r>
          </w:p>
        </w:tc>
        <w:tc>
          <w:tcPr>
            <w:tcW w:w="538"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教学</w:t>
            </w:r>
          </w:p>
        </w:tc>
      </w:tr>
      <w:tr w:rsidR="004F6442" w:rsidRPr="007966C2">
        <w:trPr>
          <w:trHeight w:val="283"/>
          <w:jc w:val="center"/>
        </w:trPr>
        <w:tc>
          <w:tcPr>
            <w:tcW w:w="396" w:type="pct"/>
            <w:vAlign w:val="center"/>
          </w:tcPr>
          <w:p w:rsidR="004F6442" w:rsidRPr="007966C2" w:rsidRDefault="004F6442">
            <w:pPr>
              <w:pStyle w:val="a6"/>
              <w:numPr>
                <w:ilvl w:val="0"/>
                <w:numId w:val="1"/>
              </w:numPr>
              <w:ind w:firstLineChars="0"/>
              <w:jc w:val="center"/>
              <w:rPr>
                <w:rFonts w:ascii="仿宋_GB2312" w:eastAsia="仿宋_GB2312" w:hAnsi="仿宋" w:cs="仿宋"/>
                <w:szCs w:val="21"/>
              </w:rPr>
            </w:pPr>
          </w:p>
        </w:tc>
        <w:tc>
          <w:tcPr>
            <w:tcW w:w="1143" w:type="pct"/>
            <w:tcBorders>
              <w:top w:val="nil"/>
              <w:left w:val="single" w:sz="4" w:space="0" w:color="auto"/>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电子天平</w:t>
            </w:r>
          </w:p>
        </w:tc>
        <w:tc>
          <w:tcPr>
            <w:tcW w:w="750" w:type="pct"/>
            <w:vAlign w:val="center"/>
          </w:tcPr>
          <w:p w:rsidR="004F6442" w:rsidRPr="007966C2" w:rsidRDefault="004F6442">
            <w:pPr>
              <w:jc w:val="center"/>
              <w:rPr>
                <w:rFonts w:ascii="仿宋_GB2312" w:eastAsia="仿宋_GB2312" w:hAnsi="仿宋" w:cs="仿宋"/>
                <w:szCs w:val="21"/>
              </w:rPr>
            </w:pPr>
          </w:p>
        </w:tc>
        <w:tc>
          <w:tcPr>
            <w:tcW w:w="1385" w:type="pct"/>
            <w:tcBorders>
              <w:top w:val="nil"/>
              <w:left w:val="single" w:sz="4" w:space="0" w:color="auto"/>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JY20002</w:t>
            </w:r>
          </w:p>
        </w:tc>
        <w:tc>
          <w:tcPr>
            <w:tcW w:w="413" w:type="pct"/>
            <w:tcBorders>
              <w:top w:val="nil"/>
              <w:left w:val="single" w:sz="4" w:space="0" w:color="auto"/>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台</w:t>
            </w:r>
          </w:p>
        </w:tc>
        <w:tc>
          <w:tcPr>
            <w:tcW w:w="375" w:type="pct"/>
            <w:tcBorders>
              <w:top w:val="nil"/>
              <w:left w:val="nil"/>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4</w:t>
            </w:r>
          </w:p>
        </w:tc>
        <w:tc>
          <w:tcPr>
            <w:tcW w:w="538"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教学</w:t>
            </w:r>
          </w:p>
        </w:tc>
      </w:tr>
      <w:tr w:rsidR="004F6442" w:rsidRPr="007966C2">
        <w:trPr>
          <w:trHeight w:val="283"/>
          <w:jc w:val="center"/>
        </w:trPr>
        <w:tc>
          <w:tcPr>
            <w:tcW w:w="396" w:type="pct"/>
            <w:vAlign w:val="center"/>
          </w:tcPr>
          <w:p w:rsidR="004F6442" w:rsidRPr="007966C2" w:rsidRDefault="004F6442">
            <w:pPr>
              <w:pStyle w:val="a6"/>
              <w:numPr>
                <w:ilvl w:val="0"/>
                <w:numId w:val="1"/>
              </w:numPr>
              <w:ind w:firstLineChars="0"/>
              <w:jc w:val="center"/>
              <w:rPr>
                <w:rFonts w:ascii="仿宋_GB2312" w:eastAsia="仿宋_GB2312" w:hAnsi="仿宋" w:cs="仿宋"/>
                <w:szCs w:val="21"/>
              </w:rPr>
            </w:pPr>
          </w:p>
        </w:tc>
        <w:tc>
          <w:tcPr>
            <w:tcW w:w="1143" w:type="pct"/>
            <w:tcBorders>
              <w:top w:val="nil"/>
              <w:left w:val="single" w:sz="4" w:space="0" w:color="auto"/>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电子天平</w:t>
            </w:r>
          </w:p>
        </w:tc>
        <w:tc>
          <w:tcPr>
            <w:tcW w:w="750" w:type="pct"/>
            <w:vAlign w:val="center"/>
          </w:tcPr>
          <w:p w:rsidR="004F6442" w:rsidRPr="007966C2" w:rsidRDefault="004F6442">
            <w:pPr>
              <w:jc w:val="center"/>
              <w:rPr>
                <w:rFonts w:ascii="仿宋_GB2312" w:eastAsia="仿宋_GB2312" w:hAnsi="仿宋" w:cs="仿宋"/>
                <w:szCs w:val="21"/>
              </w:rPr>
            </w:pPr>
          </w:p>
        </w:tc>
        <w:tc>
          <w:tcPr>
            <w:tcW w:w="1385" w:type="pct"/>
            <w:tcBorders>
              <w:top w:val="nil"/>
              <w:left w:val="single" w:sz="4" w:space="0" w:color="auto"/>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型号：FA2004</w:t>
            </w:r>
          </w:p>
        </w:tc>
        <w:tc>
          <w:tcPr>
            <w:tcW w:w="413" w:type="pct"/>
            <w:tcBorders>
              <w:top w:val="nil"/>
              <w:left w:val="single" w:sz="4" w:space="0" w:color="auto"/>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台</w:t>
            </w:r>
          </w:p>
        </w:tc>
        <w:tc>
          <w:tcPr>
            <w:tcW w:w="375" w:type="pct"/>
            <w:tcBorders>
              <w:top w:val="nil"/>
              <w:left w:val="nil"/>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2</w:t>
            </w:r>
          </w:p>
        </w:tc>
        <w:tc>
          <w:tcPr>
            <w:tcW w:w="538"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教学</w:t>
            </w:r>
          </w:p>
        </w:tc>
      </w:tr>
      <w:tr w:rsidR="004F6442" w:rsidRPr="007966C2">
        <w:trPr>
          <w:trHeight w:val="283"/>
          <w:jc w:val="center"/>
        </w:trPr>
        <w:tc>
          <w:tcPr>
            <w:tcW w:w="396" w:type="pct"/>
            <w:vAlign w:val="center"/>
          </w:tcPr>
          <w:p w:rsidR="004F6442" w:rsidRPr="007966C2" w:rsidRDefault="004F6442">
            <w:pPr>
              <w:pStyle w:val="a6"/>
              <w:numPr>
                <w:ilvl w:val="0"/>
                <w:numId w:val="1"/>
              </w:numPr>
              <w:ind w:firstLineChars="0"/>
              <w:jc w:val="center"/>
              <w:rPr>
                <w:rFonts w:ascii="仿宋_GB2312" w:eastAsia="仿宋_GB2312" w:hAnsi="仿宋" w:cs="仿宋"/>
                <w:szCs w:val="21"/>
              </w:rPr>
            </w:pPr>
          </w:p>
        </w:tc>
        <w:tc>
          <w:tcPr>
            <w:tcW w:w="1143" w:type="pct"/>
            <w:tcBorders>
              <w:top w:val="nil"/>
              <w:left w:val="single" w:sz="4" w:space="0" w:color="auto"/>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除湿机</w:t>
            </w:r>
          </w:p>
        </w:tc>
        <w:tc>
          <w:tcPr>
            <w:tcW w:w="750"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TCL</w:t>
            </w:r>
          </w:p>
        </w:tc>
        <w:tc>
          <w:tcPr>
            <w:tcW w:w="1385" w:type="pct"/>
            <w:tcBorders>
              <w:top w:val="nil"/>
              <w:left w:val="single" w:sz="4" w:space="0" w:color="auto"/>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型号：DET50EP</w:t>
            </w:r>
          </w:p>
        </w:tc>
        <w:tc>
          <w:tcPr>
            <w:tcW w:w="413" w:type="pct"/>
            <w:tcBorders>
              <w:top w:val="nil"/>
              <w:left w:val="single" w:sz="4" w:space="0" w:color="auto"/>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台</w:t>
            </w:r>
          </w:p>
        </w:tc>
        <w:tc>
          <w:tcPr>
            <w:tcW w:w="375" w:type="pct"/>
            <w:tcBorders>
              <w:top w:val="nil"/>
              <w:left w:val="nil"/>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3</w:t>
            </w:r>
          </w:p>
        </w:tc>
        <w:tc>
          <w:tcPr>
            <w:tcW w:w="538"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教学</w:t>
            </w:r>
          </w:p>
        </w:tc>
      </w:tr>
      <w:tr w:rsidR="004F6442" w:rsidRPr="007966C2">
        <w:trPr>
          <w:trHeight w:val="283"/>
          <w:jc w:val="center"/>
        </w:trPr>
        <w:tc>
          <w:tcPr>
            <w:tcW w:w="396" w:type="pct"/>
            <w:vAlign w:val="center"/>
          </w:tcPr>
          <w:p w:rsidR="004F6442" w:rsidRPr="007966C2" w:rsidRDefault="004F6442">
            <w:pPr>
              <w:pStyle w:val="a6"/>
              <w:numPr>
                <w:ilvl w:val="0"/>
                <w:numId w:val="1"/>
              </w:numPr>
              <w:ind w:firstLineChars="0"/>
              <w:jc w:val="center"/>
              <w:rPr>
                <w:rFonts w:ascii="仿宋_GB2312" w:eastAsia="仿宋_GB2312" w:hAnsi="仿宋" w:cs="仿宋"/>
                <w:szCs w:val="21"/>
              </w:rPr>
            </w:pPr>
          </w:p>
        </w:tc>
        <w:tc>
          <w:tcPr>
            <w:tcW w:w="1143" w:type="pct"/>
            <w:tcBorders>
              <w:top w:val="single" w:sz="4" w:space="0" w:color="auto"/>
              <w:left w:val="single" w:sz="4" w:space="0" w:color="auto"/>
              <w:bottom w:val="single" w:sz="4" w:space="0" w:color="auto"/>
              <w:right w:val="single" w:sz="4" w:space="0" w:color="auto"/>
            </w:tcBorders>
            <w:shd w:val="clear" w:color="auto" w:fill="auto"/>
            <w:vAlign w:val="center"/>
          </w:tcPr>
          <w:p w:rsidR="004F6442" w:rsidRPr="007966C2" w:rsidRDefault="00C25B16">
            <w:pPr>
              <w:widowControl/>
              <w:jc w:val="center"/>
              <w:rPr>
                <w:rFonts w:ascii="仿宋_GB2312" w:eastAsia="仿宋_GB2312" w:hAnsi="仿宋" w:cs="仿宋"/>
                <w:szCs w:val="21"/>
              </w:rPr>
            </w:pPr>
            <w:r w:rsidRPr="007966C2">
              <w:rPr>
                <w:rFonts w:ascii="仿宋_GB2312" w:eastAsia="仿宋_GB2312" w:hAnsi="仿宋" w:cs="仿宋" w:hint="eastAsia"/>
                <w:szCs w:val="21"/>
              </w:rPr>
              <w:t>电子天平</w:t>
            </w:r>
          </w:p>
        </w:tc>
        <w:tc>
          <w:tcPr>
            <w:tcW w:w="750" w:type="pct"/>
            <w:vAlign w:val="center"/>
          </w:tcPr>
          <w:p w:rsidR="004F6442" w:rsidRPr="007966C2" w:rsidRDefault="004F6442">
            <w:pPr>
              <w:jc w:val="center"/>
              <w:rPr>
                <w:rFonts w:ascii="仿宋_GB2312" w:eastAsia="仿宋_GB2312" w:hAnsi="仿宋" w:cs="仿宋"/>
                <w:szCs w:val="21"/>
              </w:rPr>
            </w:pPr>
          </w:p>
        </w:tc>
        <w:tc>
          <w:tcPr>
            <w:tcW w:w="1385" w:type="pct"/>
            <w:tcBorders>
              <w:top w:val="single" w:sz="4" w:space="0" w:color="auto"/>
              <w:left w:val="single" w:sz="4" w:space="0" w:color="auto"/>
              <w:bottom w:val="single" w:sz="4" w:space="0" w:color="auto"/>
              <w:right w:val="single" w:sz="4" w:space="0" w:color="auto"/>
            </w:tcBorders>
            <w:shd w:val="clear" w:color="auto" w:fill="auto"/>
            <w:vAlign w:val="center"/>
          </w:tcPr>
          <w:p w:rsidR="004F6442" w:rsidRPr="007966C2" w:rsidRDefault="00C25B16">
            <w:pPr>
              <w:widowControl/>
              <w:jc w:val="center"/>
              <w:rPr>
                <w:rFonts w:ascii="仿宋_GB2312" w:eastAsia="仿宋_GB2312" w:hAnsi="仿宋" w:cs="仿宋"/>
                <w:szCs w:val="21"/>
              </w:rPr>
            </w:pPr>
            <w:r w:rsidRPr="007966C2">
              <w:rPr>
                <w:rFonts w:ascii="仿宋_GB2312" w:eastAsia="仿宋_GB2312" w:hAnsi="仿宋" w:cs="仿宋" w:hint="eastAsia"/>
                <w:szCs w:val="21"/>
              </w:rPr>
              <w:t>万分之一， JY20002</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rsidR="004F6442" w:rsidRPr="007966C2" w:rsidRDefault="00C25B16">
            <w:pPr>
              <w:widowControl/>
              <w:jc w:val="center"/>
              <w:rPr>
                <w:rFonts w:ascii="仿宋_GB2312" w:eastAsia="仿宋_GB2312" w:hAnsi="仿宋" w:cs="仿宋"/>
                <w:szCs w:val="21"/>
              </w:rPr>
            </w:pPr>
            <w:proofErr w:type="gramStart"/>
            <w:r w:rsidRPr="007966C2">
              <w:rPr>
                <w:rFonts w:ascii="仿宋_GB2312" w:eastAsia="仿宋_GB2312" w:hAnsi="仿宋" w:cs="仿宋" w:hint="eastAsia"/>
                <w:szCs w:val="21"/>
              </w:rPr>
              <w:t>个</w:t>
            </w:r>
            <w:proofErr w:type="gramEnd"/>
          </w:p>
        </w:tc>
        <w:tc>
          <w:tcPr>
            <w:tcW w:w="375" w:type="pct"/>
            <w:tcBorders>
              <w:top w:val="single" w:sz="4" w:space="0" w:color="auto"/>
              <w:left w:val="nil"/>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8</w:t>
            </w:r>
          </w:p>
        </w:tc>
        <w:tc>
          <w:tcPr>
            <w:tcW w:w="538"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教学</w:t>
            </w:r>
          </w:p>
        </w:tc>
      </w:tr>
      <w:tr w:rsidR="004F6442" w:rsidRPr="007966C2">
        <w:trPr>
          <w:trHeight w:val="283"/>
          <w:jc w:val="center"/>
        </w:trPr>
        <w:tc>
          <w:tcPr>
            <w:tcW w:w="396" w:type="pct"/>
            <w:vAlign w:val="center"/>
          </w:tcPr>
          <w:p w:rsidR="004F6442" w:rsidRPr="007966C2" w:rsidRDefault="004F6442">
            <w:pPr>
              <w:pStyle w:val="a6"/>
              <w:numPr>
                <w:ilvl w:val="0"/>
                <w:numId w:val="1"/>
              </w:numPr>
              <w:ind w:firstLineChars="0"/>
              <w:jc w:val="center"/>
              <w:rPr>
                <w:rFonts w:ascii="仿宋_GB2312" w:eastAsia="仿宋_GB2312" w:hAnsi="仿宋" w:cs="仿宋"/>
                <w:szCs w:val="21"/>
              </w:rPr>
            </w:pPr>
          </w:p>
        </w:tc>
        <w:tc>
          <w:tcPr>
            <w:tcW w:w="1143" w:type="pct"/>
            <w:tcBorders>
              <w:top w:val="nil"/>
              <w:left w:val="single" w:sz="4" w:space="0" w:color="auto"/>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气流烘干器</w:t>
            </w:r>
          </w:p>
        </w:tc>
        <w:tc>
          <w:tcPr>
            <w:tcW w:w="750" w:type="pct"/>
            <w:vAlign w:val="center"/>
          </w:tcPr>
          <w:p w:rsidR="004F6442" w:rsidRPr="007966C2" w:rsidRDefault="004F6442">
            <w:pPr>
              <w:jc w:val="center"/>
              <w:rPr>
                <w:rFonts w:ascii="仿宋_GB2312" w:eastAsia="仿宋_GB2312" w:hAnsi="仿宋" w:cs="仿宋"/>
                <w:szCs w:val="21"/>
              </w:rPr>
            </w:pPr>
          </w:p>
        </w:tc>
        <w:tc>
          <w:tcPr>
            <w:tcW w:w="1385" w:type="pct"/>
            <w:tcBorders>
              <w:top w:val="nil"/>
              <w:left w:val="single" w:sz="4" w:space="0" w:color="auto"/>
              <w:bottom w:val="single" w:sz="4" w:space="0" w:color="auto"/>
              <w:right w:val="single" w:sz="4" w:space="0" w:color="auto"/>
            </w:tcBorders>
            <w:shd w:val="clear" w:color="auto" w:fill="auto"/>
            <w:vAlign w:val="center"/>
          </w:tcPr>
          <w:p w:rsidR="004F6442" w:rsidRPr="007966C2" w:rsidRDefault="004F6442">
            <w:pPr>
              <w:jc w:val="center"/>
              <w:rPr>
                <w:rFonts w:ascii="仿宋_GB2312" w:eastAsia="仿宋_GB2312" w:hAnsi="仿宋" w:cs="仿宋"/>
                <w:szCs w:val="21"/>
              </w:rPr>
            </w:pPr>
          </w:p>
        </w:tc>
        <w:tc>
          <w:tcPr>
            <w:tcW w:w="413" w:type="pct"/>
            <w:tcBorders>
              <w:top w:val="nil"/>
              <w:left w:val="single" w:sz="4" w:space="0" w:color="auto"/>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台</w:t>
            </w:r>
          </w:p>
        </w:tc>
        <w:tc>
          <w:tcPr>
            <w:tcW w:w="375" w:type="pct"/>
            <w:tcBorders>
              <w:top w:val="nil"/>
              <w:left w:val="nil"/>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8</w:t>
            </w:r>
          </w:p>
        </w:tc>
        <w:tc>
          <w:tcPr>
            <w:tcW w:w="538"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教学</w:t>
            </w:r>
          </w:p>
        </w:tc>
      </w:tr>
      <w:tr w:rsidR="004F6442" w:rsidRPr="007966C2">
        <w:trPr>
          <w:trHeight w:val="283"/>
          <w:jc w:val="center"/>
        </w:trPr>
        <w:tc>
          <w:tcPr>
            <w:tcW w:w="396" w:type="pct"/>
            <w:vAlign w:val="center"/>
          </w:tcPr>
          <w:p w:rsidR="004F6442" w:rsidRPr="007966C2" w:rsidRDefault="004F6442">
            <w:pPr>
              <w:pStyle w:val="a6"/>
              <w:numPr>
                <w:ilvl w:val="0"/>
                <w:numId w:val="1"/>
              </w:numPr>
              <w:ind w:firstLineChars="0"/>
              <w:jc w:val="center"/>
              <w:rPr>
                <w:rFonts w:ascii="仿宋_GB2312" w:eastAsia="仿宋_GB2312" w:hAnsi="仿宋" w:cs="仿宋"/>
                <w:szCs w:val="21"/>
              </w:rPr>
            </w:pPr>
          </w:p>
        </w:tc>
        <w:tc>
          <w:tcPr>
            <w:tcW w:w="1143" w:type="pct"/>
            <w:tcBorders>
              <w:top w:val="nil"/>
              <w:left w:val="single" w:sz="4" w:space="0" w:color="auto"/>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磁力搅拌电热套</w:t>
            </w:r>
          </w:p>
        </w:tc>
        <w:tc>
          <w:tcPr>
            <w:tcW w:w="750" w:type="pct"/>
            <w:vAlign w:val="center"/>
          </w:tcPr>
          <w:p w:rsidR="004F6442" w:rsidRPr="007966C2" w:rsidRDefault="004F6442">
            <w:pPr>
              <w:jc w:val="center"/>
              <w:rPr>
                <w:rFonts w:ascii="仿宋_GB2312" w:eastAsia="仿宋_GB2312" w:hAnsi="仿宋" w:cs="仿宋"/>
                <w:szCs w:val="21"/>
              </w:rPr>
            </w:pPr>
          </w:p>
        </w:tc>
        <w:tc>
          <w:tcPr>
            <w:tcW w:w="1385" w:type="pct"/>
            <w:tcBorders>
              <w:top w:val="nil"/>
              <w:left w:val="single" w:sz="4" w:space="0" w:color="auto"/>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500ml</w:t>
            </w:r>
          </w:p>
        </w:tc>
        <w:tc>
          <w:tcPr>
            <w:tcW w:w="413" w:type="pct"/>
            <w:tcBorders>
              <w:top w:val="nil"/>
              <w:left w:val="single" w:sz="4" w:space="0" w:color="auto"/>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proofErr w:type="gramStart"/>
            <w:r w:rsidRPr="007966C2">
              <w:rPr>
                <w:rFonts w:ascii="仿宋_GB2312" w:eastAsia="仿宋_GB2312" w:hAnsi="仿宋" w:cs="仿宋" w:hint="eastAsia"/>
                <w:szCs w:val="21"/>
              </w:rPr>
              <w:t>个</w:t>
            </w:r>
            <w:proofErr w:type="gramEnd"/>
          </w:p>
        </w:tc>
        <w:tc>
          <w:tcPr>
            <w:tcW w:w="375" w:type="pct"/>
            <w:tcBorders>
              <w:top w:val="nil"/>
              <w:left w:val="nil"/>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1</w:t>
            </w:r>
          </w:p>
        </w:tc>
        <w:tc>
          <w:tcPr>
            <w:tcW w:w="538"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教学</w:t>
            </w:r>
          </w:p>
        </w:tc>
      </w:tr>
      <w:tr w:rsidR="004F6442" w:rsidRPr="007966C2">
        <w:trPr>
          <w:trHeight w:val="283"/>
          <w:jc w:val="center"/>
        </w:trPr>
        <w:tc>
          <w:tcPr>
            <w:tcW w:w="396" w:type="pct"/>
            <w:vAlign w:val="center"/>
          </w:tcPr>
          <w:p w:rsidR="004F6442" w:rsidRPr="007966C2" w:rsidRDefault="004F6442">
            <w:pPr>
              <w:pStyle w:val="a6"/>
              <w:numPr>
                <w:ilvl w:val="0"/>
                <w:numId w:val="1"/>
              </w:numPr>
              <w:ind w:firstLineChars="0"/>
              <w:jc w:val="center"/>
              <w:rPr>
                <w:rFonts w:ascii="仿宋_GB2312" w:eastAsia="仿宋_GB2312" w:hAnsi="仿宋" w:cs="仿宋"/>
                <w:szCs w:val="21"/>
              </w:rPr>
            </w:pPr>
          </w:p>
        </w:tc>
        <w:tc>
          <w:tcPr>
            <w:tcW w:w="1143" w:type="pct"/>
            <w:tcBorders>
              <w:top w:val="nil"/>
              <w:left w:val="single" w:sz="4" w:space="0" w:color="auto"/>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proofErr w:type="gramStart"/>
            <w:r w:rsidRPr="007966C2">
              <w:rPr>
                <w:rFonts w:ascii="仿宋_GB2312" w:eastAsia="仿宋_GB2312" w:hAnsi="仿宋" w:cs="仿宋" w:hint="eastAsia"/>
                <w:szCs w:val="21"/>
              </w:rPr>
              <w:t>移液枪</w:t>
            </w:r>
            <w:proofErr w:type="gramEnd"/>
          </w:p>
        </w:tc>
        <w:tc>
          <w:tcPr>
            <w:tcW w:w="750" w:type="pct"/>
            <w:vAlign w:val="center"/>
          </w:tcPr>
          <w:p w:rsidR="004F6442" w:rsidRPr="007966C2" w:rsidRDefault="004F6442">
            <w:pPr>
              <w:jc w:val="center"/>
              <w:rPr>
                <w:rFonts w:ascii="仿宋_GB2312" w:eastAsia="仿宋_GB2312" w:hAnsi="仿宋" w:cs="仿宋"/>
                <w:szCs w:val="21"/>
              </w:rPr>
            </w:pPr>
          </w:p>
        </w:tc>
        <w:tc>
          <w:tcPr>
            <w:tcW w:w="1385" w:type="pct"/>
            <w:tcBorders>
              <w:top w:val="nil"/>
              <w:left w:val="single" w:sz="4" w:space="0" w:color="auto"/>
              <w:bottom w:val="single" w:sz="4" w:space="0" w:color="auto"/>
              <w:right w:val="single" w:sz="4" w:space="0" w:color="auto"/>
            </w:tcBorders>
            <w:shd w:val="clear" w:color="auto" w:fill="auto"/>
            <w:vAlign w:val="center"/>
          </w:tcPr>
          <w:p w:rsidR="004F6442" w:rsidRPr="007966C2" w:rsidRDefault="004F6442">
            <w:pPr>
              <w:jc w:val="center"/>
              <w:rPr>
                <w:rFonts w:ascii="仿宋_GB2312" w:eastAsia="仿宋_GB2312" w:hAnsi="仿宋" w:cs="仿宋"/>
                <w:szCs w:val="21"/>
              </w:rPr>
            </w:pPr>
          </w:p>
        </w:tc>
        <w:tc>
          <w:tcPr>
            <w:tcW w:w="413" w:type="pct"/>
            <w:tcBorders>
              <w:top w:val="nil"/>
              <w:left w:val="single" w:sz="4" w:space="0" w:color="auto"/>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把</w:t>
            </w:r>
          </w:p>
        </w:tc>
        <w:tc>
          <w:tcPr>
            <w:tcW w:w="375" w:type="pct"/>
            <w:tcBorders>
              <w:top w:val="nil"/>
              <w:left w:val="nil"/>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3</w:t>
            </w:r>
          </w:p>
        </w:tc>
        <w:tc>
          <w:tcPr>
            <w:tcW w:w="538"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教学</w:t>
            </w:r>
          </w:p>
        </w:tc>
      </w:tr>
      <w:tr w:rsidR="004F6442" w:rsidRPr="007966C2">
        <w:trPr>
          <w:trHeight w:val="283"/>
          <w:jc w:val="center"/>
        </w:trPr>
        <w:tc>
          <w:tcPr>
            <w:tcW w:w="396" w:type="pct"/>
            <w:vAlign w:val="center"/>
          </w:tcPr>
          <w:p w:rsidR="004F6442" w:rsidRPr="007966C2" w:rsidRDefault="004F6442">
            <w:pPr>
              <w:pStyle w:val="a6"/>
              <w:numPr>
                <w:ilvl w:val="0"/>
                <w:numId w:val="1"/>
              </w:numPr>
              <w:ind w:firstLineChars="0"/>
              <w:jc w:val="center"/>
              <w:rPr>
                <w:rFonts w:ascii="仿宋_GB2312" w:eastAsia="仿宋_GB2312" w:hAnsi="仿宋" w:cs="仿宋"/>
                <w:szCs w:val="21"/>
              </w:rPr>
            </w:pPr>
          </w:p>
        </w:tc>
        <w:tc>
          <w:tcPr>
            <w:tcW w:w="1143" w:type="pct"/>
            <w:tcBorders>
              <w:top w:val="nil"/>
              <w:left w:val="single" w:sz="4" w:space="0" w:color="auto"/>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电热鼓风干燥箱</w:t>
            </w:r>
          </w:p>
        </w:tc>
        <w:tc>
          <w:tcPr>
            <w:tcW w:w="750" w:type="pct"/>
            <w:vAlign w:val="center"/>
          </w:tcPr>
          <w:p w:rsidR="004F6442" w:rsidRPr="007966C2" w:rsidRDefault="004F6442">
            <w:pPr>
              <w:jc w:val="center"/>
              <w:rPr>
                <w:rFonts w:ascii="仿宋_GB2312" w:eastAsia="仿宋_GB2312" w:hAnsi="仿宋" w:cs="仿宋"/>
                <w:szCs w:val="21"/>
              </w:rPr>
            </w:pPr>
          </w:p>
        </w:tc>
        <w:tc>
          <w:tcPr>
            <w:tcW w:w="1385" w:type="pct"/>
            <w:tcBorders>
              <w:top w:val="nil"/>
              <w:left w:val="single" w:sz="4" w:space="0" w:color="auto"/>
              <w:bottom w:val="single" w:sz="4" w:space="0" w:color="auto"/>
              <w:right w:val="single" w:sz="4" w:space="0" w:color="auto"/>
            </w:tcBorders>
            <w:shd w:val="clear" w:color="auto" w:fill="auto"/>
            <w:vAlign w:val="center"/>
          </w:tcPr>
          <w:p w:rsidR="004F6442" w:rsidRPr="007966C2" w:rsidRDefault="004F6442">
            <w:pPr>
              <w:jc w:val="center"/>
              <w:rPr>
                <w:rFonts w:ascii="仿宋_GB2312" w:eastAsia="仿宋_GB2312" w:hAnsi="仿宋" w:cs="仿宋"/>
                <w:szCs w:val="21"/>
              </w:rPr>
            </w:pPr>
          </w:p>
        </w:tc>
        <w:tc>
          <w:tcPr>
            <w:tcW w:w="413" w:type="pct"/>
            <w:tcBorders>
              <w:top w:val="nil"/>
              <w:left w:val="single" w:sz="4" w:space="0" w:color="auto"/>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台</w:t>
            </w:r>
          </w:p>
        </w:tc>
        <w:tc>
          <w:tcPr>
            <w:tcW w:w="375" w:type="pct"/>
            <w:tcBorders>
              <w:top w:val="nil"/>
              <w:left w:val="nil"/>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1</w:t>
            </w:r>
          </w:p>
        </w:tc>
        <w:tc>
          <w:tcPr>
            <w:tcW w:w="538"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教学</w:t>
            </w:r>
          </w:p>
        </w:tc>
      </w:tr>
      <w:tr w:rsidR="004F6442" w:rsidRPr="007966C2">
        <w:trPr>
          <w:trHeight w:val="283"/>
          <w:jc w:val="center"/>
        </w:trPr>
        <w:tc>
          <w:tcPr>
            <w:tcW w:w="396" w:type="pct"/>
            <w:vAlign w:val="center"/>
          </w:tcPr>
          <w:p w:rsidR="004F6442" w:rsidRPr="007966C2" w:rsidRDefault="004F6442">
            <w:pPr>
              <w:pStyle w:val="a6"/>
              <w:numPr>
                <w:ilvl w:val="0"/>
                <w:numId w:val="1"/>
              </w:numPr>
              <w:ind w:firstLineChars="0"/>
              <w:jc w:val="center"/>
              <w:rPr>
                <w:rFonts w:ascii="仿宋_GB2312" w:eastAsia="仿宋_GB2312" w:hAnsi="仿宋" w:cs="仿宋"/>
                <w:szCs w:val="21"/>
              </w:rPr>
            </w:pPr>
          </w:p>
        </w:tc>
        <w:tc>
          <w:tcPr>
            <w:tcW w:w="1143" w:type="pct"/>
            <w:tcBorders>
              <w:top w:val="single" w:sz="4" w:space="0" w:color="auto"/>
              <w:left w:val="single" w:sz="4" w:space="0" w:color="auto"/>
              <w:bottom w:val="single" w:sz="4" w:space="0" w:color="auto"/>
              <w:right w:val="single" w:sz="4" w:space="0" w:color="auto"/>
            </w:tcBorders>
            <w:shd w:val="clear" w:color="auto" w:fill="auto"/>
            <w:vAlign w:val="center"/>
          </w:tcPr>
          <w:p w:rsidR="004F6442" w:rsidRPr="007966C2" w:rsidRDefault="00C25B16">
            <w:pPr>
              <w:widowControl/>
              <w:jc w:val="center"/>
              <w:rPr>
                <w:rFonts w:ascii="仿宋_GB2312" w:eastAsia="仿宋_GB2312" w:hAnsi="仿宋" w:cs="仿宋"/>
                <w:szCs w:val="21"/>
              </w:rPr>
            </w:pPr>
            <w:r w:rsidRPr="007966C2">
              <w:rPr>
                <w:rFonts w:ascii="仿宋_GB2312" w:eastAsia="仿宋_GB2312" w:hAnsi="仿宋" w:cs="仿宋" w:hint="eastAsia"/>
                <w:szCs w:val="21"/>
              </w:rPr>
              <w:t>冷冻水浴振荡器</w:t>
            </w:r>
          </w:p>
        </w:tc>
        <w:tc>
          <w:tcPr>
            <w:tcW w:w="750" w:type="pct"/>
            <w:vAlign w:val="center"/>
          </w:tcPr>
          <w:p w:rsidR="004F6442" w:rsidRPr="007966C2" w:rsidRDefault="004F6442">
            <w:pPr>
              <w:jc w:val="center"/>
              <w:rPr>
                <w:rFonts w:ascii="仿宋_GB2312" w:eastAsia="仿宋_GB2312" w:hAnsi="仿宋" w:cs="仿宋"/>
                <w:szCs w:val="21"/>
              </w:rPr>
            </w:pPr>
          </w:p>
        </w:tc>
        <w:tc>
          <w:tcPr>
            <w:tcW w:w="1385" w:type="pct"/>
            <w:tcBorders>
              <w:top w:val="single" w:sz="4" w:space="0" w:color="auto"/>
              <w:left w:val="single" w:sz="4" w:space="0" w:color="auto"/>
              <w:bottom w:val="single" w:sz="4" w:space="0" w:color="auto"/>
              <w:right w:val="single" w:sz="4" w:space="0" w:color="auto"/>
            </w:tcBorders>
            <w:shd w:val="clear" w:color="auto" w:fill="auto"/>
            <w:vAlign w:val="center"/>
          </w:tcPr>
          <w:p w:rsidR="004F6442" w:rsidRPr="007966C2" w:rsidRDefault="00C25B16">
            <w:pPr>
              <w:widowControl/>
              <w:jc w:val="center"/>
              <w:rPr>
                <w:rFonts w:ascii="仿宋_GB2312" w:eastAsia="仿宋_GB2312" w:hAnsi="仿宋" w:cs="仿宋"/>
                <w:szCs w:val="21"/>
              </w:rPr>
            </w:pPr>
            <w:r w:rsidRPr="007966C2">
              <w:rPr>
                <w:rFonts w:ascii="仿宋_GB2312" w:eastAsia="仿宋_GB2312" w:hAnsi="仿宋" w:cs="仿宋" w:hint="eastAsia"/>
                <w:szCs w:val="21"/>
              </w:rPr>
              <w:t>BN-SHA-2</w:t>
            </w:r>
          </w:p>
        </w:tc>
        <w:tc>
          <w:tcPr>
            <w:tcW w:w="413" w:type="pct"/>
            <w:tcBorders>
              <w:top w:val="single" w:sz="4" w:space="0" w:color="auto"/>
              <w:left w:val="nil"/>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台</w:t>
            </w:r>
          </w:p>
        </w:tc>
        <w:tc>
          <w:tcPr>
            <w:tcW w:w="375" w:type="pct"/>
            <w:tcBorders>
              <w:top w:val="single" w:sz="4" w:space="0" w:color="auto"/>
              <w:left w:val="nil"/>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1</w:t>
            </w:r>
          </w:p>
        </w:tc>
        <w:tc>
          <w:tcPr>
            <w:tcW w:w="538"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教学</w:t>
            </w:r>
          </w:p>
        </w:tc>
      </w:tr>
      <w:tr w:rsidR="004F6442" w:rsidRPr="007966C2">
        <w:trPr>
          <w:trHeight w:val="283"/>
          <w:jc w:val="center"/>
        </w:trPr>
        <w:tc>
          <w:tcPr>
            <w:tcW w:w="396" w:type="pct"/>
            <w:vAlign w:val="center"/>
          </w:tcPr>
          <w:p w:rsidR="004F6442" w:rsidRPr="007966C2" w:rsidRDefault="004F6442">
            <w:pPr>
              <w:pStyle w:val="a6"/>
              <w:numPr>
                <w:ilvl w:val="0"/>
                <w:numId w:val="1"/>
              </w:numPr>
              <w:ind w:firstLineChars="0"/>
              <w:jc w:val="center"/>
              <w:rPr>
                <w:rFonts w:ascii="仿宋_GB2312" w:eastAsia="仿宋_GB2312" w:hAnsi="仿宋" w:cs="仿宋"/>
                <w:szCs w:val="21"/>
              </w:rPr>
            </w:pPr>
          </w:p>
        </w:tc>
        <w:tc>
          <w:tcPr>
            <w:tcW w:w="1143" w:type="pct"/>
            <w:tcBorders>
              <w:top w:val="nil"/>
              <w:left w:val="single" w:sz="4" w:space="0" w:color="auto"/>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电子天平</w:t>
            </w:r>
          </w:p>
        </w:tc>
        <w:tc>
          <w:tcPr>
            <w:tcW w:w="750" w:type="pct"/>
            <w:vAlign w:val="center"/>
          </w:tcPr>
          <w:p w:rsidR="004F6442" w:rsidRPr="007966C2" w:rsidRDefault="004F6442">
            <w:pPr>
              <w:jc w:val="center"/>
              <w:rPr>
                <w:rFonts w:ascii="仿宋_GB2312" w:eastAsia="仿宋_GB2312" w:hAnsi="仿宋" w:cs="仿宋"/>
                <w:szCs w:val="21"/>
              </w:rPr>
            </w:pPr>
          </w:p>
        </w:tc>
        <w:tc>
          <w:tcPr>
            <w:tcW w:w="1385" w:type="pct"/>
            <w:tcBorders>
              <w:top w:val="nil"/>
              <w:left w:val="single" w:sz="4" w:space="0" w:color="auto"/>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千分之一</w:t>
            </w:r>
          </w:p>
        </w:tc>
        <w:tc>
          <w:tcPr>
            <w:tcW w:w="413" w:type="pct"/>
            <w:tcBorders>
              <w:top w:val="nil"/>
              <w:left w:val="nil"/>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台</w:t>
            </w:r>
          </w:p>
        </w:tc>
        <w:tc>
          <w:tcPr>
            <w:tcW w:w="375" w:type="pct"/>
            <w:tcBorders>
              <w:top w:val="nil"/>
              <w:left w:val="nil"/>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1</w:t>
            </w:r>
          </w:p>
        </w:tc>
        <w:tc>
          <w:tcPr>
            <w:tcW w:w="538"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教学</w:t>
            </w:r>
          </w:p>
        </w:tc>
      </w:tr>
      <w:tr w:rsidR="004F6442" w:rsidRPr="007966C2">
        <w:trPr>
          <w:trHeight w:val="283"/>
          <w:jc w:val="center"/>
        </w:trPr>
        <w:tc>
          <w:tcPr>
            <w:tcW w:w="396" w:type="pct"/>
            <w:vAlign w:val="center"/>
          </w:tcPr>
          <w:p w:rsidR="004F6442" w:rsidRPr="007966C2" w:rsidRDefault="004F6442">
            <w:pPr>
              <w:pStyle w:val="a6"/>
              <w:numPr>
                <w:ilvl w:val="0"/>
                <w:numId w:val="1"/>
              </w:numPr>
              <w:ind w:firstLineChars="0"/>
              <w:jc w:val="center"/>
              <w:rPr>
                <w:rFonts w:ascii="仿宋_GB2312" w:eastAsia="仿宋_GB2312" w:hAnsi="仿宋" w:cs="仿宋"/>
                <w:szCs w:val="21"/>
              </w:rPr>
            </w:pPr>
          </w:p>
        </w:tc>
        <w:tc>
          <w:tcPr>
            <w:tcW w:w="1143" w:type="pct"/>
            <w:tcBorders>
              <w:top w:val="nil"/>
              <w:left w:val="single" w:sz="4" w:space="0" w:color="auto"/>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口服液灌装机</w:t>
            </w:r>
          </w:p>
        </w:tc>
        <w:tc>
          <w:tcPr>
            <w:tcW w:w="750" w:type="pct"/>
            <w:vAlign w:val="center"/>
          </w:tcPr>
          <w:p w:rsidR="004F6442" w:rsidRPr="007966C2" w:rsidRDefault="004F6442">
            <w:pPr>
              <w:jc w:val="center"/>
              <w:rPr>
                <w:rFonts w:ascii="仿宋_GB2312" w:eastAsia="仿宋_GB2312" w:hAnsi="仿宋" w:cs="仿宋"/>
                <w:szCs w:val="21"/>
              </w:rPr>
            </w:pPr>
          </w:p>
        </w:tc>
        <w:tc>
          <w:tcPr>
            <w:tcW w:w="1385" w:type="pct"/>
            <w:tcBorders>
              <w:top w:val="nil"/>
              <w:left w:val="single" w:sz="4" w:space="0" w:color="auto"/>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型号：LSAG5-30</w:t>
            </w:r>
          </w:p>
        </w:tc>
        <w:tc>
          <w:tcPr>
            <w:tcW w:w="413" w:type="pct"/>
            <w:tcBorders>
              <w:top w:val="nil"/>
              <w:left w:val="nil"/>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台</w:t>
            </w:r>
          </w:p>
        </w:tc>
        <w:tc>
          <w:tcPr>
            <w:tcW w:w="375" w:type="pct"/>
            <w:tcBorders>
              <w:top w:val="nil"/>
              <w:left w:val="nil"/>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1</w:t>
            </w:r>
          </w:p>
        </w:tc>
        <w:tc>
          <w:tcPr>
            <w:tcW w:w="538"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教学</w:t>
            </w:r>
          </w:p>
        </w:tc>
      </w:tr>
      <w:tr w:rsidR="004F6442" w:rsidRPr="007966C2">
        <w:trPr>
          <w:trHeight w:val="283"/>
          <w:jc w:val="center"/>
        </w:trPr>
        <w:tc>
          <w:tcPr>
            <w:tcW w:w="396" w:type="pct"/>
            <w:vAlign w:val="center"/>
          </w:tcPr>
          <w:p w:rsidR="004F6442" w:rsidRPr="007966C2" w:rsidRDefault="004F6442">
            <w:pPr>
              <w:pStyle w:val="a6"/>
              <w:numPr>
                <w:ilvl w:val="0"/>
                <w:numId w:val="1"/>
              </w:numPr>
              <w:ind w:firstLineChars="0"/>
              <w:jc w:val="center"/>
              <w:rPr>
                <w:rFonts w:ascii="仿宋_GB2312" w:eastAsia="仿宋_GB2312" w:hAnsi="仿宋" w:cs="仿宋"/>
                <w:szCs w:val="21"/>
              </w:rPr>
            </w:pPr>
          </w:p>
        </w:tc>
        <w:tc>
          <w:tcPr>
            <w:tcW w:w="1143" w:type="pct"/>
            <w:tcBorders>
              <w:top w:val="nil"/>
              <w:left w:val="single" w:sz="4" w:space="0" w:color="auto"/>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单冲压片机</w:t>
            </w:r>
          </w:p>
        </w:tc>
        <w:tc>
          <w:tcPr>
            <w:tcW w:w="750" w:type="pct"/>
            <w:vAlign w:val="center"/>
          </w:tcPr>
          <w:p w:rsidR="004F6442" w:rsidRPr="007966C2" w:rsidRDefault="004F6442">
            <w:pPr>
              <w:jc w:val="center"/>
              <w:rPr>
                <w:rFonts w:ascii="仿宋_GB2312" w:eastAsia="仿宋_GB2312" w:hAnsi="仿宋" w:cs="仿宋"/>
                <w:szCs w:val="21"/>
              </w:rPr>
            </w:pPr>
          </w:p>
        </w:tc>
        <w:tc>
          <w:tcPr>
            <w:tcW w:w="1385" w:type="pct"/>
            <w:tcBorders>
              <w:top w:val="nil"/>
              <w:left w:val="single" w:sz="4" w:space="0" w:color="auto"/>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型号：TDB-5</w:t>
            </w:r>
          </w:p>
        </w:tc>
        <w:tc>
          <w:tcPr>
            <w:tcW w:w="413" w:type="pct"/>
            <w:tcBorders>
              <w:top w:val="nil"/>
              <w:left w:val="nil"/>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台</w:t>
            </w:r>
          </w:p>
        </w:tc>
        <w:tc>
          <w:tcPr>
            <w:tcW w:w="375" w:type="pct"/>
            <w:tcBorders>
              <w:top w:val="nil"/>
              <w:left w:val="nil"/>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1</w:t>
            </w:r>
          </w:p>
        </w:tc>
        <w:tc>
          <w:tcPr>
            <w:tcW w:w="538"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教学</w:t>
            </w:r>
          </w:p>
        </w:tc>
      </w:tr>
      <w:tr w:rsidR="004F6442" w:rsidRPr="007966C2">
        <w:trPr>
          <w:trHeight w:val="283"/>
          <w:jc w:val="center"/>
        </w:trPr>
        <w:tc>
          <w:tcPr>
            <w:tcW w:w="396" w:type="pct"/>
            <w:vAlign w:val="center"/>
          </w:tcPr>
          <w:p w:rsidR="004F6442" w:rsidRPr="007966C2" w:rsidRDefault="004F6442">
            <w:pPr>
              <w:pStyle w:val="a6"/>
              <w:numPr>
                <w:ilvl w:val="0"/>
                <w:numId w:val="1"/>
              </w:numPr>
              <w:ind w:firstLineChars="0"/>
              <w:jc w:val="center"/>
              <w:rPr>
                <w:rFonts w:ascii="仿宋_GB2312" w:eastAsia="仿宋_GB2312" w:hAnsi="仿宋" w:cs="仿宋"/>
                <w:szCs w:val="21"/>
              </w:rPr>
            </w:pPr>
          </w:p>
        </w:tc>
        <w:tc>
          <w:tcPr>
            <w:tcW w:w="1143" w:type="pct"/>
            <w:tcBorders>
              <w:top w:val="nil"/>
              <w:left w:val="single" w:sz="4" w:space="0" w:color="auto"/>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proofErr w:type="gramStart"/>
            <w:r w:rsidRPr="007966C2">
              <w:rPr>
                <w:rFonts w:ascii="仿宋_GB2312" w:eastAsia="仿宋_GB2312" w:hAnsi="仿宋" w:cs="仿宋" w:hint="eastAsia"/>
                <w:szCs w:val="21"/>
              </w:rPr>
              <w:t>九冲压片机</w:t>
            </w:r>
            <w:proofErr w:type="gramEnd"/>
          </w:p>
        </w:tc>
        <w:tc>
          <w:tcPr>
            <w:tcW w:w="750" w:type="pct"/>
            <w:vAlign w:val="center"/>
          </w:tcPr>
          <w:p w:rsidR="004F6442" w:rsidRPr="007966C2" w:rsidRDefault="004F6442">
            <w:pPr>
              <w:jc w:val="center"/>
              <w:rPr>
                <w:rFonts w:ascii="仿宋_GB2312" w:eastAsia="仿宋_GB2312" w:hAnsi="仿宋" w:cs="仿宋"/>
                <w:szCs w:val="21"/>
              </w:rPr>
            </w:pPr>
          </w:p>
        </w:tc>
        <w:tc>
          <w:tcPr>
            <w:tcW w:w="1385" w:type="pct"/>
            <w:tcBorders>
              <w:top w:val="nil"/>
              <w:left w:val="single" w:sz="4" w:space="0" w:color="auto"/>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型号：ZP-9A</w:t>
            </w:r>
          </w:p>
        </w:tc>
        <w:tc>
          <w:tcPr>
            <w:tcW w:w="413" w:type="pct"/>
            <w:tcBorders>
              <w:top w:val="nil"/>
              <w:left w:val="nil"/>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台</w:t>
            </w:r>
          </w:p>
        </w:tc>
        <w:tc>
          <w:tcPr>
            <w:tcW w:w="375" w:type="pct"/>
            <w:tcBorders>
              <w:top w:val="nil"/>
              <w:left w:val="nil"/>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1</w:t>
            </w:r>
          </w:p>
        </w:tc>
        <w:tc>
          <w:tcPr>
            <w:tcW w:w="538"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教学</w:t>
            </w:r>
          </w:p>
        </w:tc>
      </w:tr>
      <w:tr w:rsidR="004F6442" w:rsidRPr="007966C2">
        <w:trPr>
          <w:trHeight w:val="283"/>
          <w:jc w:val="center"/>
        </w:trPr>
        <w:tc>
          <w:tcPr>
            <w:tcW w:w="396" w:type="pct"/>
            <w:vAlign w:val="center"/>
          </w:tcPr>
          <w:p w:rsidR="004F6442" w:rsidRPr="007966C2" w:rsidRDefault="004F6442">
            <w:pPr>
              <w:pStyle w:val="a6"/>
              <w:numPr>
                <w:ilvl w:val="0"/>
                <w:numId w:val="1"/>
              </w:numPr>
              <w:ind w:firstLineChars="0"/>
              <w:jc w:val="center"/>
              <w:rPr>
                <w:rFonts w:ascii="仿宋_GB2312" w:eastAsia="仿宋_GB2312" w:hAnsi="仿宋" w:cs="仿宋"/>
                <w:szCs w:val="21"/>
              </w:rPr>
            </w:pPr>
          </w:p>
        </w:tc>
        <w:tc>
          <w:tcPr>
            <w:tcW w:w="1143" w:type="pct"/>
            <w:tcBorders>
              <w:top w:val="nil"/>
              <w:left w:val="single" w:sz="4" w:space="0" w:color="auto"/>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摇摆式颗粒机</w:t>
            </w:r>
          </w:p>
        </w:tc>
        <w:tc>
          <w:tcPr>
            <w:tcW w:w="750" w:type="pct"/>
            <w:vAlign w:val="center"/>
          </w:tcPr>
          <w:p w:rsidR="004F6442" w:rsidRPr="007966C2" w:rsidRDefault="004F6442">
            <w:pPr>
              <w:jc w:val="center"/>
              <w:rPr>
                <w:rFonts w:ascii="仿宋_GB2312" w:eastAsia="仿宋_GB2312" w:hAnsi="仿宋" w:cs="仿宋"/>
                <w:szCs w:val="21"/>
              </w:rPr>
            </w:pPr>
          </w:p>
        </w:tc>
        <w:tc>
          <w:tcPr>
            <w:tcW w:w="1385" w:type="pct"/>
            <w:tcBorders>
              <w:top w:val="nil"/>
              <w:left w:val="single" w:sz="4" w:space="0" w:color="auto"/>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型号：WK-160</w:t>
            </w:r>
          </w:p>
        </w:tc>
        <w:tc>
          <w:tcPr>
            <w:tcW w:w="413" w:type="pct"/>
            <w:tcBorders>
              <w:top w:val="nil"/>
              <w:left w:val="nil"/>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台</w:t>
            </w:r>
          </w:p>
        </w:tc>
        <w:tc>
          <w:tcPr>
            <w:tcW w:w="375" w:type="pct"/>
            <w:tcBorders>
              <w:top w:val="nil"/>
              <w:left w:val="nil"/>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1</w:t>
            </w:r>
          </w:p>
        </w:tc>
        <w:tc>
          <w:tcPr>
            <w:tcW w:w="538"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教学</w:t>
            </w:r>
          </w:p>
        </w:tc>
      </w:tr>
      <w:tr w:rsidR="004F6442" w:rsidRPr="007966C2">
        <w:trPr>
          <w:trHeight w:val="283"/>
          <w:jc w:val="center"/>
        </w:trPr>
        <w:tc>
          <w:tcPr>
            <w:tcW w:w="396" w:type="pct"/>
            <w:vAlign w:val="center"/>
          </w:tcPr>
          <w:p w:rsidR="004F6442" w:rsidRPr="007966C2" w:rsidRDefault="004F6442">
            <w:pPr>
              <w:pStyle w:val="a6"/>
              <w:numPr>
                <w:ilvl w:val="0"/>
                <w:numId w:val="1"/>
              </w:numPr>
              <w:ind w:firstLineChars="0"/>
              <w:jc w:val="center"/>
              <w:rPr>
                <w:rFonts w:ascii="仿宋_GB2312" w:eastAsia="仿宋_GB2312" w:hAnsi="仿宋" w:cs="仿宋"/>
                <w:szCs w:val="21"/>
              </w:rPr>
            </w:pPr>
          </w:p>
        </w:tc>
        <w:tc>
          <w:tcPr>
            <w:tcW w:w="1143" w:type="pct"/>
            <w:tcBorders>
              <w:top w:val="nil"/>
              <w:left w:val="single" w:sz="4" w:space="0" w:color="auto"/>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颗粒包装机</w:t>
            </w:r>
          </w:p>
        </w:tc>
        <w:tc>
          <w:tcPr>
            <w:tcW w:w="750" w:type="pct"/>
            <w:vAlign w:val="center"/>
          </w:tcPr>
          <w:p w:rsidR="004F6442" w:rsidRPr="007966C2" w:rsidRDefault="004F6442">
            <w:pPr>
              <w:jc w:val="center"/>
              <w:rPr>
                <w:rFonts w:ascii="仿宋_GB2312" w:eastAsia="仿宋_GB2312" w:hAnsi="仿宋" w:cs="仿宋"/>
                <w:szCs w:val="21"/>
              </w:rPr>
            </w:pPr>
          </w:p>
        </w:tc>
        <w:tc>
          <w:tcPr>
            <w:tcW w:w="1385" w:type="pct"/>
            <w:tcBorders>
              <w:top w:val="nil"/>
              <w:left w:val="single" w:sz="4" w:space="0" w:color="auto"/>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型号：KB-50</w:t>
            </w:r>
          </w:p>
        </w:tc>
        <w:tc>
          <w:tcPr>
            <w:tcW w:w="413" w:type="pct"/>
            <w:tcBorders>
              <w:top w:val="nil"/>
              <w:left w:val="nil"/>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台</w:t>
            </w:r>
          </w:p>
        </w:tc>
        <w:tc>
          <w:tcPr>
            <w:tcW w:w="375" w:type="pct"/>
            <w:tcBorders>
              <w:top w:val="nil"/>
              <w:left w:val="nil"/>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1</w:t>
            </w:r>
          </w:p>
        </w:tc>
        <w:tc>
          <w:tcPr>
            <w:tcW w:w="538"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教学</w:t>
            </w:r>
          </w:p>
        </w:tc>
      </w:tr>
      <w:tr w:rsidR="004F6442" w:rsidRPr="007966C2">
        <w:trPr>
          <w:trHeight w:val="283"/>
          <w:jc w:val="center"/>
        </w:trPr>
        <w:tc>
          <w:tcPr>
            <w:tcW w:w="396" w:type="pct"/>
            <w:vAlign w:val="center"/>
          </w:tcPr>
          <w:p w:rsidR="004F6442" w:rsidRPr="007966C2" w:rsidRDefault="004F6442">
            <w:pPr>
              <w:pStyle w:val="a6"/>
              <w:numPr>
                <w:ilvl w:val="0"/>
                <w:numId w:val="1"/>
              </w:numPr>
              <w:ind w:firstLineChars="0"/>
              <w:jc w:val="center"/>
              <w:rPr>
                <w:rFonts w:ascii="仿宋_GB2312" w:eastAsia="仿宋_GB2312" w:hAnsi="仿宋" w:cs="仿宋"/>
                <w:szCs w:val="21"/>
              </w:rPr>
            </w:pPr>
          </w:p>
        </w:tc>
        <w:tc>
          <w:tcPr>
            <w:tcW w:w="1143" w:type="pct"/>
            <w:tcBorders>
              <w:top w:val="single" w:sz="4" w:space="0" w:color="auto"/>
              <w:left w:val="single" w:sz="4" w:space="0" w:color="auto"/>
              <w:bottom w:val="single" w:sz="4" w:space="0" w:color="auto"/>
              <w:right w:val="single" w:sz="4" w:space="0" w:color="auto"/>
            </w:tcBorders>
            <w:shd w:val="clear" w:color="auto" w:fill="auto"/>
            <w:vAlign w:val="center"/>
          </w:tcPr>
          <w:p w:rsidR="004F6442" w:rsidRPr="007966C2" w:rsidRDefault="00C25B16">
            <w:pPr>
              <w:widowControl/>
              <w:jc w:val="center"/>
              <w:rPr>
                <w:rFonts w:ascii="仿宋_GB2312" w:eastAsia="仿宋_GB2312" w:hAnsi="仿宋" w:cs="仿宋"/>
                <w:szCs w:val="21"/>
              </w:rPr>
            </w:pPr>
            <w:r w:rsidRPr="007966C2">
              <w:rPr>
                <w:rFonts w:ascii="仿宋_GB2312" w:eastAsia="仿宋_GB2312" w:hAnsi="仿宋" w:cs="仿宋" w:hint="eastAsia"/>
                <w:szCs w:val="21"/>
              </w:rPr>
              <w:t>胶囊抛光机</w:t>
            </w:r>
          </w:p>
        </w:tc>
        <w:tc>
          <w:tcPr>
            <w:tcW w:w="750" w:type="pct"/>
            <w:vAlign w:val="center"/>
          </w:tcPr>
          <w:p w:rsidR="004F6442" w:rsidRPr="007966C2" w:rsidRDefault="004F6442">
            <w:pPr>
              <w:jc w:val="center"/>
              <w:rPr>
                <w:rFonts w:ascii="仿宋_GB2312" w:eastAsia="仿宋_GB2312" w:hAnsi="仿宋" w:cs="仿宋"/>
                <w:szCs w:val="21"/>
              </w:rPr>
            </w:pPr>
          </w:p>
        </w:tc>
        <w:tc>
          <w:tcPr>
            <w:tcW w:w="1385" w:type="pct"/>
            <w:tcBorders>
              <w:top w:val="single" w:sz="4" w:space="0" w:color="auto"/>
              <w:left w:val="single" w:sz="4" w:space="0" w:color="auto"/>
              <w:bottom w:val="single" w:sz="4" w:space="0" w:color="auto"/>
              <w:right w:val="single" w:sz="4" w:space="0" w:color="auto"/>
            </w:tcBorders>
            <w:shd w:val="clear" w:color="auto" w:fill="auto"/>
            <w:vAlign w:val="center"/>
          </w:tcPr>
          <w:p w:rsidR="004F6442" w:rsidRPr="007966C2" w:rsidRDefault="00C25B16">
            <w:pPr>
              <w:widowControl/>
              <w:jc w:val="center"/>
              <w:rPr>
                <w:rFonts w:ascii="仿宋_GB2312" w:eastAsia="仿宋_GB2312" w:hAnsi="仿宋" w:cs="仿宋"/>
                <w:szCs w:val="21"/>
              </w:rPr>
            </w:pPr>
            <w:r w:rsidRPr="007966C2">
              <w:rPr>
                <w:rFonts w:ascii="仿宋_GB2312" w:eastAsia="仿宋_GB2312" w:hAnsi="仿宋" w:cs="仿宋" w:hint="eastAsia"/>
                <w:szCs w:val="21"/>
              </w:rPr>
              <w:t>型号：WK-70</w:t>
            </w:r>
          </w:p>
        </w:tc>
        <w:tc>
          <w:tcPr>
            <w:tcW w:w="413" w:type="pct"/>
            <w:tcBorders>
              <w:top w:val="single" w:sz="4" w:space="0" w:color="auto"/>
              <w:left w:val="nil"/>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台</w:t>
            </w:r>
          </w:p>
        </w:tc>
        <w:tc>
          <w:tcPr>
            <w:tcW w:w="375" w:type="pct"/>
            <w:tcBorders>
              <w:top w:val="single" w:sz="4" w:space="0" w:color="auto"/>
              <w:left w:val="nil"/>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1</w:t>
            </w:r>
          </w:p>
        </w:tc>
        <w:tc>
          <w:tcPr>
            <w:tcW w:w="538"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教学</w:t>
            </w:r>
          </w:p>
        </w:tc>
      </w:tr>
      <w:tr w:rsidR="004F6442" w:rsidRPr="007966C2">
        <w:trPr>
          <w:trHeight w:val="283"/>
          <w:jc w:val="center"/>
        </w:trPr>
        <w:tc>
          <w:tcPr>
            <w:tcW w:w="396" w:type="pct"/>
            <w:vAlign w:val="center"/>
          </w:tcPr>
          <w:p w:rsidR="004F6442" w:rsidRPr="007966C2" w:rsidRDefault="004F6442">
            <w:pPr>
              <w:pStyle w:val="a6"/>
              <w:numPr>
                <w:ilvl w:val="0"/>
                <w:numId w:val="1"/>
              </w:numPr>
              <w:ind w:firstLineChars="0"/>
              <w:jc w:val="center"/>
              <w:rPr>
                <w:rFonts w:ascii="仿宋_GB2312" w:eastAsia="仿宋_GB2312" w:hAnsi="仿宋" w:cs="仿宋"/>
                <w:szCs w:val="21"/>
              </w:rPr>
            </w:pPr>
          </w:p>
        </w:tc>
        <w:tc>
          <w:tcPr>
            <w:tcW w:w="1143" w:type="pct"/>
            <w:tcBorders>
              <w:top w:val="nil"/>
              <w:left w:val="single" w:sz="4" w:space="0" w:color="auto"/>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包衣锅</w:t>
            </w:r>
          </w:p>
        </w:tc>
        <w:tc>
          <w:tcPr>
            <w:tcW w:w="750" w:type="pct"/>
            <w:vAlign w:val="center"/>
          </w:tcPr>
          <w:p w:rsidR="004F6442" w:rsidRPr="007966C2" w:rsidRDefault="004F6442">
            <w:pPr>
              <w:jc w:val="center"/>
              <w:rPr>
                <w:rFonts w:ascii="仿宋_GB2312" w:eastAsia="仿宋_GB2312" w:hAnsi="仿宋" w:cs="仿宋"/>
                <w:szCs w:val="21"/>
              </w:rPr>
            </w:pPr>
          </w:p>
        </w:tc>
        <w:tc>
          <w:tcPr>
            <w:tcW w:w="1385" w:type="pct"/>
            <w:tcBorders>
              <w:top w:val="nil"/>
              <w:left w:val="single" w:sz="4" w:space="0" w:color="auto"/>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型号：B-400D</w:t>
            </w:r>
          </w:p>
        </w:tc>
        <w:tc>
          <w:tcPr>
            <w:tcW w:w="413" w:type="pct"/>
            <w:tcBorders>
              <w:top w:val="nil"/>
              <w:left w:val="nil"/>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台</w:t>
            </w:r>
          </w:p>
        </w:tc>
        <w:tc>
          <w:tcPr>
            <w:tcW w:w="375" w:type="pct"/>
            <w:tcBorders>
              <w:top w:val="nil"/>
              <w:left w:val="nil"/>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1</w:t>
            </w:r>
          </w:p>
        </w:tc>
        <w:tc>
          <w:tcPr>
            <w:tcW w:w="538"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教学</w:t>
            </w:r>
          </w:p>
        </w:tc>
      </w:tr>
      <w:tr w:rsidR="004F6442" w:rsidRPr="007966C2">
        <w:trPr>
          <w:trHeight w:val="283"/>
          <w:jc w:val="center"/>
        </w:trPr>
        <w:tc>
          <w:tcPr>
            <w:tcW w:w="396" w:type="pct"/>
            <w:vAlign w:val="center"/>
          </w:tcPr>
          <w:p w:rsidR="004F6442" w:rsidRPr="007966C2" w:rsidRDefault="004F6442">
            <w:pPr>
              <w:pStyle w:val="a6"/>
              <w:numPr>
                <w:ilvl w:val="0"/>
                <w:numId w:val="1"/>
              </w:numPr>
              <w:ind w:firstLineChars="0"/>
              <w:jc w:val="center"/>
              <w:rPr>
                <w:rFonts w:ascii="仿宋_GB2312" w:eastAsia="仿宋_GB2312" w:hAnsi="仿宋" w:cs="仿宋"/>
                <w:szCs w:val="21"/>
              </w:rPr>
            </w:pPr>
          </w:p>
        </w:tc>
        <w:tc>
          <w:tcPr>
            <w:tcW w:w="1143" w:type="pct"/>
            <w:tcBorders>
              <w:top w:val="nil"/>
              <w:left w:val="single" w:sz="4" w:space="0" w:color="auto"/>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proofErr w:type="gramStart"/>
            <w:r w:rsidRPr="007966C2">
              <w:rPr>
                <w:rFonts w:ascii="仿宋_GB2312" w:eastAsia="仿宋_GB2312" w:hAnsi="仿宋" w:cs="仿宋" w:hint="eastAsia"/>
                <w:szCs w:val="21"/>
              </w:rPr>
              <w:t>栓</w:t>
            </w:r>
            <w:proofErr w:type="gramEnd"/>
            <w:r w:rsidRPr="007966C2">
              <w:rPr>
                <w:rFonts w:ascii="仿宋_GB2312" w:eastAsia="仿宋_GB2312" w:hAnsi="仿宋" w:cs="仿宋" w:hint="eastAsia"/>
                <w:szCs w:val="21"/>
              </w:rPr>
              <w:t>模</w:t>
            </w:r>
          </w:p>
        </w:tc>
        <w:tc>
          <w:tcPr>
            <w:tcW w:w="750" w:type="pct"/>
            <w:vAlign w:val="center"/>
          </w:tcPr>
          <w:p w:rsidR="004F6442" w:rsidRPr="007966C2" w:rsidRDefault="004F6442">
            <w:pPr>
              <w:jc w:val="center"/>
              <w:rPr>
                <w:rFonts w:ascii="仿宋_GB2312" w:eastAsia="仿宋_GB2312" w:hAnsi="仿宋" w:cs="仿宋"/>
                <w:szCs w:val="21"/>
              </w:rPr>
            </w:pPr>
          </w:p>
        </w:tc>
        <w:tc>
          <w:tcPr>
            <w:tcW w:w="1385" w:type="pct"/>
            <w:tcBorders>
              <w:top w:val="nil"/>
              <w:left w:val="single" w:sz="4" w:space="0" w:color="auto"/>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10孔子弹头形栓剂模具</w:t>
            </w:r>
          </w:p>
        </w:tc>
        <w:tc>
          <w:tcPr>
            <w:tcW w:w="413" w:type="pct"/>
            <w:tcBorders>
              <w:top w:val="nil"/>
              <w:left w:val="nil"/>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proofErr w:type="gramStart"/>
            <w:r w:rsidRPr="007966C2">
              <w:rPr>
                <w:rFonts w:ascii="仿宋_GB2312" w:eastAsia="仿宋_GB2312" w:hAnsi="仿宋" w:cs="仿宋" w:hint="eastAsia"/>
                <w:szCs w:val="21"/>
              </w:rPr>
              <w:t>个</w:t>
            </w:r>
            <w:proofErr w:type="gramEnd"/>
          </w:p>
        </w:tc>
        <w:tc>
          <w:tcPr>
            <w:tcW w:w="375" w:type="pct"/>
            <w:tcBorders>
              <w:top w:val="nil"/>
              <w:left w:val="nil"/>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30</w:t>
            </w:r>
          </w:p>
        </w:tc>
        <w:tc>
          <w:tcPr>
            <w:tcW w:w="538"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教学</w:t>
            </w:r>
          </w:p>
        </w:tc>
      </w:tr>
      <w:tr w:rsidR="004F6442" w:rsidRPr="007966C2">
        <w:trPr>
          <w:trHeight w:val="283"/>
          <w:jc w:val="center"/>
        </w:trPr>
        <w:tc>
          <w:tcPr>
            <w:tcW w:w="396" w:type="pct"/>
            <w:vAlign w:val="center"/>
          </w:tcPr>
          <w:p w:rsidR="004F6442" w:rsidRPr="007966C2" w:rsidRDefault="004F6442">
            <w:pPr>
              <w:pStyle w:val="a6"/>
              <w:numPr>
                <w:ilvl w:val="0"/>
                <w:numId w:val="1"/>
              </w:numPr>
              <w:ind w:firstLineChars="0"/>
              <w:jc w:val="center"/>
              <w:rPr>
                <w:rFonts w:ascii="仿宋_GB2312" w:eastAsia="仿宋_GB2312" w:hAnsi="仿宋" w:cs="仿宋"/>
                <w:szCs w:val="21"/>
              </w:rPr>
            </w:pPr>
          </w:p>
        </w:tc>
        <w:tc>
          <w:tcPr>
            <w:tcW w:w="1143" w:type="pct"/>
            <w:tcBorders>
              <w:top w:val="nil"/>
              <w:left w:val="single" w:sz="4" w:space="0" w:color="auto"/>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真空吸尘器</w:t>
            </w:r>
          </w:p>
        </w:tc>
        <w:tc>
          <w:tcPr>
            <w:tcW w:w="750" w:type="pct"/>
            <w:vAlign w:val="center"/>
          </w:tcPr>
          <w:p w:rsidR="004F6442" w:rsidRPr="007966C2" w:rsidRDefault="004F6442">
            <w:pPr>
              <w:jc w:val="center"/>
              <w:rPr>
                <w:rFonts w:ascii="仿宋_GB2312" w:eastAsia="仿宋_GB2312" w:hAnsi="仿宋" w:cs="仿宋"/>
                <w:szCs w:val="21"/>
              </w:rPr>
            </w:pPr>
          </w:p>
        </w:tc>
        <w:tc>
          <w:tcPr>
            <w:tcW w:w="1385" w:type="pct"/>
            <w:tcBorders>
              <w:top w:val="nil"/>
              <w:left w:val="single" w:sz="4" w:space="0" w:color="auto"/>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型号：HY-3822</w:t>
            </w:r>
          </w:p>
        </w:tc>
        <w:tc>
          <w:tcPr>
            <w:tcW w:w="413" w:type="pct"/>
            <w:tcBorders>
              <w:top w:val="nil"/>
              <w:left w:val="nil"/>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台</w:t>
            </w:r>
          </w:p>
        </w:tc>
        <w:tc>
          <w:tcPr>
            <w:tcW w:w="375" w:type="pct"/>
            <w:tcBorders>
              <w:top w:val="nil"/>
              <w:left w:val="nil"/>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1</w:t>
            </w:r>
          </w:p>
        </w:tc>
        <w:tc>
          <w:tcPr>
            <w:tcW w:w="538"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教学</w:t>
            </w:r>
          </w:p>
        </w:tc>
      </w:tr>
      <w:tr w:rsidR="004F6442" w:rsidRPr="007966C2">
        <w:trPr>
          <w:trHeight w:val="283"/>
          <w:jc w:val="center"/>
        </w:trPr>
        <w:tc>
          <w:tcPr>
            <w:tcW w:w="396" w:type="pct"/>
            <w:vAlign w:val="center"/>
          </w:tcPr>
          <w:p w:rsidR="004F6442" w:rsidRPr="007966C2" w:rsidRDefault="004F6442">
            <w:pPr>
              <w:pStyle w:val="a6"/>
              <w:numPr>
                <w:ilvl w:val="0"/>
                <w:numId w:val="1"/>
              </w:numPr>
              <w:ind w:firstLineChars="0"/>
              <w:jc w:val="center"/>
              <w:rPr>
                <w:rFonts w:ascii="仿宋_GB2312" w:eastAsia="仿宋_GB2312" w:hAnsi="仿宋" w:cs="仿宋"/>
                <w:szCs w:val="21"/>
              </w:rPr>
            </w:pPr>
          </w:p>
        </w:tc>
        <w:tc>
          <w:tcPr>
            <w:tcW w:w="1143" w:type="pct"/>
            <w:tcBorders>
              <w:top w:val="nil"/>
              <w:left w:val="single" w:sz="4" w:space="0" w:color="auto"/>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电热套</w:t>
            </w:r>
          </w:p>
        </w:tc>
        <w:tc>
          <w:tcPr>
            <w:tcW w:w="750" w:type="pct"/>
            <w:vAlign w:val="center"/>
          </w:tcPr>
          <w:p w:rsidR="004F6442" w:rsidRPr="007966C2" w:rsidRDefault="004F6442">
            <w:pPr>
              <w:jc w:val="center"/>
              <w:rPr>
                <w:rFonts w:ascii="仿宋_GB2312" w:eastAsia="仿宋_GB2312" w:hAnsi="仿宋" w:cs="仿宋"/>
                <w:szCs w:val="21"/>
              </w:rPr>
            </w:pPr>
          </w:p>
        </w:tc>
        <w:tc>
          <w:tcPr>
            <w:tcW w:w="1385" w:type="pct"/>
            <w:tcBorders>
              <w:top w:val="nil"/>
              <w:left w:val="single" w:sz="4" w:space="0" w:color="auto"/>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1000ml</w:t>
            </w:r>
          </w:p>
        </w:tc>
        <w:tc>
          <w:tcPr>
            <w:tcW w:w="413" w:type="pct"/>
            <w:tcBorders>
              <w:top w:val="nil"/>
              <w:left w:val="nil"/>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proofErr w:type="gramStart"/>
            <w:r w:rsidRPr="007966C2">
              <w:rPr>
                <w:rFonts w:ascii="仿宋_GB2312" w:eastAsia="仿宋_GB2312" w:hAnsi="仿宋" w:cs="仿宋" w:hint="eastAsia"/>
                <w:szCs w:val="21"/>
              </w:rPr>
              <w:t>个</w:t>
            </w:r>
            <w:proofErr w:type="gramEnd"/>
          </w:p>
        </w:tc>
        <w:tc>
          <w:tcPr>
            <w:tcW w:w="375" w:type="pct"/>
            <w:tcBorders>
              <w:top w:val="nil"/>
              <w:left w:val="nil"/>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12</w:t>
            </w:r>
          </w:p>
        </w:tc>
        <w:tc>
          <w:tcPr>
            <w:tcW w:w="538"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教学</w:t>
            </w:r>
          </w:p>
        </w:tc>
      </w:tr>
      <w:tr w:rsidR="004F6442" w:rsidRPr="007966C2">
        <w:trPr>
          <w:trHeight w:val="283"/>
          <w:jc w:val="center"/>
        </w:trPr>
        <w:tc>
          <w:tcPr>
            <w:tcW w:w="396" w:type="pct"/>
            <w:vAlign w:val="center"/>
          </w:tcPr>
          <w:p w:rsidR="004F6442" w:rsidRPr="007966C2" w:rsidRDefault="004F6442">
            <w:pPr>
              <w:pStyle w:val="a6"/>
              <w:numPr>
                <w:ilvl w:val="0"/>
                <w:numId w:val="1"/>
              </w:numPr>
              <w:ind w:firstLineChars="0"/>
              <w:jc w:val="center"/>
              <w:rPr>
                <w:rFonts w:ascii="仿宋_GB2312" w:eastAsia="仿宋_GB2312" w:hAnsi="仿宋" w:cs="仿宋"/>
                <w:szCs w:val="21"/>
              </w:rPr>
            </w:pPr>
          </w:p>
        </w:tc>
        <w:tc>
          <w:tcPr>
            <w:tcW w:w="1143" w:type="pct"/>
            <w:tcBorders>
              <w:top w:val="nil"/>
              <w:left w:val="single" w:sz="4" w:space="0" w:color="auto"/>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电磁炉</w:t>
            </w:r>
          </w:p>
        </w:tc>
        <w:tc>
          <w:tcPr>
            <w:tcW w:w="750" w:type="pct"/>
            <w:tcBorders>
              <w:bottom w:val="single" w:sz="4" w:space="0" w:color="auto"/>
            </w:tcBorders>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美的</w:t>
            </w:r>
          </w:p>
        </w:tc>
        <w:tc>
          <w:tcPr>
            <w:tcW w:w="1385" w:type="pct"/>
            <w:tcBorders>
              <w:top w:val="nil"/>
              <w:left w:val="single" w:sz="4" w:space="0" w:color="auto"/>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WK2102T</w:t>
            </w:r>
          </w:p>
        </w:tc>
        <w:tc>
          <w:tcPr>
            <w:tcW w:w="413" w:type="pct"/>
            <w:tcBorders>
              <w:top w:val="nil"/>
              <w:left w:val="nil"/>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台</w:t>
            </w:r>
          </w:p>
        </w:tc>
        <w:tc>
          <w:tcPr>
            <w:tcW w:w="375" w:type="pct"/>
            <w:tcBorders>
              <w:top w:val="nil"/>
              <w:left w:val="nil"/>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20</w:t>
            </w:r>
          </w:p>
        </w:tc>
        <w:tc>
          <w:tcPr>
            <w:tcW w:w="538" w:type="pct"/>
            <w:tcBorders>
              <w:bottom w:val="single" w:sz="4" w:space="0" w:color="auto"/>
            </w:tcBorders>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教学</w:t>
            </w:r>
          </w:p>
        </w:tc>
      </w:tr>
      <w:tr w:rsidR="004F6442" w:rsidRPr="007966C2">
        <w:trPr>
          <w:trHeight w:val="283"/>
          <w:jc w:val="center"/>
        </w:trPr>
        <w:tc>
          <w:tcPr>
            <w:tcW w:w="396" w:type="pct"/>
            <w:vAlign w:val="center"/>
          </w:tcPr>
          <w:p w:rsidR="004F6442" w:rsidRPr="007966C2" w:rsidRDefault="004F6442">
            <w:pPr>
              <w:pStyle w:val="a6"/>
              <w:numPr>
                <w:ilvl w:val="0"/>
                <w:numId w:val="1"/>
              </w:numPr>
              <w:ind w:firstLineChars="0"/>
              <w:jc w:val="center"/>
              <w:rPr>
                <w:rFonts w:ascii="仿宋_GB2312" w:eastAsia="仿宋_GB2312" w:hAnsi="仿宋" w:cs="仿宋"/>
                <w:szCs w:val="21"/>
              </w:rPr>
            </w:pPr>
          </w:p>
        </w:tc>
        <w:tc>
          <w:tcPr>
            <w:tcW w:w="1143" w:type="pct"/>
            <w:tcBorders>
              <w:top w:val="single" w:sz="4" w:space="0" w:color="auto"/>
              <w:left w:val="single" w:sz="4" w:space="0" w:color="auto"/>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可调电炉</w:t>
            </w:r>
          </w:p>
        </w:tc>
        <w:tc>
          <w:tcPr>
            <w:tcW w:w="750" w:type="pct"/>
            <w:tcBorders>
              <w:top w:val="single" w:sz="4" w:space="0" w:color="auto"/>
              <w:left w:val="single" w:sz="4" w:space="0" w:color="auto"/>
              <w:bottom w:val="single" w:sz="4" w:space="0" w:color="auto"/>
              <w:right w:val="single" w:sz="4" w:space="0" w:color="auto"/>
            </w:tcBorders>
            <w:vAlign w:val="center"/>
          </w:tcPr>
          <w:p w:rsidR="004F6442" w:rsidRPr="007966C2" w:rsidRDefault="004F6442">
            <w:pPr>
              <w:jc w:val="center"/>
              <w:rPr>
                <w:rFonts w:ascii="仿宋_GB2312" w:eastAsia="仿宋_GB2312" w:hAnsi="仿宋" w:cs="仿宋"/>
                <w:szCs w:val="21"/>
              </w:rPr>
            </w:pPr>
          </w:p>
        </w:tc>
        <w:tc>
          <w:tcPr>
            <w:tcW w:w="1385" w:type="pct"/>
            <w:tcBorders>
              <w:top w:val="single" w:sz="4" w:space="0" w:color="auto"/>
              <w:left w:val="single" w:sz="4" w:space="0" w:color="auto"/>
              <w:bottom w:val="single" w:sz="4" w:space="0" w:color="auto"/>
              <w:right w:val="single" w:sz="4" w:space="0" w:color="auto"/>
            </w:tcBorders>
            <w:shd w:val="clear" w:color="auto" w:fill="auto"/>
            <w:vAlign w:val="center"/>
          </w:tcPr>
          <w:p w:rsidR="004F6442" w:rsidRPr="007966C2" w:rsidRDefault="004F6442">
            <w:pPr>
              <w:jc w:val="center"/>
              <w:rPr>
                <w:rFonts w:ascii="仿宋_GB2312" w:eastAsia="仿宋_GB2312" w:hAnsi="仿宋" w:cs="仿宋"/>
                <w:szCs w:val="21"/>
              </w:rPr>
            </w:pP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台</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30</w:t>
            </w:r>
          </w:p>
        </w:tc>
        <w:tc>
          <w:tcPr>
            <w:tcW w:w="538" w:type="pct"/>
            <w:tcBorders>
              <w:top w:val="single" w:sz="4" w:space="0" w:color="auto"/>
              <w:left w:val="single" w:sz="4" w:space="0" w:color="auto"/>
              <w:bottom w:val="single" w:sz="4" w:space="0" w:color="auto"/>
            </w:tcBorders>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教学</w:t>
            </w:r>
          </w:p>
        </w:tc>
      </w:tr>
      <w:tr w:rsidR="004F6442" w:rsidRPr="007966C2">
        <w:trPr>
          <w:trHeight w:val="283"/>
          <w:jc w:val="center"/>
        </w:trPr>
        <w:tc>
          <w:tcPr>
            <w:tcW w:w="396" w:type="pct"/>
            <w:vAlign w:val="center"/>
          </w:tcPr>
          <w:p w:rsidR="004F6442" w:rsidRPr="007966C2" w:rsidRDefault="004F6442">
            <w:pPr>
              <w:pStyle w:val="a6"/>
              <w:numPr>
                <w:ilvl w:val="0"/>
                <w:numId w:val="1"/>
              </w:numPr>
              <w:ind w:firstLineChars="0"/>
              <w:jc w:val="center"/>
              <w:rPr>
                <w:rFonts w:ascii="仿宋_GB2312" w:eastAsia="仿宋_GB2312" w:hAnsi="仿宋" w:cs="仿宋"/>
                <w:szCs w:val="21"/>
              </w:rPr>
            </w:pPr>
          </w:p>
        </w:tc>
        <w:tc>
          <w:tcPr>
            <w:tcW w:w="1143" w:type="pct"/>
            <w:tcBorders>
              <w:top w:val="single" w:sz="4" w:space="0" w:color="auto"/>
              <w:left w:val="single" w:sz="4" w:space="0" w:color="auto"/>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冰柜</w:t>
            </w:r>
          </w:p>
        </w:tc>
        <w:tc>
          <w:tcPr>
            <w:tcW w:w="750" w:type="pct"/>
            <w:tcBorders>
              <w:top w:val="single" w:sz="4" w:space="0" w:color="auto"/>
            </w:tcBorders>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海尔</w:t>
            </w:r>
          </w:p>
        </w:tc>
        <w:tc>
          <w:tcPr>
            <w:tcW w:w="1385" w:type="pct"/>
            <w:tcBorders>
              <w:top w:val="single" w:sz="4" w:space="0" w:color="auto"/>
              <w:left w:val="single" w:sz="4" w:space="0" w:color="auto"/>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DW-40W255</w:t>
            </w:r>
          </w:p>
        </w:tc>
        <w:tc>
          <w:tcPr>
            <w:tcW w:w="413" w:type="pct"/>
            <w:tcBorders>
              <w:top w:val="single" w:sz="4" w:space="0" w:color="auto"/>
              <w:left w:val="nil"/>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台</w:t>
            </w:r>
          </w:p>
        </w:tc>
        <w:tc>
          <w:tcPr>
            <w:tcW w:w="375" w:type="pct"/>
            <w:tcBorders>
              <w:top w:val="single" w:sz="4" w:space="0" w:color="auto"/>
              <w:left w:val="nil"/>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2</w:t>
            </w:r>
          </w:p>
        </w:tc>
        <w:tc>
          <w:tcPr>
            <w:tcW w:w="538" w:type="pct"/>
            <w:tcBorders>
              <w:top w:val="single" w:sz="4" w:space="0" w:color="auto"/>
            </w:tcBorders>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教学</w:t>
            </w:r>
          </w:p>
        </w:tc>
      </w:tr>
      <w:tr w:rsidR="004F6442" w:rsidRPr="007966C2">
        <w:trPr>
          <w:trHeight w:val="283"/>
          <w:jc w:val="center"/>
        </w:trPr>
        <w:tc>
          <w:tcPr>
            <w:tcW w:w="396" w:type="pct"/>
            <w:vAlign w:val="center"/>
          </w:tcPr>
          <w:p w:rsidR="004F6442" w:rsidRPr="007966C2" w:rsidRDefault="004F6442">
            <w:pPr>
              <w:pStyle w:val="a6"/>
              <w:numPr>
                <w:ilvl w:val="0"/>
                <w:numId w:val="1"/>
              </w:numPr>
              <w:ind w:firstLineChars="0"/>
              <w:jc w:val="center"/>
              <w:rPr>
                <w:rFonts w:ascii="仿宋_GB2312" w:eastAsia="仿宋_GB2312" w:hAnsi="仿宋" w:cs="仿宋"/>
                <w:szCs w:val="21"/>
              </w:rPr>
            </w:pPr>
          </w:p>
        </w:tc>
        <w:tc>
          <w:tcPr>
            <w:tcW w:w="1143" w:type="pct"/>
            <w:tcBorders>
              <w:top w:val="nil"/>
              <w:left w:val="single" w:sz="4" w:space="0" w:color="auto"/>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电热鼓风干燥箱</w:t>
            </w:r>
          </w:p>
        </w:tc>
        <w:tc>
          <w:tcPr>
            <w:tcW w:w="750" w:type="pct"/>
            <w:vAlign w:val="center"/>
          </w:tcPr>
          <w:p w:rsidR="004F6442" w:rsidRPr="007966C2" w:rsidRDefault="004F6442">
            <w:pPr>
              <w:jc w:val="center"/>
              <w:rPr>
                <w:rFonts w:ascii="仿宋_GB2312" w:eastAsia="仿宋_GB2312" w:hAnsi="仿宋" w:cs="仿宋"/>
                <w:szCs w:val="21"/>
              </w:rPr>
            </w:pPr>
          </w:p>
        </w:tc>
        <w:tc>
          <w:tcPr>
            <w:tcW w:w="1385" w:type="pct"/>
            <w:tcBorders>
              <w:top w:val="nil"/>
              <w:left w:val="single" w:sz="4" w:space="0" w:color="auto"/>
              <w:bottom w:val="single" w:sz="4" w:space="0" w:color="auto"/>
              <w:right w:val="single" w:sz="4" w:space="0" w:color="auto"/>
            </w:tcBorders>
            <w:shd w:val="clear" w:color="auto" w:fill="auto"/>
            <w:vAlign w:val="center"/>
          </w:tcPr>
          <w:p w:rsidR="004F6442" w:rsidRPr="007966C2" w:rsidRDefault="004F6442">
            <w:pPr>
              <w:jc w:val="center"/>
              <w:rPr>
                <w:rFonts w:ascii="仿宋_GB2312" w:eastAsia="仿宋_GB2312" w:hAnsi="仿宋" w:cs="仿宋"/>
                <w:szCs w:val="21"/>
              </w:rPr>
            </w:pPr>
          </w:p>
        </w:tc>
        <w:tc>
          <w:tcPr>
            <w:tcW w:w="413" w:type="pct"/>
            <w:tcBorders>
              <w:top w:val="nil"/>
              <w:left w:val="nil"/>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台</w:t>
            </w:r>
          </w:p>
        </w:tc>
        <w:tc>
          <w:tcPr>
            <w:tcW w:w="375" w:type="pct"/>
            <w:tcBorders>
              <w:top w:val="nil"/>
              <w:left w:val="nil"/>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3</w:t>
            </w:r>
          </w:p>
        </w:tc>
        <w:tc>
          <w:tcPr>
            <w:tcW w:w="538"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教学</w:t>
            </w:r>
          </w:p>
        </w:tc>
      </w:tr>
      <w:tr w:rsidR="004F6442" w:rsidRPr="007966C2">
        <w:trPr>
          <w:trHeight w:val="283"/>
          <w:jc w:val="center"/>
        </w:trPr>
        <w:tc>
          <w:tcPr>
            <w:tcW w:w="396" w:type="pct"/>
            <w:vAlign w:val="center"/>
          </w:tcPr>
          <w:p w:rsidR="004F6442" w:rsidRPr="007966C2" w:rsidRDefault="004F6442">
            <w:pPr>
              <w:pStyle w:val="a6"/>
              <w:numPr>
                <w:ilvl w:val="0"/>
                <w:numId w:val="1"/>
              </w:numPr>
              <w:ind w:firstLineChars="0"/>
              <w:jc w:val="center"/>
              <w:rPr>
                <w:rFonts w:ascii="仿宋_GB2312" w:eastAsia="仿宋_GB2312" w:hAnsi="仿宋" w:cs="仿宋"/>
                <w:szCs w:val="21"/>
              </w:rPr>
            </w:pPr>
          </w:p>
        </w:tc>
        <w:tc>
          <w:tcPr>
            <w:tcW w:w="1143" w:type="pct"/>
            <w:tcBorders>
              <w:top w:val="nil"/>
              <w:left w:val="single" w:sz="4" w:space="0" w:color="auto"/>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超声波清洗机</w:t>
            </w:r>
          </w:p>
        </w:tc>
        <w:tc>
          <w:tcPr>
            <w:tcW w:w="750" w:type="pct"/>
            <w:vAlign w:val="center"/>
          </w:tcPr>
          <w:p w:rsidR="004F6442" w:rsidRPr="007966C2" w:rsidRDefault="004F6442">
            <w:pPr>
              <w:jc w:val="center"/>
              <w:rPr>
                <w:rFonts w:ascii="仿宋_GB2312" w:eastAsia="仿宋_GB2312" w:hAnsi="仿宋" w:cs="仿宋"/>
                <w:szCs w:val="21"/>
              </w:rPr>
            </w:pPr>
          </w:p>
        </w:tc>
        <w:tc>
          <w:tcPr>
            <w:tcW w:w="1385" w:type="pct"/>
            <w:tcBorders>
              <w:top w:val="nil"/>
              <w:left w:val="single" w:sz="4" w:space="0" w:color="auto"/>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型号：Tom-120TM</w:t>
            </w:r>
          </w:p>
        </w:tc>
        <w:tc>
          <w:tcPr>
            <w:tcW w:w="413" w:type="pct"/>
            <w:tcBorders>
              <w:top w:val="nil"/>
              <w:left w:val="nil"/>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台</w:t>
            </w:r>
          </w:p>
        </w:tc>
        <w:tc>
          <w:tcPr>
            <w:tcW w:w="375" w:type="pct"/>
            <w:tcBorders>
              <w:top w:val="nil"/>
              <w:left w:val="nil"/>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1</w:t>
            </w:r>
          </w:p>
        </w:tc>
        <w:tc>
          <w:tcPr>
            <w:tcW w:w="538"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教学</w:t>
            </w:r>
          </w:p>
        </w:tc>
      </w:tr>
      <w:tr w:rsidR="004F6442" w:rsidRPr="007966C2">
        <w:trPr>
          <w:trHeight w:val="283"/>
          <w:jc w:val="center"/>
        </w:trPr>
        <w:tc>
          <w:tcPr>
            <w:tcW w:w="396" w:type="pct"/>
            <w:vAlign w:val="center"/>
          </w:tcPr>
          <w:p w:rsidR="004F6442" w:rsidRPr="007966C2" w:rsidRDefault="004F6442">
            <w:pPr>
              <w:pStyle w:val="a6"/>
              <w:numPr>
                <w:ilvl w:val="0"/>
                <w:numId w:val="1"/>
              </w:numPr>
              <w:ind w:firstLineChars="0"/>
              <w:jc w:val="center"/>
              <w:rPr>
                <w:rFonts w:ascii="仿宋_GB2312" w:eastAsia="仿宋_GB2312" w:hAnsi="仿宋" w:cs="仿宋"/>
                <w:szCs w:val="21"/>
              </w:rPr>
            </w:pPr>
          </w:p>
        </w:tc>
        <w:tc>
          <w:tcPr>
            <w:tcW w:w="1143" w:type="pct"/>
            <w:tcBorders>
              <w:top w:val="single" w:sz="4" w:space="0" w:color="auto"/>
              <w:left w:val="single" w:sz="4" w:space="0" w:color="auto"/>
              <w:bottom w:val="single" w:sz="4" w:space="0" w:color="auto"/>
              <w:right w:val="single" w:sz="4" w:space="0" w:color="auto"/>
            </w:tcBorders>
            <w:shd w:val="clear" w:color="auto" w:fill="auto"/>
            <w:vAlign w:val="center"/>
          </w:tcPr>
          <w:p w:rsidR="004F6442" w:rsidRPr="007966C2" w:rsidRDefault="00C25B16">
            <w:pPr>
              <w:widowControl/>
              <w:jc w:val="center"/>
              <w:rPr>
                <w:rFonts w:ascii="仿宋_GB2312" w:eastAsia="仿宋_GB2312" w:hAnsi="仿宋" w:cs="仿宋"/>
                <w:szCs w:val="21"/>
              </w:rPr>
            </w:pPr>
            <w:r w:rsidRPr="007966C2">
              <w:rPr>
                <w:rFonts w:ascii="仿宋_GB2312" w:eastAsia="仿宋_GB2312" w:hAnsi="仿宋" w:cs="仿宋" w:hint="eastAsia"/>
                <w:szCs w:val="21"/>
              </w:rPr>
              <w:t>玻璃仪器烘干器</w:t>
            </w:r>
          </w:p>
        </w:tc>
        <w:tc>
          <w:tcPr>
            <w:tcW w:w="750" w:type="pct"/>
            <w:vAlign w:val="center"/>
          </w:tcPr>
          <w:p w:rsidR="004F6442" w:rsidRPr="007966C2" w:rsidRDefault="004F6442">
            <w:pPr>
              <w:jc w:val="center"/>
              <w:rPr>
                <w:rFonts w:ascii="仿宋_GB2312" w:eastAsia="仿宋_GB2312" w:hAnsi="仿宋" w:cs="仿宋"/>
                <w:szCs w:val="21"/>
              </w:rPr>
            </w:pPr>
          </w:p>
        </w:tc>
        <w:tc>
          <w:tcPr>
            <w:tcW w:w="1385" w:type="pct"/>
            <w:tcBorders>
              <w:top w:val="single" w:sz="4" w:space="0" w:color="auto"/>
              <w:left w:val="single" w:sz="4" w:space="0" w:color="auto"/>
              <w:bottom w:val="single" w:sz="4" w:space="0" w:color="auto"/>
              <w:right w:val="single" w:sz="4" w:space="0" w:color="auto"/>
            </w:tcBorders>
            <w:shd w:val="clear" w:color="auto" w:fill="auto"/>
            <w:vAlign w:val="center"/>
          </w:tcPr>
          <w:p w:rsidR="004F6442" w:rsidRPr="007966C2" w:rsidRDefault="00C25B16">
            <w:pPr>
              <w:widowControl/>
              <w:jc w:val="center"/>
              <w:rPr>
                <w:rFonts w:ascii="仿宋_GB2312" w:eastAsia="仿宋_GB2312" w:hAnsi="仿宋" w:cs="仿宋"/>
                <w:szCs w:val="21"/>
              </w:rPr>
            </w:pPr>
            <w:r w:rsidRPr="007966C2">
              <w:rPr>
                <w:rFonts w:ascii="仿宋_GB2312" w:eastAsia="仿宋_GB2312" w:hAnsi="仿宋" w:cs="仿宋" w:hint="eastAsia"/>
                <w:szCs w:val="21"/>
              </w:rPr>
              <w:t>30孔</w:t>
            </w:r>
          </w:p>
        </w:tc>
        <w:tc>
          <w:tcPr>
            <w:tcW w:w="413" w:type="pct"/>
            <w:tcBorders>
              <w:top w:val="single" w:sz="4" w:space="0" w:color="auto"/>
              <w:left w:val="nil"/>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台</w:t>
            </w:r>
          </w:p>
        </w:tc>
        <w:tc>
          <w:tcPr>
            <w:tcW w:w="375" w:type="pct"/>
            <w:tcBorders>
              <w:top w:val="single" w:sz="4" w:space="0" w:color="auto"/>
              <w:left w:val="nil"/>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1</w:t>
            </w:r>
          </w:p>
        </w:tc>
        <w:tc>
          <w:tcPr>
            <w:tcW w:w="538"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教学</w:t>
            </w:r>
          </w:p>
        </w:tc>
      </w:tr>
      <w:tr w:rsidR="004F6442" w:rsidRPr="007966C2">
        <w:trPr>
          <w:trHeight w:val="283"/>
          <w:jc w:val="center"/>
        </w:trPr>
        <w:tc>
          <w:tcPr>
            <w:tcW w:w="396" w:type="pct"/>
            <w:vAlign w:val="center"/>
          </w:tcPr>
          <w:p w:rsidR="004F6442" w:rsidRPr="007966C2" w:rsidRDefault="004F6442">
            <w:pPr>
              <w:pStyle w:val="a6"/>
              <w:numPr>
                <w:ilvl w:val="0"/>
                <w:numId w:val="1"/>
              </w:numPr>
              <w:ind w:firstLineChars="0"/>
              <w:jc w:val="center"/>
              <w:rPr>
                <w:rFonts w:ascii="仿宋_GB2312" w:eastAsia="仿宋_GB2312" w:hAnsi="仿宋" w:cs="仿宋"/>
                <w:szCs w:val="21"/>
              </w:rPr>
            </w:pPr>
          </w:p>
        </w:tc>
        <w:tc>
          <w:tcPr>
            <w:tcW w:w="1143" w:type="pct"/>
            <w:tcBorders>
              <w:top w:val="nil"/>
              <w:left w:val="single" w:sz="4" w:space="0" w:color="auto"/>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循环水式多用真空泵</w:t>
            </w:r>
          </w:p>
        </w:tc>
        <w:tc>
          <w:tcPr>
            <w:tcW w:w="750" w:type="pct"/>
            <w:vAlign w:val="center"/>
          </w:tcPr>
          <w:p w:rsidR="004F6442" w:rsidRPr="007966C2" w:rsidRDefault="004F6442">
            <w:pPr>
              <w:jc w:val="center"/>
              <w:rPr>
                <w:rFonts w:ascii="仿宋_GB2312" w:eastAsia="仿宋_GB2312" w:hAnsi="仿宋" w:cs="仿宋"/>
                <w:szCs w:val="21"/>
              </w:rPr>
            </w:pPr>
          </w:p>
        </w:tc>
        <w:tc>
          <w:tcPr>
            <w:tcW w:w="1385" w:type="pct"/>
            <w:tcBorders>
              <w:top w:val="nil"/>
              <w:left w:val="single" w:sz="4" w:space="0" w:color="auto"/>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型号：SHB-111A</w:t>
            </w:r>
          </w:p>
        </w:tc>
        <w:tc>
          <w:tcPr>
            <w:tcW w:w="413" w:type="pct"/>
            <w:tcBorders>
              <w:top w:val="nil"/>
              <w:left w:val="nil"/>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台</w:t>
            </w:r>
          </w:p>
        </w:tc>
        <w:tc>
          <w:tcPr>
            <w:tcW w:w="375" w:type="pct"/>
            <w:tcBorders>
              <w:top w:val="nil"/>
              <w:left w:val="nil"/>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6</w:t>
            </w:r>
          </w:p>
        </w:tc>
        <w:tc>
          <w:tcPr>
            <w:tcW w:w="538"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教学</w:t>
            </w:r>
          </w:p>
        </w:tc>
      </w:tr>
      <w:tr w:rsidR="004F6442" w:rsidRPr="007966C2">
        <w:trPr>
          <w:trHeight w:val="283"/>
          <w:jc w:val="center"/>
        </w:trPr>
        <w:tc>
          <w:tcPr>
            <w:tcW w:w="396" w:type="pct"/>
            <w:tcBorders>
              <w:bottom w:val="single" w:sz="4" w:space="0" w:color="auto"/>
            </w:tcBorders>
            <w:vAlign w:val="center"/>
          </w:tcPr>
          <w:p w:rsidR="004F6442" w:rsidRPr="007966C2" w:rsidRDefault="004F6442">
            <w:pPr>
              <w:pStyle w:val="a6"/>
              <w:numPr>
                <w:ilvl w:val="0"/>
                <w:numId w:val="1"/>
              </w:numPr>
              <w:ind w:firstLineChars="0"/>
              <w:jc w:val="center"/>
              <w:rPr>
                <w:rFonts w:ascii="仿宋_GB2312" w:eastAsia="仿宋_GB2312" w:hAnsi="仿宋" w:cs="仿宋"/>
                <w:szCs w:val="21"/>
              </w:rPr>
            </w:pPr>
          </w:p>
        </w:tc>
        <w:tc>
          <w:tcPr>
            <w:tcW w:w="1143" w:type="pct"/>
            <w:tcBorders>
              <w:top w:val="nil"/>
              <w:left w:val="single" w:sz="4" w:space="0" w:color="auto"/>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水浴锅</w:t>
            </w:r>
          </w:p>
        </w:tc>
        <w:tc>
          <w:tcPr>
            <w:tcW w:w="750" w:type="pct"/>
            <w:tcBorders>
              <w:bottom w:val="single" w:sz="4" w:space="0" w:color="auto"/>
            </w:tcBorders>
            <w:vAlign w:val="center"/>
          </w:tcPr>
          <w:p w:rsidR="004F6442" w:rsidRPr="007966C2" w:rsidRDefault="004F6442">
            <w:pPr>
              <w:jc w:val="center"/>
              <w:rPr>
                <w:rFonts w:ascii="仿宋_GB2312" w:eastAsia="仿宋_GB2312" w:hAnsi="仿宋" w:cs="仿宋"/>
                <w:szCs w:val="21"/>
              </w:rPr>
            </w:pPr>
          </w:p>
        </w:tc>
        <w:tc>
          <w:tcPr>
            <w:tcW w:w="1385" w:type="pct"/>
            <w:tcBorders>
              <w:top w:val="nil"/>
              <w:left w:val="single" w:sz="4" w:space="0" w:color="auto"/>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4孔</w:t>
            </w:r>
          </w:p>
        </w:tc>
        <w:tc>
          <w:tcPr>
            <w:tcW w:w="413" w:type="pct"/>
            <w:tcBorders>
              <w:top w:val="nil"/>
              <w:left w:val="nil"/>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台</w:t>
            </w:r>
          </w:p>
        </w:tc>
        <w:tc>
          <w:tcPr>
            <w:tcW w:w="375" w:type="pct"/>
            <w:tcBorders>
              <w:top w:val="nil"/>
              <w:left w:val="nil"/>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2</w:t>
            </w:r>
          </w:p>
        </w:tc>
        <w:tc>
          <w:tcPr>
            <w:tcW w:w="538" w:type="pct"/>
            <w:tcBorders>
              <w:bottom w:val="single" w:sz="4" w:space="0" w:color="auto"/>
            </w:tcBorders>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教学</w:t>
            </w:r>
          </w:p>
        </w:tc>
      </w:tr>
      <w:tr w:rsidR="004F6442" w:rsidRPr="007966C2">
        <w:trPr>
          <w:trHeight w:val="283"/>
          <w:jc w:val="center"/>
        </w:trPr>
        <w:tc>
          <w:tcPr>
            <w:tcW w:w="396" w:type="pct"/>
            <w:tcBorders>
              <w:top w:val="single" w:sz="4" w:space="0" w:color="auto"/>
            </w:tcBorders>
            <w:vAlign w:val="center"/>
          </w:tcPr>
          <w:p w:rsidR="004F6442" w:rsidRPr="007966C2" w:rsidRDefault="004F6442">
            <w:pPr>
              <w:pStyle w:val="a6"/>
              <w:numPr>
                <w:ilvl w:val="0"/>
                <w:numId w:val="1"/>
              </w:numPr>
              <w:ind w:firstLineChars="0"/>
              <w:jc w:val="center"/>
              <w:rPr>
                <w:rFonts w:ascii="仿宋_GB2312" w:eastAsia="仿宋_GB2312" w:hAnsi="仿宋" w:cs="仿宋"/>
                <w:szCs w:val="21"/>
              </w:rPr>
            </w:pPr>
          </w:p>
        </w:tc>
        <w:tc>
          <w:tcPr>
            <w:tcW w:w="1143" w:type="pct"/>
            <w:tcBorders>
              <w:top w:val="single" w:sz="4" w:space="0" w:color="auto"/>
              <w:left w:val="single" w:sz="4" w:space="0" w:color="auto"/>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粉碎机</w:t>
            </w:r>
          </w:p>
        </w:tc>
        <w:tc>
          <w:tcPr>
            <w:tcW w:w="750" w:type="pct"/>
            <w:tcBorders>
              <w:top w:val="single" w:sz="4" w:space="0" w:color="auto"/>
            </w:tcBorders>
            <w:vAlign w:val="center"/>
          </w:tcPr>
          <w:p w:rsidR="004F6442" w:rsidRPr="007966C2" w:rsidRDefault="004F6442">
            <w:pPr>
              <w:jc w:val="center"/>
              <w:rPr>
                <w:rFonts w:ascii="仿宋_GB2312" w:eastAsia="仿宋_GB2312" w:hAnsi="仿宋" w:cs="仿宋"/>
                <w:szCs w:val="21"/>
              </w:rPr>
            </w:pPr>
          </w:p>
        </w:tc>
        <w:tc>
          <w:tcPr>
            <w:tcW w:w="1385" w:type="pct"/>
            <w:tcBorders>
              <w:top w:val="single" w:sz="4" w:space="0" w:color="auto"/>
              <w:left w:val="single" w:sz="4" w:space="0" w:color="auto"/>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型号：XL-30C</w:t>
            </w:r>
          </w:p>
        </w:tc>
        <w:tc>
          <w:tcPr>
            <w:tcW w:w="413" w:type="pct"/>
            <w:tcBorders>
              <w:top w:val="single" w:sz="4" w:space="0" w:color="auto"/>
              <w:left w:val="nil"/>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台</w:t>
            </w:r>
          </w:p>
        </w:tc>
        <w:tc>
          <w:tcPr>
            <w:tcW w:w="375" w:type="pct"/>
            <w:tcBorders>
              <w:top w:val="single" w:sz="4" w:space="0" w:color="auto"/>
              <w:left w:val="nil"/>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2</w:t>
            </w:r>
          </w:p>
        </w:tc>
        <w:tc>
          <w:tcPr>
            <w:tcW w:w="538" w:type="pct"/>
            <w:tcBorders>
              <w:top w:val="single" w:sz="4" w:space="0" w:color="auto"/>
            </w:tcBorders>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教学</w:t>
            </w:r>
          </w:p>
        </w:tc>
      </w:tr>
      <w:tr w:rsidR="004F6442" w:rsidRPr="007966C2">
        <w:trPr>
          <w:trHeight w:val="283"/>
          <w:jc w:val="center"/>
        </w:trPr>
        <w:tc>
          <w:tcPr>
            <w:tcW w:w="396" w:type="pct"/>
            <w:vAlign w:val="center"/>
          </w:tcPr>
          <w:p w:rsidR="004F6442" w:rsidRPr="007966C2" w:rsidRDefault="004F6442">
            <w:pPr>
              <w:pStyle w:val="a6"/>
              <w:numPr>
                <w:ilvl w:val="0"/>
                <w:numId w:val="1"/>
              </w:numPr>
              <w:ind w:firstLineChars="0"/>
              <w:jc w:val="center"/>
              <w:rPr>
                <w:rFonts w:ascii="仿宋_GB2312" w:eastAsia="仿宋_GB2312" w:hAnsi="仿宋" w:cs="仿宋"/>
                <w:szCs w:val="21"/>
              </w:rPr>
            </w:pPr>
          </w:p>
        </w:tc>
        <w:tc>
          <w:tcPr>
            <w:tcW w:w="1143" w:type="pct"/>
            <w:tcBorders>
              <w:top w:val="nil"/>
              <w:left w:val="single" w:sz="4" w:space="0" w:color="auto"/>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电热鼓风干燥箱</w:t>
            </w:r>
          </w:p>
        </w:tc>
        <w:tc>
          <w:tcPr>
            <w:tcW w:w="750" w:type="pct"/>
            <w:vAlign w:val="center"/>
          </w:tcPr>
          <w:p w:rsidR="004F6442" w:rsidRPr="007966C2" w:rsidRDefault="004F6442">
            <w:pPr>
              <w:jc w:val="center"/>
              <w:rPr>
                <w:rFonts w:ascii="仿宋_GB2312" w:eastAsia="仿宋_GB2312" w:hAnsi="仿宋" w:cs="仿宋"/>
                <w:szCs w:val="21"/>
              </w:rPr>
            </w:pPr>
          </w:p>
        </w:tc>
        <w:tc>
          <w:tcPr>
            <w:tcW w:w="1385" w:type="pct"/>
            <w:tcBorders>
              <w:top w:val="nil"/>
              <w:left w:val="single" w:sz="4" w:space="0" w:color="auto"/>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RT＋10℃～200℃、250℃、300℃</w:t>
            </w:r>
          </w:p>
        </w:tc>
        <w:tc>
          <w:tcPr>
            <w:tcW w:w="413" w:type="pct"/>
            <w:tcBorders>
              <w:top w:val="nil"/>
              <w:left w:val="nil"/>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台</w:t>
            </w:r>
          </w:p>
        </w:tc>
        <w:tc>
          <w:tcPr>
            <w:tcW w:w="375" w:type="pct"/>
            <w:tcBorders>
              <w:top w:val="nil"/>
              <w:left w:val="nil"/>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1</w:t>
            </w:r>
          </w:p>
        </w:tc>
        <w:tc>
          <w:tcPr>
            <w:tcW w:w="538"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教学</w:t>
            </w:r>
          </w:p>
        </w:tc>
      </w:tr>
      <w:tr w:rsidR="004F6442" w:rsidRPr="007966C2">
        <w:trPr>
          <w:trHeight w:val="283"/>
          <w:jc w:val="center"/>
        </w:trPr>
        <w:tc>
          <w:tcPr>
            <w:tcW w:w="396" w:type="pct"/>
            <w:vAlign w:val="center"/>
          </w:tcPr>
          <w:p w:rsidR="004F6442" w:rsidRPr="007966C2" w:rsidRDefault="004F6442">
            <w:pPr>
              <w:pStyle w:val="a6"/>
              <w:numPr>
                <w:ilvl w:val="0"/>
                <w:numId w:val="1"/>
              </w:numPr>
              <w:ind w:firstLineChars="0"/>
              <w:jc w:val="center"/>
              <w:rPr>
                <w:rFonts w:ascii="仿宋_GB2312" w:eastAsia="仿宋_GB2312" w:hAnsi="仿宋" w:cs="仿宋"/>
                <w:szCs w:val="21"/>
              </w:rPr>
            </w:pPr>
          </w:p>
        </w:tc>
        <w:tc>
          <w:tcPr>
            <w:tcW w:w="1143" w:type="pct"/>
            <w:tcBorders>
              <w:top w:val="nil"/>
              <w:left w:val="single" w:sz="4" w:space="0" w:color="auto"/>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气流烘干器</w:t>
            </w:r>
          </w:p>
        </w:tc>
        <w:tc>
          <w:tcPr>
            <w:tcW w:w="750" w:type="pct"/>
            <w:vAlign w:val="center"/>
          </w:tcPr>
          <w:p w:rsidR="004F6442" w:rsidRPr="007966C2" w:rsidRDefault="004F6442">
            <w:pPr>
              <w:jc w:val="center"/>
              <w:rPr>
                <w:rFonts w:ascii="仿宋_GB2312" w:eastAsia="仿宋_GB2312" w:hAnsi="仿宋" w:cs="仿宋"/>
                <w:szCs w:val="21"/>
              </w:rPr>
            </w:pPr>
          </w:p>
        </w:tc>
        <w:tc>
          <w:tcPr>
            <w:tcW w:w="1385" w:type="pct"/>
            <w:tcBorders>
              <w:top w:val="nil"/>
              <w:left w:val="single" w:sz="4" w:space="0" w:color="auto"/>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40/120℃</w:t>
            </w:r>
          </w:p>
        </w:tc>
        <w:tc>
          <w:tcPr>
            <w:tcW w:w="413" w:type="pct"/>
            <w:tcBorders>
              <w:top w:val="nil"/>
              <w:left w:val="nil"/>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台</w:t>
            </w:r>
          </w:p>
        </w:tc>
        <w:tc>
          <w:tcPr>
            <w:tcW w:w="375" w:type="pct"/>
            <w:tcBorders>
              <w:top w:val="nil"/>
              <w:left w:val="nil"/>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1</w:t>
            </w:r>
          </w:p>
        </w:tc>
        <w:tc>
          <w:tcPr>
            <w:tcW w:w="538"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教学</w:t>
            </w:r>
          </w:p>
        </w:tc>
      </w:tr>
      <w:tr w:rsidR="004F6442" w:rsidRPr="007966C2">
        <w:trPr>
          <w:trHeight w:val="283"/>
          <w:jc w:val="center"/>
        </w:trPr>
        <w:tc>
          <w:tcPr>
            <w:tcW w:w="396" w:type="pct"/>
            <w:vAlign w:val="center"/>
          </w:tcPr>
          <w:p w:rsidR="004F6442" w:rsidRPr="007966C2" w:rsidRDefault="004F6442">
            <w:pPr>
              <w:pStyle w:val="a6"/>
              <w:numPr>
                <w:ilvl w:val="0"/>
                <w:numId w:val="1"/>
              </w:numPr>
              <w:ind w:firstLineChars="0"/>
              <w:jc w:val="center"/>
              <w:rPr>
                <w:rFonts w:ascii="仿宋_GB2312" w:eastAsia="仿宋_GB2312" w:hAnsi="仿宋" w:cs="仿宋"/>
                <w:szCs w:val="21"/>
              </w:rPr>
            </w:pPr>
          </w:p>
        </w:tc>
        <w:tc>
          <w:tcPr>
            <w:tcW w:w="1143" w:type="pct"/>
            <w:tcBorders>
              <w:top w:val="nil"/>
              <w:left w:val="single" w:sz="4" w:space="0" w:color="auto"/>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智能崩解仪</w:t>
            </w:r>
          </w:p>
        </w:tc>
        <w:tc>
          <w:tcPr>
            <w:tcW w:w="750" w:type="pct"/>
            <w:vAlign w:val="center"/>
          </w:tcPr>
          <w:p w:rsidR="004F6442" w:rsidRPr="007966C2" w:rsidRDefault="004F6442">
            <w:pPr>
              <w:jc w:val="center"/>
              <w:rPr>
                <w:rFonts w:ascii="仿宋_GB2312" w:eastAsia="仿宋_GB2312" w:hAnsi="仿宋" w:cs="仿宋"/>
                <w:szCs w:val="21"/>
              </w:rPr>
            </w:pPr>
          </w:p>
        </w:tc>
        <w:tc>
          <w:tcPr>
            <w:tcW w:w="1385" w:type="pct"/>
            <w:tcBorders>
              <w:top w:val="nil"/>
              <w:left w:val="single" w:sz="4" w:space="0" w:color="auto"/>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型号：ZB-ID</w:t>
            </w:r>
          </w:p>
        </w:tc>
        <w:tc>
          <w:tcPr>
            <w:tcW w:w="413" w:type="pct"/>
            <w:tcBorders>
              <w:top w:val="nil"/>
              <w:left w:val="nil"/>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台</w:t>
            </w:r>
          </w:p>
        </w:tc>
        <w:tc>
          <w:tcPr>
            <w:tcW w:w="375" w:type="pct"/>
            <w:tcBorders>
              <w:top w:val="nil"/>
              <w:left w:val="nil"/>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2</w:t>
            </w:r>
          </w:p>
        </w:tc>
        <w:tc>
          <w:tcPr>
            <w:tcW w:w="538"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教学</w:t>
            </w:r>
          </w:p>
        </w:tc>
      </w:tr>
      <w:tr w:rsidR="004F6442" w:rsidRPr="007966C2">
        <w:trPr>
          <w:trHeight w:val="283"/>
          <w:jc w:val="center"/>
        </w:trPr>
        <w:tc>
          <w:tcPr>
            <w:tcW w:w="396" w:type="pct"/>
            <w:vAlign w:val="center"/>
          </w:tcPr>
          <w:p w:rsidR="004F6442" w:rsidRPr="007966C2" w:rsidRDefault="004F6442">
            <w:pPr>
              <w:pStyle w:val="a6"/>
              <w:numPr>
                <w:ilvl w:val="0"/>
                <w:numId w:val="1"/>
              </w:numPr>
              <w:ind w:firstLineChars="0"/>
              <w:jc w:val="center"/>
              <w:rPr>
                <w:rFonts w:ascii="仿宋_GB2312" w:eastAsia="仿宋_GB2312" w:hAnsi="仿宋" w:cs="仿宋"/>
                <w:szCs w:val="21"/>
              </w:rPr>
            </w:pPr>
          </w:p>
        </w:tc>
        <w:tc>
          <w:tcPr>
            <w:tcW w:w="1143" w:type="pct"/>
            <w:tcBorders>
              <w:top w:val="nil"/>
              <w:left w:val="single" w:sz="4" w:space="0" w:color="auto"/>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溶出度测试仪</w:t>
            </w:r>
          </w:p>
        </w:tc>
        <w:tc>
          <w:tcPr>
            <w:tcW w:w="750" w:type="pct"/>
            <w:vAlign w:val="center"/>
          </w:tcPr>
          <w:p w:rsidR="004F6442" w:rsidRPr="007966C2" w:rsidRDefault="004F6442">
            <w:pPr>
              <w:jc w:val="center"/>
              <w:rPr>
                <w:rFonts w:ascii="仿宋_GB2312" w:eastAsia="仿宋_GB2312" w:hAnsi="仿宋" w:cs="仿宋"/>
                <w:szCs w:val="21"/>
              </w:rPr>
            </w:pPr>
          </w:p>
        </w:tc>
        <w:tc>
          <w:tcPr>
            <w:tcW w:w="1385" w:type="pct"/>
            <w:tcBorders>
              <w:top w:val="nil"/>
              <w:left w:val="single" w:sz="4" w:space="0" w:color="auto"/>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型号：ZRS-6ST</w:t>
            </w:r>
          </w:p>
        </w:tc>
        <w:tc>
          <w:tcPr>
            <w:tcW w:w="413" w:type="pct"/>
            <w:tcBorders>
              <w:top w:val="nil"/>
              <w:left w:val="nil"/>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台</w:t>
            </w:r>
          </w:p>
        </w:tc>
        <w:tc>
          <w:tcPr>
            <w:tcW w:w="375" w:type="pct"/>
            <w:tcBorders>
              <w:top w:val="nil"/>
              <w:left w:val="nil"/>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1</w:t>
            </w:r>
          </w:p>
        </w:tc>
        <w:tc>
          <w:tcPr>
            <w:tcW w:w="538"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教学</w:t>
            </w:r>
          </w:p>
        </w:tc>
      </w:tr>
      <w:tr w:rsidR="004F6442" w:rsidRPr="007966C2">
        <w:trPr>
          <w:trHeight w:val="283"/>
          <w:jc w:val="center"/>
        </w:trPr>
        <w:tc>
          <w:tcPr>
            <w:tcW w:w="396" w:type="pct"/>
            <w:vAlign w:val="center"/>
          </w:tcPr>
          <w:p w:rsidR="004F6442" w:rsidRPr="007966C2" w:rsidRDefault="004F6442">
            <w:pPr>
              <w:pStyle w:val="a6"/>
              <w:numPr>
                <w:ilvl w:val="0"/>
                <w:numId w:val="1"/>
              </w:numPr>
              <w:ind w:firstLineChars="0"/>
              <w:jc w:val="center"/>
              <w:rPr>
                <w:rFonts w:ascii="仿宋_GB2312" w:eastAsia="仿宋_GB2312" w:hAnsi="仿宋" w:cs="仿宋"/>
                <w:szCs w:val="21"/>
              </w:rPr>
            </w:pPr>
          </w:p>
        </w:tc>
        <w:tc>
          <w:tcPr>
            <w:tcW w:w="1143" w:type="pct"/>
            <w:tcBorders>
              <w:top w:val="single" w:sz="4" w:space="0" w:color="auto"/>
              <w:left w:val="single" w:sz="4" w:space="0" w:color="auto"/>
              <w:bottom w:val="single" w:sz="4" w:space="0" w:color="auto"/>
              <w:right w:val="single" w:sz="4" w:space="0" w:color="auto"/>
            </w:tcBorders>
            <w:shd w:val="clear" w:color="auto" w:fill="auto"/>
            <w:vAlign w:val="center"/>
          </w:tcPr>
          <w:p w:rsidR="004F6442" w:rsidRPr="007966C2" w:rsidRDefault="00C25B16">
            <w:pPr>
              <w:widowControl/>
              <w:jc w:val="center"/>
              <w:rPr>
                <w:rFonts w:ascii="仿宋_GB2312" w:eastAsia="仿宋_GB2312" w:hAnsi="仿宋" w:cs="仿宋"/>
                <w:szCs w:val="21"/>
              </w:rPr>
            </w:pPr>
            <w:r w:rsidRPr="007966C2">
              <w:rPr>
                <w:rFonts w:ascii="仿宋_GB2312" w:eastAsia="仿宋_GB2312" w:hAnsi="仿宋" w:cs="仿宋" w:hint="eastAsia"/>
                <w:szCs w:val="21"/>
              </w:rPr>
              <w:t>超声波清洗机</w:t>
            </w:r>
          </w:p>
        </w:tc>
        <w:tc>
          <w:tcPr>
            <w:tcW w:w="750" w:type="pct"/>
            <w:vAlign w:val="center"/>
          </w:tcPr>
          <w:p w:rsidR="004F6442" w:rsidRPr="007966C2" w:rsidRDefault="004F6442">
            <w:pPr>
              <w:jc w:val="center"/>
              <w:rPr>
                <w:rFonts w:ascii="仿宋_GB2312" w:eastAsia="仿宋_GB2312" w:hAnsi="仿宋" w:cs="仿宋"/>
                <w:szCs w:val="21"/>
              </w:rPr>
            </w:pPr>
          </w:p>
        </w:tc>
        <w:tc>
          <w:tcPr>
            <w:tcW w:w="1385" w:type="pct"/>
            <w:tcBorders>
              <w:top w:val="single" w:sz="4" w:space="0" w:color="auto"/>
              <w:left w:val="single" w:sz="4" w:space="0" w:color="auto"/>
              <w:bottom w:val="single" w:sz="4" w:space="0" w:color="auto"/>
              <w:right w:val="single" w:sz="4" w:space="0" w:color="auto"/>
            </w:tcBorders>
            <w:shd w:val="clear" w:color="auto" w:fill="auto"/>
            <w:vAlign w:val="center"/>
          </w:tcPr>
          <w:p w:rsidR="004F6442" w:rsidRPr="007966C2" w:rsidRDefault="00C25B16">
            <w:pPr>
              <w:widowControl/>
              <w:jc w:val="center"/>
              <w:rPr>
                <w:rFonts w:ascii="仿宋_GB2312" w:eastAsia="仿宋_GB2312" w:hAnsi="仿宋" w:cs="仿宋"/>
                <w:szCs w:val="21"/>
              </w:rPr>
            </w:pPr>
            <w:r w:rsidRPr="007966C2">
              <w:rPr>
                <w:rFonts w:ascii="仿宋_GB2312" w:eastAsia="仿宋_GB2312" w:hAnsi="仿宋" w:cs="仿宋" w:hint="eastAsia"/>
                <w:szCs w:val="21"/>
              </w:rPr>
              <w:t>容量：10L</w:t>
            </w:r>
          </w:p>
        </w:tc>
        <w:tc>
          <w:tcPr>
            <w:tcW w:w="413" w:type="pct"/>
            <w:tcBorders>
              <w:top w:val="single" w:sz="4" w:space="0" w:color="auto"/>
              <w:left w:val="nil"/>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台</w:t>
            </w:r>
          </w:p>
        </w:tc>
        <w:tc>
          <w:tcPr>
            <w:tcW w:w="375" w:type="pct"/>
            <w:tcBorders>
              <w:top w:val="single" w:sz="4" w:space="0" w:color="auto"/>
              <w:left w:val="nil"/>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1</w:t>
            </w:r>
          </w:p>
        </w:tc>
        <w:tc>
          <w:tcPr>
            <w:tcW w:w="538"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教学</w:t>
            </w:r>
          </w:p>
        </w:tc>
      </w:tr>
      <w:tr w:rsidR="004F6442" w:rsidRPr="007966C2">
        <w:trPr>
          <w:trHeight w:val="283"/>
          <w:jc w:val="center"/>
        </w:trPr>
        <w:tc>
          <w:tcPr>
            <w:tcW w:w="396" w:type="pct"/>
            <w:vAlign w:val="center"/>
          </w:tcPr>
          <w:p w:rsidR="004F6442" w:rsidRPr="007966C2" w:rsidRDefault="004F6442">
            <w:pPr>
              <w:pStyle w:val="a6"/>
              <w:numPr>
                <w:ilvl w:val="0"/>
                <w:numId w:val="1"/>
              </w:numPr>
              <w:ind w:firstLineChars="0"/>
              <w:jc w:val="center"/>
              <w:rPr>
                <w:rFonts w:ascii="仿宋_GB2312" w:eastAsia="仿宋_GB2312" w:hAnsi="仿宋" w:cs="仿宋"/>
                <w:szCs w:val="21"/>
              </w:rPr>
            </w:pPr>
          </w:p>
        </w:tc>
        <w:tc>
          <w:tcPr>
            <w:tcW w:w="1143" w:type="pct"/>
            <w:tcBorders>
              <w:top w:val="nil"/>
              <w:left w:val="single" w:sz="4" w:space="0" w:color="auto"/>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电子天平</w:t>
            </w:r>
          </w:p>
        </w:tc>
        <w:tc>
          <w:tcPr>
            <w:tcW w:w="750" w:type="pct"/>
            <w:vAlign w:val="center"/>
          </w:tcPr>
          <w:p w:rsidR="004F6442" w:rsidRPr="007966C2" w:rsidRDefault="004F6442">
            <w:pPr>
              <w:jc w:val="center"/>
              <w:rPr>
                <w:rFonts w:ascii="仿宋_GB2312" w:eastAsia="仿宋_GB2312" w:hAnsi="仿宋" w:cs="仿宋"/>
                <w:szCs w:val="21"/>
              </w:rPr>
            </w:pPr>
          </w:p>
        </w:tc>
        <w:tc>
          <w:tcPr>
            <w:tcW w:w="1385" w:type="pct"/>
            <w:tcBorders>
              <w:top w:val="nil"/>
              <w:left w:val="single" w:sz="4" w:space="0" w:color="auto"/>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0.1g/0.01g</w:t>
            </w:r>
          </w:p>
        </w:tc>
        <w:tc>
          <w:tcPr>
            <w:tcW w:w="413" w:type="pct"/>
            <w:tcBorders>
              <w:top w:val="nil"/>
              <w:left w:val="nil"/>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台</w:t>
            </w:r>
          </w:p>
        </w:tc>
        <w:tc>
          <w:tcPr>
            <w:tcW w:w="375" w:type="pct"/>
            <w:tcBorders>
              <w:top w:val="nil"/>
              <w:left w:val="nil"/>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12</w:t>
            </w:r>
          </w:p>
        </w:tc>
        <w:tc>
          <w:tcPr>
            <w:tcW w:w="538"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教学</w:t>
            </w:r>
          </w:p>
        </w:tc>
      </w:tr>
      <w:tr w:rsidR="004F6442" w:rsidRPr="007966C2">
        <w:trPr>
          <w:trHeight w:val="283"/>
          <w:jc w:val="center"/>
        </w:trPr>
        <w:tc>
          <w:tcPr>
            <w:tcW w:w="396" w:type="pct"/>
            <w:vAlign w:val="center"/>
          </w:tcPr>
          <w:p w:rsidR="004F6442" w:rsidRPr="007966C2" w:rsidRDefault="004F6442">
            <w:pPr>
              <w:pStyle w:val="a6"/>
              <w:numPr>
                <w:ilvl w:val="0"/>
                <w:numId w:val="1"/>
              </w:numPr>
              <w:ind w:firstLineChars="0"/>
              <w:jc w:val="center"/>
              <w:rPr>
                <w:rFonts w:ascii="仿宋_GB2312" w:eastAsia="仿宋_GB2312" w:hAnsi="仿宋" w:cs="仿宋"/>
                <w:szCs w:val="21"/>
              </w:rPr>
            </w:pPr>
          </w:p>
        </w:tc>
        <w:tc>
          <w:tcPr>
            <w:tcW w:w="1143" w:type="pct"/>
            <w:tcBorders>
              <w:top w:val="nil"/>
              <w:left w:val="single" w:sz="4" w:space="0" w:color="auto"/>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暗箱紫</w:t>
            </w:r>
            <w:proofErr w:type="gramStart"/>
            <w:r w:rsidRPr="007966C2">
              <w:rPr>
                <w:rFonts w:ascii="仿宋_GB2312" w:eastAsia="仿宋_GB2312" w:hAnsi="仿宋" w:cs="仿宋" w:hint="eastAsia"/>
                <w:szCs w:val="21"/>
              </w:rPr>
              <w:t>外分析</w:t>
            </w:r>
            <w:proofErr w:type="gramEnd"/>
            <w:r w:rsidRPr="007966C2">
              <w:rPr>
                <w:rFonts w:ascii="仿宋_GB2312" w:eastAsia="仿宋_GB2312" w:hAnsi="仿宋" w:cs="仿宋" w:hint="eastAsia"/>
                <w:szCs w:val="21"/>
              </w:rPr>
              <w:t>仪</w:t>
            </w:r>
          </w:p>
        </w:tc>
        <w:tc>
          <w:tcPr>
            <w:tcW w:w="750" w:type="pct"/>
            <w:vAlign w:val="center"/>
          </w:tcPr>
          <w:p w:rsidR="004F6442" w:rsidRPr="007966C2" w:rsidRDefault="004F6442">
            <w:pPr>
              <w:jc w:val="center"/>
              <w:rPr>
                <w:rFonts w:ascii="仿宋_GB2312" w:eastAsia="仿宋_GB2312" w:hAnsi="仿宋" w:cs="仿宋"/>
                <w:szCs w:val="21"/>
              </w:rPr>
            </w:pPr>
          </w:p>
        </w:tc>
        <w:tc>
          <w:tcPr>
            <w:tcW w:w="1385" w:type="pct"/>
            <w:tcBorders>
              <w:top w:val="nil"/>
              <w:left w:val="single" w:sz="4" w:space="0" w:color="auto"/>
              <w:bottom w:val="single" w:sz="4" w:space="0" w:color="auto"/>
              <w:right w:val="single" w:sz="4" w:space="0" w:color="auto"/>
            </w:tcBorders>
            <w:shd w:val="clear" w:color="auto" w:fill="auto"/>
            <w:vAlign w:val="center"/>
          </w:tcPr>
          <w:p w:rsidR="004F6442" w:rsidRPr="007966C2" w:rsidRDefault="004F6442">
            <w:pPr>
              <w:jc w:val="center"/>
              <w:rPr>
                <w:rFonts w:ascii="仿宋_GB2312" w:eastAsia="仿宋_GB2312" w:hAnsi="仿宋" w:cs="仿宋"/>
                <w:szCs w:val="21"/>
              </w:rPr>
            </w:pPr>
          </w:p>
        </w:tc>
        <w:tc>
          <w:tcPr>
            <w:tcW w:w="413" w:type="pct"/>
            <w:tcBorders>
              <w:top w:val="nil"/>
              <w:left w:val="nil"/>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台</w:t>
            </w:r>
          </w:p>
        </w:tc>
        <w:tc>
          <w:tcPr>
            <w:tcW w:w="375" w:type="pct"/>
            <w:tcBorders>
              <w:top w:val="nil"/>
              <w:left w:val="nil"/>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6</w:t>
            </w:r>
          </w:p>
        </w:tc>
        <w:tc>
          <w:tcPr>
            <w:tcW w:w="538"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教学</w:t>
            </w:r>
          </w:p>
        </w:tc>
      </w:tr>
      <w:tr w:rsidR="004F6442" w:rsidRPr="007966C2">
        <w:trPr>
          <w:trHeight w:val="283"/>
          <w:jc w:val="center"/>
        </w:trPr>
        <w:tc>
          <w:tcPr>
            <w:tcW w:w="396" w:type="pct"/>
            <w:tcBorders>
              <w:bottom w:val="single" w:sz="4" w:space="0" w:color="auto"/>
            </w:tcBorders>
            <w:vAlign w:val="center"/>
          </w:tcPr>
          <w:p w:rsidR="004F6442" w:rsidRPr="007966C2" w:rsidRDefault="004F6442">
            <w:pPr>
              <w:pStyle w:val="a6"/>
              <w:numPr>
                <w:ilvl w:val="0"/>
                <w:numId w:val="1"/>
              </w:numPr>
              <w:ind w:firstLineChars="0"/>
              <w:jc w:val="center"/>
              <w:rPr>
                <w:rFonts w:ascii="仿宋_GB2312" w:eastAsia="仿宋_GB2312" w:hAnsi="仿宋" w:cs="仿宋"/>
                <w:szCs w:val="21"/>
              </w:rPr>
            </w:pPr>
          </w:p>
        </w:tc>
        <w:tc>
          <w:tcPr>
            <w:tcW w:w="1143" w:type="pct"/>
            <w:tcBorders>
              <w:top w:val="nil"/>
              <w:left w:val="single" w:sz="4" w:space="0" w:color="auto"/>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冰柜</w:t>
            </w:r>
          </w:p>
        </w:tc>
        <w:tc>
          <w:tcPr>
            <w:tcW w:w="750" w:type="pct"/>
            <w:tcBorders>
              <w:bottom w:val="single" w:sz="4" w:space="0" w:color="auto"/>
            </w:tcBorders>
            <w:vAlign w:val="center"/>
          </w:tcPr>
          <w:p w:rsidR="004F6442" w:rsidRPr="007966C2" w:rsidRDefault="004F6442">
            <w:pPr>
              <w:jc w:val="center"/>
              <w:rPr>
                <w:rFonts w:ascii="仿宋_GB2312" w:eastAsia="仿宋_GB2312" w:hAnsi="仿宋" w:cs="仿宋"/>
                <w:szCs w:val="21"/>
              </w:rPr>
            </w:pPr>
          </w:p>
        </w:tc>
        <w:tc>
          <w:tcPr>
            <w:tcW w:w="1385" w:type="pct"/>
            <w:tcBorders>
              <w:top w:val="nil"/>
              <w:left w:val="single" w:sz="4" w:space="0" w:color="auto"/>
              <w:bottom w:val="single" w:sz="4" w:space="0" w:color="auto"/>
              <w:right w:val="single" w:sz="4" w:space="0" w:color="auto"/>
            </w:tcBorders>
            <w:shd w:val="clear" w:color="auto" w:fill="auto"/>
            <w:vAlign w:val="center"/>
          </w:tcPr>
          <w:p w:rsidR="004F6442" w:rsidRPr="007966C2" w:rsidRDefault="004F6442">
            <w:pPr>
              <w:jc w:val="center"/>
              <w:rPr>
                <w:rFonts w:ascii="仿宋_GB2312" w:eastAsia="仿宋_GB2312" w:hAnsi="仿宋" w:cs="仿宋"/>
                <w:szCs w:val="21"/>
              </w:rPr>
            </w:pPr>
          </w:p>
        </w:tc>
        <w:tc>
          <w:tcPr>
            <w:tcW w:w="413" w:type="pct"/>
            <w:tcBorders>
              <w:top w:val="nil"/>
              <w:left w:val="nil"/>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台</w:t>
            </w:r>
          </w:p>
        </w:tc>
        <w:tc>
          <w:tcPr>
            <w:tcW w:w="375" w:type="pct"/>
            <w:tcBorders>
              <w:top w:val="nil"/>
              <w:left w:val="nil"/>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1</w:t>
            </w:r>
          </w:p>
        </w:tc>
        <w:tc>
          <w:tcPr>
            <w:tcW w:w="538" w:type="pct"/>
            <w:tcBorders>
              <w:bottom w:val="single" w:sz="4" w:space="0" w:color="auto"/>
            </w:tcBorders>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教学</w:t>
            </w:r>
          </w:p>
        </w:tc>
      </w:tr>
      <w:tr w:rsidR="004F6442" w:rsidRPr="007966C2">
        <w:trPr>
          <w:trHeight w:val="283"/>
          <w:jc w:val="center"/>
        </w:trPr>
        <w:tc>
          <w:tcPr>
            <w:tcW w:w="396" w:type="pct"/>
            <w:tcBorders>
              <w:top w:val="single" w:sz="4" w:space="0" w:color="auto"/>
            </w:tcBorders>
            <w:vAlign w:val="center"/>
          </w:tcPr>
          <w:p w:rsidR="004F6442" w:rsidRPr="007966C2" w:rsidRDefault="004F6442">
            <w:pPr>
              <w:pStyle w:val="a6"/>
              <w:numPr>
                <w:ilvl w:val="0"/>
                <w:numId w:val="1"/>
              </w:numPr>
              <w:ind w:firstLineChars="0"/>
              <w:jc w:val="center"/>
              <w:rPr>
                <w:rFonts w:ascii="仿宋_GB2312" w:eastAsia="仿宋_GB2312" w:hAnsi="仿宋" w:cs="仿宋"/>
                <w:szCs w:val="21"/>
              </w:rPr>
            </w:pPr>
          </w:p>
        </w:tc>
        <w:tc>
          <w:tcPr>
            <w:tcW w:w="1143" w:type="pct"/>
            <w:tcBorders>
              <w:top w:val="single" w:sz="4" w:space="0" w:color="auto"/>
              <w:left w:val="single" w:sz="4" w:space="0" w:color="auto"/>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远红外快速干燥箱</w:t>
            </w:r>
          </w:p>
        </w:tc>
        <w:tc>
          <w:tcPr>
            <w:tcW w:w="750" w:type="pct"/>
            <w:tcBorders>
              <w:top w:val="single" w:sz="4" w:space="0" w:color="auto"/>
            </w:tcBorders>
            <w:vAlign w:val="center"/>
          </w:tcPr>
          <w:p w:rsidR="004F6442" w:rsidRPr="007966C2" w:rsidRDefault="004F6442">
            <w:pPr>
              <w:jc w:val="center"/>
              <w:rPr>
                <w:rFonts w:ascii="仿宋_GB2312" w:eastAsia="仿宋_GB2312" w:hAnsi="仿宋" w:cs="仿宋"/>
                <w:szCs w:val="21"/>
              </w:rPr>
            </w:pPr>
          </w:p>
        </w:tc>
        <w:tc>
          <w:tcPr>
            <w:tcW w:w="1385" w:type="pct"/>
            <w:tcBorders>
              <w:top w:val="single" w:sz="4" w:space="0" w:color="auto"/>
              <w:left w:val="single" w:sz="4" w:space="0" w:color="auto"/>
              <w:bottom w:val="single" w:sz="4" w:space="0" w:color="auto"/>
              <w:right w:val="single" w:sz="4" w:space="0" w:color="auto"/>
            </w:tcBorders>
            <w:shd w:val="clear" w:color="auto" w:fill="auto"/>
            <w:vAlign w:val="center"/>
          </w:tcPr>
          <w:p w:rsidR="004F6442" w:rsidRPr="007966C2" w:rsidRDefault="004F6442">
            <w:pPr>
              <w:jc w:val="center"/>
              <w:rPr>
                <w:rFonts w:ascii="仿宋_GB2312" w:eastAsia="仿宋_GB2312" w:hAnsi="仿宋" w:cs="仿宋"/>
                <w:szCs w:val="21"/>
              </w:rPr>
            </w:pPr>
          </w:p>
        </w:tc>
        <w:tc>
          <w:tcPr>
            <w:tcW w:w="413" w:type="pct"/>
            <w:tcBorders>
              <w:top w:val="single" w:sz="4" w:space="0" w:color="auto"/>
              <w:left w:val="nil"/>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台</w:t>
            </w:r>
          </w:p>
        </w:tc>
        <w:tc>
          <w:tcPr>
            <w:tcW w:w="375" w:type="pct"/>
            <w:tcBorders>
              <w:top w:val="single" w:sz="4" w:space="0" w:color="auto"/>
              <w:left w:val="nil"/>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1</w:t>
            </w:r>
          </w:p>
        </w:tc>
        <w:tc>
          <w:tcPr>
            <w:tcW w:w="538" w:type="pct"/>
            <w:tcBorders>
              <w:top w:val="single" w:sz="4" w:space="0" w:color="auto"/>
            </w:tcBorders>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教学</w:t>
            </w:r>
          </w:p>
        </w:tc>
      </w:tr>
      <w:tr w:rsidR="004F6442" w:rsidRPr="007966C2">
        <w:trPr>
          <w:trHeight w:val="283"/>
          <w:jc w:val="center"/>
        </w:trPr>
        <w:tc>
          <w:tcPr>
            <w:tcW w:w="396" w:type="pct"/>
            <w:vAlign w:val="center"/>
          </w:tcPr>
          <w:p w:rsidR="004F6442" w:rsidRPr="007966C2" w:rsidRDefault="004F6442">
            <w:pPr>
              <w:pStyle w:val="a6"/>
              <w:numPr>
                <w:ilvl w:val="0"/>
                <w:numId w:val="1"/>
              </w:numPr>
              <w:ind w:firstLineChars="0"/>
              <w:jc w:val="center"/>
              <w:rPr>
                <w:rFonts w:ascii="仿宋_GB2312" w:eastAsia="仿宋_GB2312" w:hAnsi="仿宋" w:cs="仿宋"/>
                <w:szCs w:val="21"/>
              </w:rPr>
            </w:pPr>
          </w:p>
        </w:tc>
        <w:tc>
          <w:tcPr>
            <w:tcW w:w="1143" w:type="pct"/>
            <w:tcBorders>
              <w:top w:val="nil"/>
              <w:left w:val="single" w:sz="4" w:space="0" w:color="auto"/>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电热鼓风干燥箱</w:t>
            </w:r>
          </w:p>
        </w:tc>
        <w:tc>
          <w:tcPr>
            <w:tcW w:w="750" w:type="pct"/>
            <w:vAlign w:val="center"/>
          </w:tcPr>
          <w:p w:rsidR="004F6442" w:rsidRPr="007966C2" w:rsidRDefault="004F6442">
            <w:pPr>
              <w:jc w:val="center"/>
              <w:rPr>
                <w:rFonts w:ascii="仿宋_GB2312" w:eastAsia="仿宋_GB2312" w:hAnsi="仿宋" w:cs="仿宋"/>
                <w:szCs w:val="21"/>
              </w:rPr>
            </w:pPr>
          </w:p>
        </w:tc>
        <w:tc>
          <w:tcPr>
            <w:tcW w:w="1385" w:type="pct"/>
            <w:tcBorders>
              <w:top w:val="nil"/>
              <w:left w:val="single" w:sz="4" w:space="0" w:color="auto"/>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RT＋10℃～200℃、250℃、300℃；</w:t>
            </w:r>
          </w:p>
        </w:tc>
        <w:tc>
          <w:tcPr>
            <w:tcW w:w="413" w:type="pct"/>
            <w:tcBorders>
              <w:top w:val="nil"/>
              <w:left w:val="nil"/>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台</w:t>
            </w:r>
          </w:p>
        </w:tc>
        <w:tc>
          <w:tcPr>
            <w:tcW w:w="375" w:type="pct"/>
            <w:tcBorders>
              <w:top w:val="nil"/>
              <w:left w:val="nil"/>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2</w:t>
            </w:r>
          </w:p>
        </w:tc>
        <w:tc>
          <w:tcPr>
            <w:tcW w:w="538"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教学</w:t>
            </w:r>
          </w:p>
        </w:tc>
      </w:tr>
      <w:tr w:rsidR="004F6442" w:rsidRPr="007966C2">
        <w:trPr>
          <w:trHeight w:val="283"/>
          <w:jc w:val="center"/>
        </w:trPr>
        <w:tc>
          <w:tcPr>
            <w:tcW w:w="396" w:type="pct"/>
            <w:vAlign w:val="center"/>
          </w:tcPr>
          <w:p w:rsidR="004F6442" w:rsidRPr="007966C2" w:rsidRDefault="004F6442">
            <w:pPr>
              <w:pStyle w:val="a6"/>
              <w:numPr>
                <w:ilvl w:val="0"/>
                <w:numId w:val="1"/>
              </w:numPr>
              <w:ind w:firstLineChars="0"/>
              <w:jc w:val="center"/>
              <w:rPr>
                <w:rFonts w:ascii="仿宋_GB2312" w:eastAsia="仿宋_GB2312" w:hAnsi="仿宋" w:cs="仿宋"/>
                <w:szCs w:val="21"/>
              </w:rPr>
            </w:pPr>
          </w:p>
        </w:tc>
        <w:tc>
          <w:tcPr>
            <w:tcW w:w="1143" w:type="pct"/>
            <w:tcBorders>
              <w:top w:val="nil"/>
              <w:left w:val="single" w:sz="4" w:space="0" w:color="auto"/>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超声波清洗机</w:t>
            </w:r>
          </w:p>
        </w:tc>
        <w:tc>
          <w:tcPr>
            <w:tcW w:w="750" w:type="pct"/>
            <w:vAlign w:val="center"/>
          </w:tcPr>
          <w:p w:rsidR="004F6442" w:rsidRPr="007966C2" w:rsidRDefault="004F6442">
            <w:pPr>
              <w:jc w:val="center"/>
              <w:rPr>
                <w:rFonts w:ascii="仿宋_GB2312" w:eastAsia="仿宋_GB2312" w:hAnsi="仿宋" w:cs="仿宋"/>
                <w:szCs w:val="21"/>
              </w:rPr>
            </w:pPr>
          </w:p>
        </w:tc>
        <w:tc>
          <w:tcPr>
            <w:tcW w:w="1385" w:type="pct"/>
            <w:tcBorders>
              <w:top w:val="nil"/>
              <w:left w:val="single" w:sz="4" w:space="0" w:color="auto"/>
              <w:bottom w:val="single" w:sz="4" w:space="0" w:color="auto"/>
              <w:right w:val="single" w:sz="4" w:space="0" w:color="auto"/>
            </w:tcBorders>
            <w:shd w:val="clear" w:color="auto" w:fill="auto"/>
            <w:vAlign w:val="center"/>
          </w:tcPr>
          <w:p w:rsidR="004F6442" w:rsidRPr="007966C2" w:rsidRDefault="004F6442">
            <w:pPr>
              <w:jc w:val="center"/>
              <w:rPr>
                <w:rFonts w:ascii="仿宋_GB2312" w:eastAsia="仿宋_GB2312" w:hAnsi="仿宋" w:cs="仿宋"/>
                <w:szCs w:val="21"/>
              </w:rPr>
            </w:pPr>
          </w:p>
        </w:tc>
        <w:tc>
          <w:tcPr>
            <w:tcW w:w="413" w:type="pct"/>
            <w:tcBorders>
              <w:top w:val="nil"/>
              <w:left w:val="nil"/>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台</w:t>
            </w:r>
          </w:p>
        </w:tc>
        <w:tc>
          <w:tcPr>
            <w:tcW w:w="375" w:type="pct"/>
            <w:tcBorders>
              <w:top w:val="nil"/>
              <w:left w:val="nil"/>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1</w:t>
            </w:r>
          </w:p>
        </w:tc>
        <w:tc>
          <w:tcPr>
            <w:tcW w:w="538"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教学</w:t>
            </w:r>
          </w:p>
        </w:tc>
      </w:tr>
      <w:tr w:rsidR="004F6442" w:rsidRPr="007966C2">
        <w:trPr>
          <w:trHeight w:val="283"/>
          <w:jc w:val="center"/>
        </w:trPr>
        <w:tc>
          <w:tcPr>
            <w:tcW w:w="396" w:type="pct"/>
            <w:vAlign w:val="center"/>
          </w:tcPr>
          <w:p w:rsidR="004F6442" w:rsidRPr="007966C2" w:rsidRDefault="004F6442">
            <w:pPr>
              <w:pStyle w:val="a6"/>
              <w:numPr>
                <w:ilvl w:val="0"/>
                <w:numId w:val="1"/>
              </w:numPr>
              <w:ind w:firstLineChars="0"/>
              <w:jc w:val="center"/>
              <w:rPr>
                <w:rFonts w:ascii="仿宋_GB2312" w:eastAsia="仿宋_GB2312" w:hAnsi="仿宋" w:cs="仿宋"/>
                <w:szCs w:val="21"/>
              </w:rPr>
            </w:pPr>
          </w:p>
        </w:tc>
        <w:tc>
          <w:tcPr>
            <w:tcW w:w="1143" w:type="pct"/>
            <w:tcBorders>
              <w:top w:val="nil"/>
              <w:left w:val="single" w:sz="4" w:space="0" w:color="auto"/>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玻璃仪器烘干器</w:t>
            </w:r>
          </w:p>
        </w:tc>
        <w:tc>
          <w:tcPr>
            <w:tcW w:w="750" w:type="pct"/>
            <w:vAlign w:val="center"/>
          </w:tcPr>
          <w:p w:rsidR="004F6442" w:rsidRPr="007966C2" w:rsidRDefault="004F6442">
            <w:pPr>
              <w:jc w:val="center"/>
              <w:rPr>
                <w:rFonts w:ascii="仿宋_GB2312" w:eastAsia="仿宋_GB2312" w:hAnsi="仿宋" w:cs="仿宋"/>
                <w:szCs w:val="21"/>
              </w:rPr>
            </w:pPr>
          </w:p>
        </w:tc>
        <w:tc>
          <w:tcPr>
            <w:tcW w:w="1385" w:type="pct"/>
            <w:tcBorders>
              <w:top w:val="nil"/>
              <w:left w:val="single" w:sz="4" w:space="0" w:color="auto"/>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30孔</w:t>
            </w:r>
          </w:p>
        </w:tc>
        <w:tc>
          <w:tcPr>
            <w:tcW w:w="413" w:type="pct"/>
            <w:tcBorders>
              <w:top w:val="nil"/>
              <w:left w:val="nil"/>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台</w:t>
            </w:r>
          </w:p>
        </w:tc>
        <w:tc>
          <w:tcPr>
            <w:tcW w:w="375" w:type="pct"/>
            <w:tcBorders>
              <w:top w:val="nil"/>
              <w:left w:val="nil"/>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7</w:t>
            </w:r>
          </w:p>
        </w:tc>
        <w:tc>
          <w:tcPr>
            <w:tcW w:w="538"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教学</w:t>
            </w:r>
          </w:p>
        </w:tc>
      </w:tr>
      <w:tr w:rsidR="004F6442" w:rsidRPr="007966C2">
        <w:trPr>
          <w:trHeight w:val="283"/>
          <w:jc w:val="center"/>
        </w:trPr>
        <w:tc>
          <w:tcPr>
            <w:tcW w:w="396" w:type="pct"/>
            <w:vAlign w:val="center"/>
          </w:tcPr>
          <w:p w:rsidR="004F6442" w:rsidRPr="007966C2" w:rsidRDefault="004F6442">
            <w:pPr>
              <w:pStyle w:val="a6"/>
              <w:numPr>
                <w:ilvl w:val="0"/>
                <w:numId w:val="1"/>
              </w:numPr>
              <w:ind w:firstLineChars="0"/>
              <w:jc w:val="center"/>
              <w:rPr>
                <w:rFonts w:ascii="仿宋_GB2312" w:eastAsia="仿宋_GB2312" w:hAnsi="仿宋" w:cs="仿宋"/>
                <w:szCs w:val="21"/>
              </w:rPr>
            </w:pPr>
          </w:p>
        </w:tc>
        <w:tc>
          <w:tcPr>
            <w:tcW w:w="1143" w:type="pct"/>
            <w:tcBorders>
              <w:top w:val="single" w:sz="4" w:space="0" w:color="auto"/>
              <w:left w:val="single" w:sz="4" w:space="0" w:color="auto"/>
              <w:bottom w:val="single" w:sz="4" w:space="0" w:color="auto"/>
              <w:right w:val="single" w:sz="4" w:space="0" w:color="auto"/>
            </w:tcBorders>
            <w:shd w:val="clear" w:color="auto" w:fill="auto"/>
            <w:vAlign w:val="center"/>
          </w:tcPr>
          <w:p w:rsidR="004F6442" w:rsidRPr="007966C2" w:rsidRDefault="00C25B16">
            <w:pPr>
              <w:widowControl/>
              <w:jc w:val="center"/>
              <w:rPr>
                <w:rFonts w:ascii="仿宋_GB2312" w:eastAsia="仿宋_GB2312" w:hAnsi="仿宋" w:cs="仿宋"/>
                <w:szCs w:val="21"/>
              </w:rPr>
            </w:pPr>
            <w:r w:rsidRPr="007966C2">
              <w:rPr>
                <w:rFonts w:ascii="仿宋_GB2312" w:eastAsia="仿宋_GB2312" w:hAnsi="仿宋" w:cs="仿宋" w:hint="eastAsia"/>
                <w:szCs w:val="21"/>
              </w:rPr>
              <w:t>超声波清洗机</w:t>
            </w:r>
          </w:p>
        </w:tc>
        <w:tc>
          <w:tcPr>
            <w:tcW w:w="750" w:type="pct"/>
            <w:vAlign w:val="center"/>
          </w:tcPr>
          <w:p w:rsidR="004F6442" w:rsidRPr="007966C2" w:rsidRDefault="004F6442">
            <w:pPr>
              <w:jc w:val="center"/>
              <w:rPr>
                <w:rFonts w:ascii="仿宋_GB2312" w:eastAsia="仿宋_GB2312" w:hAnsi="仿宋" w:cs="仿宋"/>
                <w:szCs w:val="21"/>
              </w:rPr>
            </w:pPr>
          </w:p>
        </w:tc>
        <w:tc>
          <w:tcPr>
            <w:tcW w:w="1385" w:type="pct"/>
            <w:tcBorders>
              <w:top w:val="single" w:sz="4" w:space="0" w:color="auto"/>
              <w:left w:val="single" w:sz="4" w:space="0" w:color="auto"/>
              <w:bottom w:val="single" w:sz="4" w:space="0" w:color="auto"/>
              <w:right w:val="single" w:sz="4" w:space="0" w:color="auto"/>
            </w:tcBorders>
            <w:shd w:val="clear" w:color="auto" w:fill="auto"/>
            <w:vAlign w:val="center"/>
          </w:tcPr>
          <w:p w:rsidR="004F6442" w:rsidRPr="007966C2" w:rsidRDefault="00C25B16">
            <w:pPr>
              <w:widowControl/>
              <w:jc w:val="center"/>
              <w:rPr>
                <w:rFonts w:ascii="仿宋_GB2312" w:eastAsia="仿宋_GB2312" w:hAnsi="仿宋" w:cs="仿宋"/>
                <w:szCs w:val="21"/>
              </w:rPr>
            </w:pPr>
            <w:r w:rsidRPr="007966C2">
              <w:rPr>
                <w:rFonts w:ascii="仿宋_GB2312" w:eastAsia="仿宋_GB2312" w:hAnsi="仿宋" w:cs="仿宋" w:hint="eastAsia"/>
                <w:szCs w:val="21"/>
              </w:rPr>
              <w:t>型号：Tom-5200TM</w:t>
            </w:r>
          </w:p>
        </w:tc>
        <w:tc>
          <w:tcPr>
            <w:tcW w:w="413" w:type="pct"/>
            <w:tcBorders>
              <w:top w:val="single" w:sz="4" w:space="0" w:color="auto"/>
              <w:left w:val="nil"/>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台</w:t>
            </w:r>
          </w:p>
        </w:tc>
        <w:tc>
          <w:tcPr>
            <w:tcW w:w="375" w:type="pct"/>
            <w:tcBorders>
              <w:top w:val="single" w:sz="4" w:space="0" w:color="auto"/>
              <w:left w:val="nil"/>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1</w:t>
            </w:r>
          </w:p>
        </w:tc>
        <w:tc>
          <w:tcPr>
            <w:tcW w:w="538"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教学</w:t>
            </w:r>
          </w:p>
        </w:tc>
      </w:tr>
      <w:tr w:rsidR="004F6442" w:rsidRPr="007966C2">
        <w:trPr>
          <w:trHeight w:val="283"/>
          <w:jc w:val="center"/>
        </w:trPr>
        <w:tc>
          <w:tcPr>
            <w:tcW w:w="396" w:type="pct"/>
            <w:vAlign w:val="center"/>
          </w:tcPr>
          <w:p w:rsidR="004F6442" w:rsidRPr="007966C2" w:rsidRDefault="004F6442">
            <w:pPr>
              <w:pStyle w:val="a6"/>
              <w:numPr>
                <w:ilvl w:val="0"/>
                <w:numId w:val="1"/>
              </w:numPr>
              <w:ind w:firstLineChars="0"/>
              <w:jc w:val="center"/>
              <w:rPr>
                <w:rFonts w:ascii="仿宋_GB2312" w:eastAsia="仿宋_GB2312" w:hAnsi="仿宋" w:cs="仿宋"/>
                <w:szCs w:val="21"/>
              </w:rPr>
            </w:pPr>
          </w:p>
        </w:tc>
        <w:tc>
          <w:tcPr>
            <w:tcW w:w="1143" w:type="pct"/>
            <w:tcBorders>
              <w:top w:val="nil"/>
              <w:left w:val="single" w:sz="4" w:space="0" w:color="auto"/>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冰箱</w:t>
            </w:r>
          </w:p>
        </w:tc>
        <w:tc>
          <w:tcPr>
            <w:tcW w:w="750"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海尔</w:t>
            </w:r>
          </w:p>
        </w:tc>
        <w:tc>
          <w:tcPr>
            <w:tcW w:w="1385" w:type="pct"/>
            <w:tcBorders>
              <w:top w:val="nil"/>
              <w:left w:val="single" w:sz="4" w:space="0" w:color="auto"/>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HYCD-282</w:t>
            </w:r>
          </w:p>
        </w:tc>
        <w:tc>
          <w:tcPr>
            <w:tcW w:w="413" w:type="pct"/>
            <w:tcBorders>
              <w:top w:val="nil"/>
              <w:left w:val="nil"/>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台</w:t>
            </w:r>
          </w:p>
        </w:tc>
        <w:tc>
          <w:tcPr>
            <w:tcW w:w="375" w:type="pct"/>
            <w:tcBorders>
              <w:top w:val="nil"/>
              <w:left w:val="nil"/>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1</w:t>
            </w:r>
          </w:p>
        </w:tc>
        <w:tc>
          <w:tcPr>
            <w:tcW w:w="538"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教学</w:t>
            </w:r>
          </w:p>
        </w:tc>
      </w:tr>
      <w:tr w:rsidR="004F6442" w:rsidRPr="007966C2">
        <w:trPr>
          <w:trHeight w:val="283"/>
          <w:jc w:val="center"/>
        </w:trPr>
        <w:tc>
          <w:tcPr>
            <w:tcW w:w="396" w:type="pct"/>
            <w:vAlign w:val="center"/>
          </w:tcPr>
          <w:p w:rsidR="004F6442" w:rsidRPr="007966C2" w:rsidRDefault="004F6442">
            <w:pPr>
              <w:pStyle w:val="a6"/>
              <w:numPr>
                <w:ilvl w:val="0"/>
                <w:numId w:val="1"/>
              </w:numPr>
              <w:ind w:firstLineChars="0"/>
              <w:jc w:val="center"/>
              <w:rPr>
                <w:rFonts w:ascii="仿宋_GB2312" w:eastAsia="仿宋_GB2312" w:hAnsi="仿宋" w:cs="仿宋"/>
                <w:szCs w:val="21"/>
              </w:rPr>
            </w:pPr>
          </w:p>
        </w:tc>
        <w:tc>
          <w:tcPr>
            <w:tcW w:w="1143" w:type="pct"/>
            <w:tcBorders>
              <w:top w:val="nil"/>
              <w:left w:val="single" w:sz="4" w:space="0" w:color="auto"/>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红外分光光度计</w:t>
            </w:r>
          </w:p>
        </w:tc>
        <w:tc>
          <w:tcPr>
            <w:tcW w:w="750"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傅里叶变换红外光谱仪</w:t>
            </w:r>
          </w:p>
        </w:tc>
        <w:tc>
          <w:tcPr>
            <w:tcW w:w="1385" w:type="pct"/>
            <w:tcBorders>
              <w:top w:val="nil"/>
              <w:left w:val="single" w:sz="4" w:space="0" w:color="auto"/>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型号：FTIR-650</w:t>
            </w:r>
          </w:p>
        </w:tc>
        <w:tc>
          <w:tcPr>
            <w:tcW w:w="413" w:type="pct"/>
            <w:tcBorders>
              <w:top w:val="nil"/>
              <w:left w:val="nil"/>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台</w:t>
            </w:r>
          </w:p>
        </w:tc>
        <w:tc>
          <w:tcPr>
            <w:tcW w:w="375" w:type="pct"/>
            <w:tcBorders>
              <w:top w:val="nil"/>
              <w:left w:val="nil"/>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1</w:t>
            </w:r>
          </w:p>
        </w:tc>
        <w:tc>
          <w:tcPr>
            <w:tcW w:w="538"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教学</w:t>
            </w:r>
          </w:p>
        </w:tc>
      </w:tr>
      <w:tr w:rsidR="004F6442" w:rsidRPr="007966C2">
        <w:trPr>
          <w:trHeight w:val="283"/>
          <w:jc w:val="center"/>
        </w:trPr>
        <w:tc>
          <w:tcPr>
            <w:tcW w:w="396" w:type="pct"/>
            <w:vAlign w:val="center"/>
          </w:tcPr>
          <w:p w:rsidR="004F6442" w:rsidRPr="007966C2" w:rsidRDefault="004F6442">
            <w:pPr>
              <w:pStyle w:val="a6"/>
              <w:numPr>
                <w:ilvl w:val="0"/>
                <w:numId w:val="1"/>
              </w:numPr>
              <w:ind w:firstLineChars="0"/>
              <w:jc w:val="center"/>
              <w:rPr>
                <w:rFonts w:ascii="仿宋_GB2312" w:eastAsia="仿宋_GB2312" w:hAnsi="仿宋" w:cs="仿宋"/>
                <w:szCs w:val="21"/>
              </w:rPr>
            </w:pPr>
          </w:p>
        </w:tc>
        <w:tc>
          <w:tcPr>
            <w:tcW w:w="1143" w:type="pct"/>
            <w:tcBorders>
              <w:top w:val="nil"/>
              <w:left w:val="single" w:sz="4" w:space="0" w:color="auto"/>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粉末压片机</w:t>
            </w:r>
          </w:p>
        </w:tc>
        <w:tc>
          <w:tcPr>
            <w:tcW w:w="750" w:type="pct"/>
            <w:vAlign w:val="center"/>
          </w:tcPr>
          <w:p w:rsidR="004F6442" w:rsidRPr="007966C2" w:rsidRDefault="004F6442">
            <w:pPr>
              <w:jc w:val="center"/>
              <w:rPr>
                <w:rFonts w:ascii="仿宋_GB2312" w:eastAsia="仿宋_GB2312" w:hAnsi="仿宋" w:cs="仿宋"/>
                <w:szCs w:val="21"/>
              </w:rPr>
            </w:pPr>
          </w:p>
        </w:tc>
        <w:tc>
          <w:tcPr>
            <w:tcW w:w="1385" w:type="pct"/>
            <w:tcBorders>
              <w:top w:val="nil"/>
              <w:left w:val="single" w:sz="4" w:space="0" w:color="auto"/>
              <w:bottom w:val="single" w:sz="4" w:space="0" w:color="auto"/>
              <w:right w:val="single" w:sz="4" w:space="0" w:color="auto"/>
            </w:tcBorders>
            <w:shd w:val="clear" w:color="auto" w:fill="auto"/>
            <w:vAlign w:val="center"/>
          </w:tcPr>
          <w:p w:rsidR="004F6442" w:rsidRPr="007966C2" w:rsidRDefault="004F6442">
            <w:pPr>
              <w:jc w:val="center"/>
              <w:rPr>
                <w:rFonts w:ascii="仿宋_GB2312" w:eastAsia="仿宋_GB2312" w:hAnsi="仿宋" w:cs="仿宋"/>
                <w:szCs w:val="21"/>
              </w:rPr>
            </w:pPr>
          </w:p>
        </w:tc>
        <w:tc>
          <w:tcPr>
            <w:tcW w:w="413" w:type="pct"/>
            <w:tcBorders>
              <w:top w:val="nil"/>
              <w:left w:val="nil"/>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台</w:t>
            </w:r>
          </w:p>
        </w:tc>
        <w:tc>
          <w:tcPr>
            <w:tcW w:w="375" w:type="pct"/>
            <w:tcBorders>
              <w:top w:val="nil"/>
              <w:left w:val="nil"/>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1</w:t>
            </w:r>
          </w:p>
        </w:tc>
        <w:tc>
          <w:tcPr>
            <w:tcW w:w="538"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教学</w:t>
            </w:r>
          </w:p>
        </w:tc>
      </w:tr>
      <w:tr w:rsidR="004F6442" w:rsidRPr="007966C2">
        <w:trPr>
          <w:trHeight w:val="283"/>
          <w:jc w:val="center"/>
        </w:trPr>
        <w:tc>
          <w:tcPr>
            <w:tcW w:w="396" w:type="pct"/>
            <w:vAlign w:val="center"/>
          </w:tcPr>
          <w:p w:rsidR="004F6442" w:rsidRPr="007966C2" w:rsidRDefault="004F6442">
            <w:pPr>
              <w:pStyle w:val="a6"/>
              <w:numPr>
                <w:ilvl w:val="0"/>
                <w:numId w:val="1"/>
              </w:numPr>
              <w:ind w:firstLineChars="0"/>
              <w:jc w:val="center"/>
              <w:rPr>
                <w:rFonts w:ascii="仿宋_GB2312" w:eastAsia="仿宋_GB2312" w:hAnsi="仿宋" w:cs="仿宋"/>
                <w:szCs w:val="21"/>
              </w:rPr>
            </w:pPr>
          </w:p>
        </w:tc>
        <w:tc>
          <w:tcPr>
            <w:tcW w:w="1143" w:type="pct"/>
            <w:tcBorders>
              <w:top w:val="nil"/>
              <w:left w:val="single" w:sz="4" w:space="0" w:color="auto"/>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高效液相色谱仪</w:t>
            </w:r>
          </w:p>
        </w:tc>
        <w:tc>
          <w:tcPr>
            <w:tcW w:w="750"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鲁南色谱</w:t>
            </w:r>
          </w:p>
        </w:tc>
        <w:tc>
          <w:tcPr>
            <w:tcW w:w="1385" w:type="pct"/>
            <w:tcBorders>
              <w:top w:val="nil"/>
              <w:left w:val="single" w:sz="4" w:space="0" w:color="auto"/>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型号：LC-2212</w:t>
            </w:r>
          </w:p>
        </w:tc>
        <w:tc>
          <w:tcPr>
            <w:tcW w:w="413" w:type="pct"/>
            <w:tcBorders>
              <w:top w:val="nil"/>
              <w:left w:val="nil"/>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台</w:t>
            </w:r>
          </w:p>
        </w:tc>
        <w:tc>
          <w:tcPr>
            <w:tcW w:w="375" w:type="pct"/>
            <w:tcBorders>
              <w:top w:val="nil"/>
              <w:left w:val="nil"/>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1</w:t>
            </w:r>
          </w:p>
        </w:tc>
        <w:tc>
          <w:tcPr>
            <w:tcW w:w="538"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教学</w:t>
            </w:r>
          </w:p>
        </w:tc>
      </w:tr>
      <w:tr w:rsidR="004F6442" w:rsidRPr="007966C2">
        <w:trPr>
          <w:trHeight w:val="283"/>
          <w:jc w:val="center"/>
        </w:trPr>
        <w:tc>
          <w:tcPr>
            <w:tcW w:w="396" w:type="pct"/>
            <w:vAlign w:val="center"/>
          </w:tcPr>
          <w:p w:rsidR="004F6442" w:rsidRPr="007966C2" w:rsidRDefault="004F6442">
            <w:pPr>
              <w:pStyle w:val="a6"/>
              <w:numPr>
                <w:ilvl w:val="0"/>
                <w:numId w:val="1"/>
              </w:numPr>
              <w:ind w:firstLineChars="0"/>
              <w:jc w:val="center"/>
              <w:rPr>
                <w:rFonts w:ascii="仿宋_GB2312" w:eastAsia="仿宋_GB2312" w:hAnsi="仿宋" w:cs="仿宋"/>
                <w:szCs w:val="21"/>
              </w:rPr>
            </w:pPr>
          </w:p>
        </w:tc>
        <w:tc>
          <w:tcPr>
            <w:tcW w:w="1143" w:type="pct"/>
            <w:tcBorders>
              <w:top w:val="single" w:sz="4" w:space="0" w:color="auto"/>
              <w:left w:val="single" w:sz="4" w:space="0" w:color="auto"/>
              <w:bottom w:val="single" w:sz="4" w:space="0" w:color="auto"/>
              <w:right w:val="single" w:sz="4" w:space="0" w:color="auto"/>
            </w:tcBorders>
            <w:shd w:val="clear" w:color="auto" w:fill="auto"/>
            <w:vAlign w:val="center"/>
          </w:tcPr>
          <w:p w:rsidR="004F6442" w:rsidRPr="007966C2" w:rsidRDefault="00C25B16">
            <w:pPr>
              <w:widowControl/>
              <w:jc w:val="center"/>
              <w:rPr>
                <w:rFonts w:ascii="仿宋_GB2312" w:eastAsia="仿宋_GB2312" w:hAnsi="仿宋" w:cs="仿宋"/>
                <w:szCs w:val="21"/>
              </w:rPr>
            </w:pPr>
            <w:r w:rsidRPr="007966C2">
              <w:rPr>
                <w:rFonts w:ascii="仿宋_GB2312" w:eastAsia="仿宋_GB2312" w:hAnsi="仿宋" w:cs="仿宋" w:hint="eastAsia"/>
                <w:szCs w:val="21"/>
              </w:rPr>
              <w:t>气相色谱仪</w:t>
            </w:r>
          </w:p>
        </w:tc>
        <w:tc>
          <w:tcPr>
            <w:tcW w:w="750" w:type="pct"/>
            <w:tcBorders>
              <w:top w:val="single" w:sz="4" w:space="0" w:color="auto"/>
              <w:left w:val="nil"/>
              <w:bottom w:val="single" w:sz="4" w:space="0" w:color="auto"/>
              <w:right w:val="single" w:sz="4" w:space="0" w:color="auto"/>
            </w:tcBorders>
            <w:shd w:val="clear" w:color="auto" w:fill="auto"/>
            <w:vAlign w:val="center"/>
          </w:tcPr>
          <w:p w:rsidR="004F6442" w:rsidRPr="007966C2" w:rsidRDefault="004F6442">
            <w:pPr>
              <w:jc w:val="left"/>
              <w:rPr>
                <w:rFonts w:ascii="仿宋_GB2312" w:eastAsia="仿宋_GB2312" w:hAnsi="仿宋" w:cs="仿宋"/>
                <w:szCs w:val="21"/>
              </w:rPr>
            </w:pPr>
          </w:p>
        </w:tc>
        <w:tc>
          <w:tcPr>
            <w:tcW w:w="1385" w:type="pct"/>
            <w:tcBorders>
              <w:top w:val="single" w:sz="4" w:space="0" w:color="auto"/>
              <w:left w:val="nil"/>
              <w:bottom w:val="single" w:sz="4" w:space="0" w:color="auto"/>
              <w:right w:val="single" w:sz="4" w:space="0" w:color="auto"/>
            </w:tcBorders>
            <w:shd w:val="clear" w:color="auto" w:fill="auto"/>
            <w:vAlign w:val="center"/>
          </w:tcPr>
          <w:p w:rsidR="004F6442" w:rsidRPr="007966C2" w:rsidRDefault="004F6442">
            <w:pPr>
              <w:jc w:val="center"/>
              <w:rPr>
                <w:rFonts w:ascii="仿宋_GB2312" w:eastAsia="仿宋_GB2312" w:hAnsi="仿宋" w:cs="仿宋"/>
                <w:szCs w:val="21"/>
              </w:rPr>
            </w:pPr>
          </w:p>
        </w:tc>
        <w:tc>
          <w:tcPr>
            <w:tcW w:w="413" w:type="pct"/>
            <w:tcBorders>
              <w:top w:val="single" w:sz="4" w:space="0" w:color="auto"/>
              <w:left w:val="nil"/>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套</w:t>
            </w:r>
          </w:p>
        </w:tc>
        <w:tc>
          <w:tcPr>
            <w:tcW w:w="375"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1</w:t>
            </w:r>
          </w:p>
        </w:tc>
        <w:tc>
          <w:tcPr>
            <w:tcW w:w="538"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教学</w:t>
            </w:r>
          </w:p>
        </w:tc>
      </w:tr>
      <w:tr w:rsidR="004F6442" w:rsidRPr="007966C2">
        <w:trPr>
          <w:trHeight w:val="283"/>
          <w:jc w:val="center"/>
        </w:trPr>
        <w:tc>
          <w:tcPr>
            <w:tcW w:w="396" w:type="pct"/>
            <w:vAlign w:val="center"/>
          </w:tcPr>
          <w:p w:rsidR="004F6442" w:rsidRPr="007966C2" w:rsidRDefault="004F6442">
            <w:pPr>
              <w:pStyle w:val="a6"/>
              <w:numPr>
                <w:ilvl w:val="0"/>
                <w:numId w:val="1"/>
              </w:numPr>
              <w:ind w:firstLineChars="0"/>
              <w:jc w:val="center"/>
              <w:rPr>
                <w:rFonts w:ascii="仿宋_GB2312" w:eastAsia="仿宋_GB2312" w:hAnsi="仿宋" w:cs="仿宋"/>
                <w:szCs w:val="21"/>
              </w:rPr>
            </w:pPr>
          </w:p>
        </w:tc>
        <w:tc>
          <w:tcPr>
            <w:tcW w:w="1143" w:type="pct"/>
            <w:tcBorders>
              <w:top w:val="single" w:sz="4" w:space="0" w:color="auto"/>
              <w:left w:val="single" w:sz="4" w:space="0" w:color="auto"/>
              <w:bottom w:val="single" w:sz="4" w:space="0" w:color="auto"/>
              <w:right w:val="single" w:sz="4" w:space="0" w:color="auto"/>
            </w:tcBorders>
            <w:shd w:val="clear" w:color="auto" w:fill="auto"/>
            <w:vAlign w:val="center"/>
          </w:tcPr>
          <w:p w:rsidR="004F6442" w:rsidRPr="007966C2" w:rsidRDefault="00C25B16">
            <w:pPr>
              <w:widowControl/>
              <w:jc w:val="center"/>
              <w:rPr>
                <w:rFonts w:ascii="仿宋_GB2312" w:eastAsia="仿宋_GB2312" w:hAnsi="仿宋" w:cs="仿宋"/>
                <w:szCs w:val="21"/>
              </w:rPr>
            </w:pPr>
            <w:r w:rsidRPr="007966C2">
              <w:rPr>
                <w:rFonts w:ascii="仿宋_GB2312" w:eastAsia="仿宋_GB2312" w:hAnsi="仿宋" w:cs="仿宋" w:hint="eastAsia"/>
                <w:szCs w:val="21"/>
              </w:rPr>
              <w:t>圆盘旋光仪</w:t>
            </w:r>
          </w:p>
        </w:tc>
        <w:tc>
          <w:tcPr>
            <w:tcW w:w="750" w:type="pct"/>
            <w:tcBorders>
              <w:top w:val="single" w:sz="4" w:space="0" w:color="auto"/>
              <w:left w:val="nil"/>
              <w:bottom w:val="single" w:sz="4" w:space="0" w:color="auto"/>
              <w:right w:val="single" w:sz="4" w:space="0" w:color="auto"/>
            </w:tcBorders>
            <w:shd w:val="clear" w:color="auto" w:fill="auto"/>
            <w:vAlign w:val="center"/>
          </w:tcPr>
          <w:p w:rsidR="004F6442" w:rsidRPr="007966C2" w:rsidRDefault="004F6442">
            <w:pPr>
              <w:jc w:val="left"/>
              <w:rPr>
                <w:rFonts w:ascii="仿宋_GB2312" w:eastAsia="仿宋_GB2312" w:hAnsi="仿宋" w:cs="仿宋"/>
                <w:szCs w:val="21"/>
              </w:rPr>
            </w:pPr>
          </w:p>
        </w:tc>
        <w:tc>
          <w:tcPr>
            <w:tcW w:w="1385" w:type="pct"/>
            <w:tcBorders>
              <w:top w:val="single" w:sz="4" w:space="0" w:color="auto"/>
              <w:left w:val="nil"/>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测量范围：-180度-+180</w:t>
            </w:r>
          </w:p>
        </w:tc>
        <w:tc>
          <w:tcPr>
            <w:tcW w:w="413" w:type="pct"/>
            <w:tcBorders>
              <w:top w:val="single" w:sz="4" w:space="0" w:color="auto"/>
              <w:left w:val="nil"/>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台</w:t>
            </w:r>
          </w:p>
        </w:tc>
        <w:tc>
          <w:tcPr>
            <w:tcW w:w="375"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30</w:t>
            </w:r>
          </w:p>
        </w:tc>
        <w:tc>
          <w:tcPr>
            <w:tcW w:w="538"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教学</w:t>
            </w:r>
          </w:p>
        </w:tc>
      </w:tr>
      <w:tr w:rsidR="004F6442" w:rsidRPr="007966C2">
        <w:trPr>
          <w:trHeight w:val="283"/>
          <w:jc w:val="center"/>
        </w:trPr>
        <w:tc>
          <w:tcPr>
            <w:tcW w:w="396" w:type="pct"/>
            <w:vAlign w:val="center"/>
          </w:tcPr>
          <w:p w:rsidR="004F6442" w:rsidRPr="007966C2" w:rsidRDefault="004F6442">
            <w:pPr>
              <w:pStyle w:val="a6"/>
              <w:numPr>
                <w:ilvl w:val="0"/>
                <w:numId w:val="1"/>
              </w:numPr>
              <w:ind w:firstLineChars="0"/>
              <w:jc w:val="center"/>
              <w:rPr>
                <w:rFonts w:ascii="仿宋_GB2312" w:eastAsia="仿宋_GB2312" w:hAnsi="仿宋" w:cs="仿宋"/>
                <w:szCs w:val="21"/>
              </w:rPr>
            </w:pPr>
          </w:p>
        </w:tc>
        <w:tc>
          <w:tcPr>
            <w:tcW w:w="1143" w:type="pct"/>
            <w:tcBorders>
              <w:top w:val="nil"/>
              <w:left w:val="single" w:sz="4" w:space="0" w:color="auto"/>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电热鼓风干燥箱</w:t>
            </w:r>
          </w:p>
        </w:tc>
        <w:tc>
          <w:tcPr>
            <w:tcW w:w="750" w:type="pct"/>
            <w:tcBorders>
              <w:top w:val="nil"/>
              <w:left w:val="nil"/>
              <w:bottom w:val="single" w:sz="4" w:space="0" w:color="auto"/>
              <w:right w:val="single" w:sz="4" w:space="0" w:color="auto"/>
            </w:tcBorders>
            <w:shd w:val="clear" w:color="auto" w:fill="auto"/>
            <w:vAlign w:val="center"/>
          </w:tcPr>
          <w:p w:rsidR="004F6442" w:rsidRPr="007966C2" w:rsidRDefault="004F6442">
            <w:pPr>
              <w:jc w:val="left"/>
              <w:rPr>
                <w:rFonts w:ascii="仿宋_GB2312" w:eastAsia="仿宋_GB2312" w:hAnsi="仿宋" w:cs="仿宋"/>
                <w:szCs w:val="21"/>
              </w:rPr>
            </w:pPr>
          </w:p>
        </w:tc>
        <w:tc>
          <w:tcPr>
            <w:tcW w:w="1385" w:type="pct"/>
            <w:tcBorders>
              <w:top w:val="nil"/>
              <w:left w:val="nil"/>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RT＋10℃～200℃、250℃、300℃；</w:t>
            </w:r>
          </w:p>
        </w:tc>
        <w:tc>
          <w:tcPr>
            <w:tcW w:w="413" w:type="pct"/>
            <w:tcBorders>
              <w:top w:val="nil"/>
              <w:left w:val="nil"/>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台</w:t>
            </w:r>
          </w:p>
        </w:tc>
        <w:tc>
          <w:tcPr>
            <w:tcW w:w="375"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1</w:t>
            </w:r>
          </w:p>
        </w:tc>
        <w:tc>
          <w:tcPr>
            <w:tcW w:w="538"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教学</w:t>
            </w:r>
          </w:p>
        </w:tc>
      </w:tr>
      <w:tr w:rsidR="004F6442" w:rsidRPr="007966C2">
        <w:trPr>
          <w:trHeight w:val="283"/>
          <w:jc w:val="center"/>
        </w:trPr>
        <w:tc>
          <w:tcPr>
            <w:tcW w:w="396" w:type="pct"/>
            <w:vAlign w:val="center"/>
          </w:tcPr>
          <w:p w:rsidR="004F6442" w:rsidRPr="007966C2" w:rsidRDefault="004F6442">
            <w:pPr>
              <w:pStyle w:val="a6"/>
              <w:numPr>
                <w:ilvl w:val="0"/>
                <w:numId w:val="1"/>
              </w:numPr>
              <w:ind w:firstLineChars="0"/>
              <w:jc w:val="center"/>
              <w:rPr>
                <w:rFonts w:ascii="仿宋_GB2312" w:eastAsia="仿宋_GB2312" w:hAnsi="仿宋" w:cs="仿宋"/>
                <w:szCs w:val="21"/>
              </w:rPr>
            </w:pPr>
          </w:p>
        </w:tc>
        <w:tc>
          <w:tcPr>
            <w:tcW w:w="1143" w:type="pct"/>
            <w:tcBorders>
              <w:top w:val="nil"/>
              <w:left w:val="single" w:sz="4" w:space="0" w:color="auto"/>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pH计</w:t>
            </w:r>
          </w:p>
        </w:tc>
        <w:tc>
          <w:tcPr>
            <w:tcW w:w="750" w:type="pct"/>
            <w:tcBorders>
              <w:top w:val="nil"/>
              <w:left w:val="nil"/>
              <w:bottom w:val="single" w:sz="4" w:space="0" w:color="auto"/>
              <w:right w:val="single" w:sz="4" w:space="0" w:color="auto"/>
            </w:tcBorders>
            <w:shd w:val="clear" w:color="auto" w:fill="auto"/>
            <w:vAlign w:val="center"/>
          </w:tcPr>
          <w:p w:rsidR="004F6442" w:rsidRPr="007966C2" w:rsidRDefault="004F6442">
            <w:pPr>
              <w:jc w:val="left"/>
              <w:rPr>
                <w:rFonts w:ascii="仿宋_GB2312" w:eastAsia="仿宋_GB2312" w:hAnsi="仿宋" w:cs="仿宋"/>
                <w:szCs w:val="21"/>
              </w:rPr>
            </w:pPr>
          </w:p>
        </w:tc>
        <w:tc>
          <w:tcPr>
            <w:tcW w:w="1385" w:type="pct"/>
            <w:tcBorders>
              <w:top w:val="nil"/>
              <w:left w:val="nil"/>
              <w:bottom w:val="single" w:sz="4" w:space="0" w:color="auto"/>
              <w:right w:val="single" w:sz="4" w:space="0" w:color="auto"/>
            </w:tcBorders>
            <w:shd w:val="clear" w:color="auto" w:fill="auto"/>
            <w:vAlign w:val="center"/>
          </w:tcPr>
          <w:p w:rsidR="004F6442" w:rsidRPr="007966C2" w:rsidRDefault="004F6442">
            <w:pPr>
              <w:jc w:val="center"/>
              <w:rPr>
                <w:rFonts w:ascii="仿宋_GB2312" w:eastAsia="仿宋_GB2312" w:hAnsi="仿宋" w:cs="仿宋"/>
                <w:szCs w:val="21"/>
              </w:rPr>
            </w:pPr>
          </w:p>
        </w:tc>
        <w:tc>
          <w:tcPr>
            <w:tcW w:w="413" w:type="pct"/>
            <w:tcBorders>
              <w:top w:val="nil"/>
              <w:left w:val="nil"/>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台</w:t>
            </w:r>
          </w:p>
        </w:tc>
        <w:tc>
          <w:tcPr>
            <w:tcW w:w="375"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20</w:t>
            </w:r>
          </w:p>
        </w:tc>
        <w:tc>
          <w:tcPr>
            <w:tcW w:w="538"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教学</w:t>
            </w:r>
          </w:p>
        </w:tc>
      </w:tr>
      <w:tr w:rsidR="004F6442" w:rsidRPr="007966C2">
        <w:trPr>
          <w:trHeight w:val="283"/>
          <w:jc w:val="center"/>
        </w:trPr>
        <w:tc>
          <w:tcPr>
            <w:tcW w:w="396" w:type="pct"/>
            <w:vAlign w:val="center"/>
          </w:tcPr>
          <w:p w:rsidR="004F6442" w:rsidRPr="007966C2" w:rsidRDefault="004F6442">
            <w:pPr>
              <w:pStyle w:val="a6"/>
              <w:numPr>
                <w:ilvl w:val="0"/>
                <w:numId w:val="1"/>
              </w:numPr>
              <w:ind w:firstLineChars="0"/>
              <w:jc w:val="center"/>
              <w:rPr>
                <w:rFonts w:ascii="仿宋_GB2312" w:eastAsia="仿宋_GB2312" w:hAnsi="仿宋" w:cs="仿宋"/>
                <w:szCs w:val="21"/>
              </w:rPr>
            </w:pPr>
          </w:p>
        </w:tc>
        <w:tc>
          <w:tcPr>
            <w:tcW w:w="1143" w:type="pct"/>
            <w:tcBorders>
              <w:top w:val="nil"/>
              <w:left w:val="single" w:sz="4" w:space="0" w:color="auto"/>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阿贝折光仪</w:t>
            </w:r>
          </w:p>
        </w:tc>
        <w:tc>
          <w:tcPr>
            <w:tcW w:w="750" w:type="pct"/>
            <w:tcBorders>
              <w:top w:val="nil"/>
              <w:left w:val="nil"/>
              <w:bottom w:val="single" w:sz="4" w:space="0" w:color="auto"/>
              <w:right w:val="single" w:sz="4" w:space="0" w:color="auto"/>
            </w:tcBorders>
            <w:shd w:val="clear" w:color="auto" w:fill="auto"/>
            <w:vAlign w:val="center"/>
          </w:tcPr>
          <w:p w:rsidR="004F6442" w:rsidRPr="007966C2" w:rsidRDefault="004F6442">
            <w:pPr>
              <w:jc w:val="left"/>
              <w:rPr>
                <w:rFonts w:ascii="仿宋_GB2312" w:eastAsia="仿宋_GB2312" w:hAnsi="仿宋" w:cs="仿宋"/>
                <w:szCs w:val="21"/>
              </w:rPr>
            </w:pPr>
          </w:p>
        </w:tc>
        <w:tc>
          <w:tcPr>
            <w:tcW w:w="1385" w:type="pct"/>
            <w:tcBorders>
              <w:top w:val="nil"/>
              <w:left w:val="nil"/>
              <w:bottom w:val="single" w:sz="4" w:space="0" w:color="auto"/>
              <w:right w:val="single" w:sz="4" w:space="0" w:color="auto"/>
            </w:tcBorders>
            <w:shd w:val="clear" w:color="auto" w:fill="auto"/>
            <w:vAlign w:val="center"/>
          </w:tcPr>
          <w:p w:rsidR="004F6442" w:rsidRPr="007966C2" w:rsidRDefault="004F6442">
            <w:pPr>
              <w:jc w:val="center"/>
              <w:rPr>
                <w:rFonts w:ascii="仿宋_GB2312" w:eastAsia="仿宋_GB2312" w:hAnsi="仿宋" w:cs="仿宋"/>
                <w:szCs w:val="21"/>
              </w:rPr>
            </w:pPr>
          </w:p>
        </w:tc>
        <w:tc>
          <w:tcPr>
            <w:tcW w:w="413" w:type="pct"/>
            <w:tcBorders>
              <w:top w:val="nil"/>
              <w:left w:val="nil"/>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台</w:t>
            </w:r>
          </w:p>
        </w:tc>
        <w:tc>
          <w:tcPr>
            <w:tcW w:w="375"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20</w:t>
            </w:r>
          </w:p>
        </w:tc>
        <w:tc>
          <w:tcPr>
            <w:tcW w:w="538"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教学</w:t>
            </w:r>
          </w:p>
        </w:tc>
      </w:tr>
      <w:tr w:rsidR="004F6442" w:rsidRPr="007966C2">
        <w:trPr>
          <w:trHeight w:val="283"/>
          <w:jc w:val="center"/>
        </w:trPr>
        <w:tc>
          <w:tcPr>
            <w:tcW w:w="396" w:type="pct"/>
            <w:vAlign w:val="center"/>
          </w:tcPr>
          <w:p w:rsidR="004F6442" w:rsidRPr="007966C2" w:rsidRDefault="004F6442">
            <w:pPr>
              <w:pStyle w:val="a6"/>
              <w:numPr>
                <w:ilvl w:val="0"/>
                <w:numId w:val="1"/>
              </w:numPr>
              <w:ind w:firstLineChars="0"/>
              <w:jc w:val="center"/>
              <w:rPr>
                <w:rFonts w:ascii="仿宋_GB2312" w:eastAsia="仿宋_GB2312" w:hAnsi="仿宋" w:cs="仿宋"/>
                <w:szCs w:val="21"/>
              </w:rPr>
            </w:pPr>
          </w:p>
        </w:tc>
        <w:tc>
          <w:tcPr>
            <w:tcW w:w="1143" w:type="pct"/>
            <w:tcBorders>
              <w:top w:val="nil"/>
              <w:left w:val="single" w:sz="4" w:space="0" w:color="auto"/>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紫外-可见分光光度计</w:t>
            </w:r>
          </w:p>
        </w:tc>
        <w:tc>
          <w:tcPr>
            <w:tcW w:w="750" w:type="pct"/>
            <w:tcBorders>
              <w:top w:val="nil"/>
              <w:left w:val="nil"/>
              <w:bottom w:val="single" w:sz="4" w:space="0" w:color="auto"/>
              <w:right w:val="single" w:sz="4" w:space="0" w:color="auto"/>
            </w:tcBorders>
            <w:shd w:val="clear" w:color="auto" w:fill="auto"/>
            <w:vAlign w:val="center"/>
          </w:tcPr>
          <w:p w:rsidR="004F6442" w:rsidRPr="007966C2" w:rsidRDefault="004F6442">
            <w:pPr>
              <w:jc w:val="left"/>
              <w:rPr>
                <w:rFonts w:ascii="仿宋_GB2312" w:eastAsia="仿宋_GB2312" w:hAnsi="仿宋" w:cs="仿宋"/>
                <w:szCs w:val="21"/>
              </w:rPr>
            </w:pPr>
          </w:p>
        </w:tc>
        <w:tc>
          <w:tcPr>
            <w:tcW w:w="1385" w:type="pct"/>
            <w:tcBorders>
              <w:top w:val="nil"/>
              <w:left w:val="nil"/>
              <w:bottom w:val="single" w:sz="4" w:space="0" w:color="auto"/>
              <w:right w:val="single" w:sz="4" w:space="0" w:color="auto"/>
            </w:tcBorders>
            <w:shd w:val="clear" w:color="auto" w:fill="auto"/>
            <w:vAlign w:val="center"/>
          </w:tcPr>
          <w:p w:rsidR="004F6442" w:rsidRPr="007966C2" w:rsidRDefault="004F6442">
            <w:pPr>
              <w:jc w:val="center"/>
              <w:rPr>
                <w:rFonts w:ascii="仿宋_GB2312" w:eastAsia="仿宋_GB2312" w:hAnsi="仿宋" w:cs="仿宋"/>
                <w:szCs w:val="21"/>
              </w:rPr>
            </w:pPr>
          </w:p>
        </w:tc>
        <w:tc>
          <w:tcPr>
            <w:tcW w:w="413" w:type="pct"/>
            <w:tcBorders>
              <w:top w:val="nil"/>
              <w:left w:val="nil"/>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台</w:t>
            </w:r>
          </w:p>
        </w:tc>
        <w:tc>
          <w:tcPr>
            <w:tcW w:w="375"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5</w:t>
            </w:r>
          </w:p>
        </w:tc>
        <w:tc>
          <w:tcPr>
            <w:tcW w:w="538"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教学</w:t>
            </w:r>
          </w:p>
        </w:tc>
      </w:tr>
      <w:tr w:rsidR="004F6442" w:rsidRPr="007966C2">
        <w:trPr>
          <w:trHeight w:val="283"/>
          <w:jc w:val="center"/>
        </w:trPr>
        <w:tc>
          <w:tcPr>
            <w:tcW w:w="396" w:type="pct"/>
            <w:vAlign w:val="center"/>
          </w:tcPr>
          <w:p w:rsidR="004F6442" w:rsidRPr="007966C2" w:rsidRDefault="004F6442">
            <w:pPr>
              <w:pStyle w:val="a6"/>
              <w:numPr>
                <w:ilvl w:val="0"/>
                <w:numId w:val="1"/>
              </w:numPr>
              <w:ind w:firstLineChars="0"/>
              <w:jc w:val="center"/>
              <w:rPr>
                <w:rFonts w:ascii="仿宋_GB2312" w:eastAsia="仿宋_GB2312" w:hAnsi="仿宋" w:cs="仿宋"/>
                <w:szCs w:val="21"/>
              </w:rPr>
            </w:pPr>
          </w:p>
        </w:tc>
        <w:tc>
          <w:tcPr>
            <w:tcW w:w="1143" w:type="pct"/>
            <w:tcBorders>
              <w:top w:val="single" w:sz="4" w:space="0" w:color="auto"/>
              <w:left w:val="single" w:sz="4" w:space="0" w:color="auto"/>
              <w:bottom w:val="single" w:sz="4" w:space="0" w:color="auto"/>
              <w:right w:val="single" w:sz="4" w:space="0" w:color="auto"/>
            </w:tcBorders>
            <w:shd w:val="clear" w:color="auto" w:fill="auto"/>
            <w:vAlign w:val="center"/>
          </w:tcPr>
          <w:p w:rsidR="004F6442" w:rsidRPr="007966C2" w:rsidRDefault="00C25B16">
            <w:pPr>
              <w:widowControl/>
              <w:jc w:val="center"/>
              <w:rPr>
                <w:rFonts w:ascii="仿宋_GB2312" w:eastAsia="仿宋_GB2312" w:hAnsi="仿宋" w:cs="仿宋"/>
                <w:szCs w:val="21"/>
              </w:rPr>
            </w:pPr>
            <w:r w:rsidRPr="007966C2">
              <w:rPr>
                <w:rFonts w:ascii="仿宋_GB2312" w:eastAsia="仿宋_GB2312" w:hAnsi="仿宋" w:cs="仿宋" w:hint="eastAsia"/>
                <w:szCs w:val="21"/>
              </w:rPr>
              <w:t>高压蒸汽灭菌器</w:t>
            </w:r>
          </w:p>
        </w:tc>
        <w:tc>
          <w:tcPr>
            <w:tcW w:w="750" w:type="pct"/>
            <w:tcBorders>
              <w:top w:val="single" w:sz="4" w:space="0" w:color="auto"/>
              <w:left w:val="nil"/>
              <w:bottom w:val="single" w:sz="4" w:space="0" w:color="auto"/>
              <w:right w:val="single" w:sz="4" w:space="0" w:color="auto"/>
            </w:tcBorders>
            <w:shd w:val="clear" w:color="auto" w:fill="auto"/>
            <w:vAlign w:val="center"/>
          </w:tcPr>
          <w:p w:rsidR="004F6442" w:rsidRPr="007966C2" w:rsidRDefault="004F6442">
            <w:pPr>
              <w:jc w:val="left"/>
              <w:rPr>
                <w:rFonts w:ascii="仿宋_GB2312" w:eastAsia="仿宋_GB2312" w:hAnsi="仿宋" w:cs="仿宋"/>
                <w:szCs w:val="21"/>
              </w:rPr>
            </w:pPr>
          </w:p>
        </w:tc>
        <w:tc>
          <w:tcPr>
            <w:tcW w:w="1385" w:type="pct"/>
            <w:tcBorders>
              <w:top w:val="single" w:sz="4" w:space="0" w:color="auto"/>
              <w:left w:val="nil"/>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容量(L)：≥ 60</w:t>
            </w:r>
          </w:p>
        </w:tc>
        <w:tc>
          <w:tcPr>
            <w:tcW w:w="413" w:type="pct"/>
            <w:tcBorders>
              <w:top w:val="single" w:sz="4" w:space="0" w:color="auto"/>
              <w:left w:val="nil"/>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台</w:t>
            </w:r>
          </w:p>
        </w:tc>
        <w:tc>
          <w:tcPr>
            <w:tcW w:w="375"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1</w:t>
            </w:r>
          </w:p>
        </w:tc>
        <w:tc>
          <w:tcPr>
            <w:tcW w:w="538"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教学</w:t>
            </w:r>
          </w:p>
        </w:tc>
      </w:tr>
      <w:tr w:rsidR="004F6442" w:rsidRPr="007966C2">
        <w:trPr>
          <w:trHeight w:val="283"/>
          <w:jc w:val="center"/>
        </w:trPr>
        <w:tc>
          <w:tcPr>
            <w:tcW w:w="396" w:type="pct"/>
            <w:vAlign w:val="center"/>
          </w:tcPr>
          <w:p w:rsidR="004F6442" w:rsidRPr="007966C2" w:rsidRDefault="004F6442">
            <w:pPr>
              <w:pStyle w:val="a6"/>
              <w:numPr>
                <w:ilvl w:val="0"/>
                <w:numId w:val="1"/>
              </w:numPr>
              <w:ind w:firstLineChars="0"/>
              <w:jc w:val="center"/>
              <w:rPr>
                <w:rFonts w:ascii="仿宋_GB2312" w:eastAsia="仿宋_GB2312" w:hAnsi="仿宋" w:cs="仿宋"/>
                <w:szCs w:val="21"/>
              </w:rPr>
            </w:pPr>
          </w:p>
        </w:tc>
        <w:tc>
          <w:tcPr>
            <w:tcW w:w="1143" w:type="pct"/>
            <w:tcBorders>
              <w:top w:val="nil"/>
              <w:left w:val="single" w:sz="4" w:space="0" w:color="auto"/>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电热恒温鼓风干燥箱</w:t>
            </w:r>
          </w:p>
        </w:tc>
        <w:tc>
          <w:tcPr>
            <w:tcW w:w="750" w:type="pct"/>
            <w:tcBorders>
              <w:top w:val="nil"/>
              <w:left w:val="nil"/>
              <w:bottom w:val="single" w:sz="4" w:space="0" w:color="auto"/>
              <w:right w:val="single" w:sz="4" w:space="0" w:color="auto"/>
            </w:tcBorders>
            <w:shd w:val="clear" w:color="auto" w:fill="auto"/>
            <w:vAlign w:val="center"/>
          </w:tcPr>
          <w:p w:rsidR="004F6442" w:rsidRPr="007966C2" w:rsidRDefault="004F6442">
            <w:pPr>
              <w:jc w:val="left"/>
              <w:rPr>
                <w:rFonts w:ascii="仿宋_GB2312" w:eastAsia="仿宋_GB2312" w:hAnsi="仿宋" w:cs="仿宋"/>
                <w:szCs w:val="21"/>
              </w:rPr>
            </w:pPr>
          </w:p>
        </w:tc>
        <w:tc>
          <w:tcPr>
            <w:tcW w:w="1385" w:type="pct"/>
            <w:tcBorders>
              <w:top w:val="nil"/>
              <w:left w:val="nil"/>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50-300℃</w:t>
            </w:r>
          </w:p>
        </w:tc>
        <w:tc>
          <w:tcPr>
            <w:tcW w:w="413" w:type="pct"/>
            <w:tcBorders>
              <w:top w:val="nil"/>
              <w:left w:val="nil"/>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台</w:t>
            </w:r>
          </w:p>
        </w:tc>
        <w:tc>
          <w:tcPr>
            <w:tcW w:w="375"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1</w:t>
            </w:r>
          </w:p>
        </w:tc>
        <w:tc>
          <w:tcPr>
            <w:tcW w:w="538"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教学</w:t>
            </w:r>
          </w:p>
        </w:tc>
      </w:tr>
      <w:tr w:rsidR="004F6442" w:rsidRPr="007966C2">
        <w:trPr>
          <w:trHeight w:val="283"/>
          <w:jc w:val="center"/>
        </w:trPr>
        <w:tc>
          <w:tcPr>
            <w:tcW w:w="396" w:type="pct"/>
            <w:vAlign w:val="center"/>
          </w:tcPr>
          <w:p w:rsidR="004F6442" w:rsidRPr="007966C2" w:rsidRDefault="004F6442">
            <w:pPr>
              <w:pStyle w:val="a6"/>
              <w:numPr>
                <w:ilvl w:val="0"/>
                <w:numId w:val="1"/>
              </w:numPr>
              <w:ind w:firstLineChars="0"/>
              <w:jc w:val="center"/>
              <w:rPr>
                <w:rFonts w:ascii="仿宋_GB2312" w:eastAsia="仿宋_GB2312" w:hAnsi="仿宋" w:cs="仿宋"/>
                <w:szCs w:val="21"/>
              </w:rPr>
            </w:pPr>
          </w:p>
        </w:tc>
        <w:tc>
          <w:tcPr>
            <w:tcW w:w="1143" w:type="pct"/>
            <w:tcBorders>
              <w:top w:val="nil"/>
              <w:left w:val="single" w:sz="4" w:space="0" w:color="auto"/>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全自动革兰染色仪</w:t>
            </w:r>
          </w:p>
        </w:tc>
        <w:tc>
          <w:tcPr>
            <w:tcW w:w="750" w:type="pct"/>
            <w:tcBorders>
              <w:top w:val="nil"/>
              <w:left w:val="nil"/>
              <w:bottom w:val="single" w:sz="4" w:space="0" w:color="auto"/>
              <w:right w:val="single" w:sz="4" w:space="0" w:color="auto"/>
            </w:tcBorders>
            <w:shd w:val="clear" w:color="auto" w:fill="auto"/>
            <w:vAlign w:val="center"/>
          </w:tcPr>
          <w:p w:rsidR="004F6442" w:rsidRPr="007966C2" w:rsidRDefault="004F6442">
            <w:pPr>
              <w:jc w:val="left"/>
              <w:rPr>
                <w:rFonts w:ascii="仿宋_GB2312" w:eastAsia="仿宋_GB2312" w:hAnsi="仿宋" w:cs="仿宋"/>
                <w:szCs w:val="21"/>
              </w:rPr>
            </w:pPr>
          </w:p>
        </w:tc>
        <w:tc>
          <w:tcPr>
            <w:tcW w:w="1385" w:type="pct"/>
            <w:tcBorders>
              <w:top w:val="nil"/>
              <w:left w:val="nil"/>
              <w:bottom w:val="single" w:sz="4" w:space="0" w:color="auto"/>
              <w:right w:val="single" w:sz="4" w:space="0" w:color="auto"/>
            </w:tcBorders>
            <w:shd w:val="clear" w:color="auto" w:fill="auto"/>
            <w:vAlign w:val="center"/>
          </w:tcPr>
          <w:p w:rsidR="004F6442" w:rsidRPr="007966C2" w:rsidRDefault="004F6442">
            <w:pPr>
              <w:jc w:val="center"/>
              <w:rPr>
                <w:rFonts w:ascii="仿宋_GB2312" w:eastAsia="仿宋_GB2312" w:hAnsi="仿宋" w:cs="仿宋"/>
                <w:szCs w:val="21"/>
              </w:rPr>
            </w:pPr>
          </w:p>
        </w:tc>
        <w:tc>
          <w:tcPr>
            <w:tcW w:w="413" w:type="pct"/>
            <w:tcBorders>
              <w:top w:val="nil"/>
              <w:left w:val="nil"/>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台</w:t>
            </w:r>
          </w:p>
        </w:tc>
        <w:tc>
          <w:tcPr>
            <w:tcW w:w="375"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2</w:t>
            </w:r>
          </w:p>
        </w:tc>
        <w:tc>
          <w:tcPr>
            <w:tcW w:w="538"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教学</w:t>
            </w:r>
          </w:p>
        </w:tc>
      </w:tr>
      <w:tr w:rsidR="004F6442" w:rsidRPr="007966C2">
        <w:trPr>
          <w:trHeight w:val="283"/>
          <w:jc w:val="center"/>
        </w:trPr>
        <w:tc>
          <w:tcPr>
            <w:tcW w:w="396" w:type="pct"/>
            <w:vAlign w:val="center"/>
          </w:tcPr>
          <w:p w:rsidR="004F6442" w:rsidRPr="007966C2" w:rsidRDefault="004F6442">
            <w:pPr>
              <w:pStyle w:val="a6"/>
              <w:numPr>
                <w:ilvl w:val="0"/>
                <w:numId w:val="1"/>
              </w:numPr>
              <w:ind w:firstLineChars="0"/>
              <w:jc w:val="center"/>
              <w:rPr>
                <w:rFonts w:ascii="仿宋_GB2312" w:eastAsia="仿宋_GB2312" w:hAnsi="仿宋" w:cs="仿宋"/>
                <w:szCs w:val="21"/>
              </w:rPr>
            </w:pPr>
          </w:p>
        </w:tc>
        <w:tc>
          <w:tcPr>
            <w:tcW w:w="1143" w:type="pct"/>
            <w:tcBorders>
              <w:top w:val="single" w:sz="4" w:space="0" w:color="auto"/>
              <w:left w:val="single" w:sz="4" w:space="0" w:color="auto"/>
              <w:bottom w:val="single" w:sz="4" w:space="0" w:color="auto"/>
              <w:right w:val="single" w:sz="4" w:space="0" w:color="auto"/>
            </w:tcBorders>
            <w:shd w:val="clear" w:color="auto" w:fill="auto"/>
            <w:vAlign w:val="center"/>
          </w:tcPr>
          <w:p w:rsidR="004F6442" w:rsidRPr="007966C2" w:rsidRDefault="00C25B16">
            <w:pPr>
              <w:widowControl/>
              <w:jc w:val="center"/>
              <w:rPr>
                <w:rFonts w:ascii="仿宋_GB2312" w:eastAsia="仿宋_GB2312" w:hAnsi="仿宋" w:cs="仿宋"/>
                <w:szCs w:val="21"/>
              </w:rPr>
            </w:pPr>
            <w:r w:rsidRPr="007966C2">
              <w:rPr>
                <w:rFonts w:ascii="仿宋_GB2312" w:eastAsia="仿宋_GB2312" w:hAnsi="仿宋" w:cs="仿宋" w:hint="eastAsia"/>
                <w:szCs w:val="21"/>
              </w:rPr>
              <w:t>精密培养箱</w:t>
            </w:r>
          </w:p>
        </w:tc>
        <w:tc>
          <w:tcPr>
            <w:tcW w:w="750" w:type="pct"/>
            <w:tcBorders>
              <w:top w:val="single" w:sz="4" w:space="0" w:color="auto"/>
              <w:left w:val="nil"/>
              <w:bottom w:val="single" w:sz="4" w:space="0" w:color="auto"/>
              <w:right w:val="single" w:sz="4" w:space="0" w:color="auto"/>
            </w:tcBorders>
            <w:shd w:val="clear" w:color="auto" w:fill="auto"/>
            <w:vAlign w:val="center"/>
          </w:tcPr>
          <w:p w:rsidR="004F6442" w:rsidRPr="007966C2" w:rsidRDefault="004F6442">
            <w:pPr>
              <w:jc w:val="left"/>
              <w:rPr>
                <w:rFonts w:ascii="仿宋_GB2312" w:eastAsia="仿宋_GB2312" w:hAnsi="仿宋" w:cs="仿宋"/>
                <w:szCs w:val="21"/>
              </w:rPr>
            </w:pPr>
          </w:p>
        </w:tc>
        <w:tc>
          <w:tcPr>
            <w:tcW w:w="1385" w:type="pct"/>
            <w:tcBorders>
              <w:top w:val="single" w:sz="4" w:space="0" w:color="auto"/>
              <w:left w:val="nil"/>
              <w:bottom w:val="single" w:sz="4" w:space="0" w:color="auto"/>
              <w:right w:val="single" w:sz="4" w:space="0" w:color="auto"/>
            </w:tcBorders>
            <w:shd w:val="clear" w:color="auto" w:fill="auto"/>
            <w:vAlign w:val="center"/>
          </w:tcPr>
          <w:p w:rsidR="004F6442" w:rsidRPr="007966C2" w:rsidRDefault="004F6442">
            <w:pPr>
              <w:jc w:val="center"/>
              <w:rPr>
                <w:rFonts w:ascii="仿宋_GB2312" w:eastAsia="仿宋_GB2312" w:hAnsi="仿宋" w:cs="仿宋"/>
                <w:szCs w:val="21"/>
              </w:rPr>
            </w:pPr>
          </w:p>
        </w:tc>
        <w:tc>
          <w:tcPr>
            <w:tcW w:w="413" w:type="pct"/>
            <w:tcBorders>
              <w:top w:val="single" w:sz="4" w:space="0" w:color="auto"/>
              <w:left w:val="nil"/>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台</w:t>
            </w:r>
          </w:p>
        </w:tc>
        <w:tc>
          <w:tcPr>
            <w:tcW w:w="375"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3</w:t>
            </w:r>
          </w:p>
        </w:tc>
        <w:tc>
          <w:tcPr>
            <w:tcW w:w="538"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教学</w:t>
            </w:r>
          </w:p>
        </w:tc>
      </w:tr>
      <w:tr w:rsidR="004F6442" w:rsidRPr="007966C2">
        <w:trPr>
          <w:trHeight w:val="283"/>
          <w:jc w:val="center"/>
        </w:trPr>
        <w:tc>
          <w:tcPr>
            <w:tcW w:w="396" w:type="pct"/>
            <w:vAlign w:val="center"/>
          </w:tcPr>
          <w:p w:rsidR="004F6442" w:rsidRPr="007966C2" w:rsidRDefault="004F6442">
            <w:pPr>
              <w:pStyle w:val="a6"/>
              <w:numPr>
                <w:ilvl w:val="0"/>
                <w:numId w:val="1"/>
              </w:numPr>
              <w:ind w:firstLineChars="0"/>
              <w:jc w:val="center"/>
              <w:rPr>
                <w:rFonts w:ascii="仿宋_GB2312" w:eastAsia="仿宋_GB2312" w:hAnsi="仿宋" w:cs="仿宋"/>
                <w:szCs w:val="21"/>
              </w:rPr>
            </w:pPr>
          </w:p>
        </w:tc>
        <w:tc>
          <w:tcPr>
            <w:tcW w:w="1143" w:type="pct"/>
            <w:tcBorders>
              <w:top w:val="nil"/>
              <w:left w:val="single" w:sz="4" w:space="0" w:color="auto"/>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医用冰箱</w:t>
            </w:r>
          </w:p>
        </w:tc>
        <w:tc>
          <w:tcPr>
            <w:tcW w:w="750" w:type="pct"/>
            <w:tcBorders>
              <w:top w:val="nil"/>
              <w:left w:val="nil"/>
              <w:bottom w:val="single" w:sz="4" w:space="0" w:color="auto"/>
              <w:right w:val="single" w:sz="4" w:space="0" w:color="auto"/>
            </w:tcBorders>
            <w:shd w:val="clear" w:color="auto" w:fill="auto"/>
            <w:vAlign w:val="center"/>
          </w:tcPr>
          <w:p w:rsidR="004F6442" w:rsidRPr="007966C2" w:rsidRDefault="004F6442">
            <w:pPr>
              <w:jc w:val="left"/>
              <w:rPr>
                <w:rFonts w:ascii="仿宋_GB2312" w:eastAsia="仿宋_GB2312" w:hAnsi="仿宋" w:cs="仿宋"/>
                <w:szCs w:val="21"/>
              </w:rPr>
            </w:pPr>
          </w:p>
        </w:tc>
        <w:tc>
          <w:tcPr>
            <w:tcW w:w="1385" w:type="pct"/>
            <w:tcBorders>
              <w:top w:val="nil"/>
              <w:left w:val="nil"/>
              <w:bottom w:val="single" w:sz="4" w:space="0" w:color="auto"/>
              <w:right w:val="single" w:sz="4" w:space="0" w:color="auto"/>
            </w:tcBorders>
            <w:shd w:val="clear" w:color="auto" w:fill="auto"/>
            <w:vAlign w:val="center"/>
          </w:tcPr>
          <w:p w:rsidR="004F6442" w:rsidRPr="007966C2" w:rsidRDefault="004F6442">
            <w:pPr>
              <w:jc w:val="center"/>
              <w:rPr>
                <w:rFonts w:ascii="仿宋_GB2312" w:eastAsia="仿宋_GB2312" w:hAnsi="仿宋" w:cs="仿宋"/>
                <w:szCs w:val="21"/>
              </w:rPr>
            </w:pPr>
          </w:p>
        </w:tc>
        <w:tc>
          <w:tcPr>
            <w:tcW w:w="413" w:type="pct"/>
            <w:tcBorders>
              <w:top w:val="nil"/>
              <w:left w:val="nil"/>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台</w:t>
            </w:r>
          </w:p>
        </w:tc>
        <w:tc>
          <w:tcPr>
            <w:tcW w:w="375"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3</w:t>
            </w:r>
          </w:p>
        </w:tc>
        <w:tc>
          <w:tcPr>
            <w:tcW w:w="538"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教学</w:t>
            </w:r>
          </w:p>
        </w:tc>
      </w:tr>
      <w:tr w:rsidR="004F6442" w:rsidRPr="007966C2">
        <w:trPr>
          <w:trHeight w:val="283"/>
          <w:jc w:val="center"/>
        </w:trPr>
        <w:tc>
          <w:tcPr>
            <w:tcW w:w="396" w:type="pct"/>
            <w:vAlign w:val="center"/>
          </w:tcPr>
          <w:p w:rsidR="004F6442" w:rsidRPr="007966C2" w:rsidRDefault="004F6442">
            <w:pPr>
              <w:pStyle w:val="a6"/>
              <w:numPr>
                <w:ilvl w:val="0"/>
                <w:numId w:val="1"/>
              </w:numPr>
              <w:ind w:firstLineChars="0"/>
              <w:jc w:val="center"/>
              <w:rPr>
                <w:rFonts w:ascii="仿宋_GB2312" w:eastAsia="仿宋_GB2312" w:hAnsi="仿宋" w:cs="仿宋"/>
                <w:szCs w:val="21"/>
              </w:rPr>
            </w:pPr>
          </w:p>
        </w:tc>
        <w:tc>
          <w:tcPr>
            <w:tcW w:w="1143" w:type="pct"/>
            <w:tcBorders>
              <w:top w:val="single" w:sz="4" w:space="0" w:color="auto"/>
              <w:left w:val="single" w:sz="4" w:space="0" w:color="auto"/>
              <w:bottom w:val="single" w:sz="4" w:space="0" w:color="auto"/>
              <w:right w:val="single" w:sz="4" w:space="0" w:color="auto"/>
            </w:tcBorders>
            <w:shd w:val="clear" w:color="auto" w:fill="auto"/>
            <w:vAlign w:val="center"/>
          </w:tcPr>
          <w:p w:rsidR="004F6442" w:rsidRPr="007966C2" w:rsidRDefault="00C25B16">
            <w:pPr>
              <w:widowControl/>
              <w:jc w:val="center"/>
              <w:rPr>
                <w:rFonts w:ascii="仿宋_GB2312" w:eastAsia="仿宋_GB2312" w:hAnsi="仿宋" w:cs="仿宋"/>
                <w:szCs w:val="21"/>
              </w:rPr>
            </w:pPr>
            <w:r w:rsidRPr="007966C2">
              <w:rPr>
                <w:rFonts w:ascii="仿宋_GB2312" w:eastAsia="仿宋_GB2312" w:hAnsi="仿宋" w:cs="仿宋" w:hint="eastAsia"/>
                <w:szCs w:val="21"/>
              </w:rPr>
              <w:t>恒温水箱</w:t>
            </w:r>
          </w:p>
        </w:tc>
        <w:tc>
          <w:tcPr>
            <w:tcW w:w="750" w:type="pct"/>
            <w:tcBorders>
              <w:top w:val="single" w:sz="4" w:space="0" w:color="auto"/>
              <w:left w:val="nil"/>
              <w:bottom w:val="single" w:sz="4" w:space="0" w:color="auto"/>
              <w:right w:val="single" w:sz="4" w:space="0" w:color="auto"/>
            </w:tcBorders>
            <w:shd w:val="clear" w:color="auto" w:fill="auto"/>
            <w:vAlign w:val="center"/>
          </w:tcPr>
          <w:p w:rsidR="004F6442" w:rsidRPr="007966C2" w:rsidRDefault="00C25B16">
            <w:pPr>
              <w:jc w:val="left"/>
              <w:rPr>
                <w:rFonts w:ascii="仿宋_GB2312" w:eastAsia="仿宋_GB2312" w:hAnsi="仿宋" w:cs="仿宋"/>
                <w:szCs w:val="21"/>
              </w:rPr>
            </w:pPr>
            <w:r w:rsidRPr="007966C2">
              <w:rPr>
                <w:rFonts w:ascii="仿宋_GB2312" w:eastAsia="仿宋_GB2312" w:hAnsi="仿宋" w:cs="仿宋" w:hint="eastAsia"/>
                <w:szCs w:val="21"/>
              </w:rPr>
              <w:t xml:space="preserve">　</w:t>
            </w:r>
          </w:p>
        </w:tc>
        <w:tc>
          <w:tcPr>
            <w:tcW w:w="1385" w:type="pct"/>
            <w:tcBorders>
              <w:top w:val="single" w:sz="4" w:space="0" w:color="auto"/>
              <w:left w:val="nil"/>
              <w:bottom w:val="single" w:sz="4" w:space="0" w:color="auto"/>
              <w:right w:val="single" w:sz="4" w:space="0" w:color="auto"/>
            </w:tcBorders>
            <w:shd w:val="clear" w:color="auto" w:fill="auto"/>
            <w:vAlign w:val="center"/>
          </w:tcPr>
          <w:p w:rsidR="004F6442" w:rsidRPr="007966C2" w:rsidRDefault="004F6442">
            <w:pPr>
              <w:jc w:val="center"/>
              <w:rPr>
                <w:rFonts w:ascii="仿宋_GB2312" w:eastAsia="仿宋_GB2312" w:hAnsi="仿宋" w:cs="仿宋"/>
                <w:szCs w:val="21"/>
              </w:rPr>
            </w:pPr>
          </w:p>
        </w:tc>
        <w:tc>
          <w:tcPr>
            <w:tcW w:w="413" w:type="pct"/>
            <w:tcBorders>
              <w:top w:val="single" w:sz="4" w:space="0" w:color="auto"/>
              <w:left w:val="nil"/>
              <w:bottom w:val="single" w:sz="4" w:space="0" w:color="auto"/>
              <w:right w:val="single" w:sz="4" w:space="0" w:color="auto"/>
            </w:tcBorders>
            <w:shd w:val="clear" w:color="auto" w:fill="auto"/>
            <w:vAlign w:val="center"/>
          </w:tcPr>
          <w:p w:rsidR="004F6442" w:rsidRPr="007966C2" w:rsidRDefault="00C25B16">
            <w:pPr>
              <w:jc w:val="center"/>
              <w:rPr>
                <w:rFonts w:ascii="仿宋_GB2312" w:eastAsia="仿宋_GB2312" w:hAnsi="仿宋" w:cs="仿宋"/>
                <w:szCs w:val="21"/>
              </w:rPr>
            </w:pPr>
            <w:proofErr w:type="gramStart"/>
            <w:r w:rsidRPr="007966C2">
              <w:rPr>
                <w:rFonts w:ascii="仿宋_GB2312" w:eastAsia="仿宋_GB2312" w:hAnsi="仿宋" w:cs="仿宋" w:hint="eastAsia"/>
                <w:szCs w:val="21"/>
              </w:rPr>
              <w:t>个</w:t>
            </w:r>
            <w:proofErr w:type="gramEnd"/>
          </w:p>
        </w:tc>
        <w:tc>
          <w:tcPr>
            <w:tcW w:w="375"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2</w:t>
            </w:r>
          </w:p>
        </w:tc>
        <w:tc>
          <w:tcPr>
            <w:tcW w:w="538"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教学</w:t>
            </w:r>
          </w:p>
        </w:tc>
      </w:tr>
      <w:tr w:rsidR="004F6442" w:rsidRPr="007966C2">
        <w:trPr>
          <w:trHeight w:val="283"/>
          <w:jc w:val="center"/>
        </w:trPr>
        <w:tc>
          <w:tcPr>
            <w:tcW w:w="396" w:type="pct"/>
            <w:vAlign w:val="center"/>
          </w:tcPr>
          <w:p w:rsidR="004F6442" w:rsidRPr="007966C2" w:rsidRDefault="004F6442">
            <w:pPr>
              <w:pStyle w:val="a6"/>
              <w:numPr>
                <w:ilvl w:val="0"/>
                <w:numId w:val="1"/>
              </w:numPr>
              <w:ind w:firstLineChars="0"/>
              <w:jc w:val="center"/>
              <w:rPr>
                <w:rFonts w:ascii="仿宋_GB2312" w:eastAsia="仿宋_GB2312" w:hAnsi="仿宋" w:cs="仿宋"/>
                <w:szCs w:val="21"/>
              </w:rPr>
            </w:pPr>
          </w:p>
        </w:tc>
        <w:tc>
          <w:tcPr>
            <w:tcW w:w="1143" w:type="pct"/>
            <w:vAlign w:val="center"/>
          </w:tcPr>
          <w:p w:rsidR="004F6442" w:rsidRPr="007966C2" w:rsidRDefault="00C25B16">
            <w:pPr>
              <w:autoSpaceDE w:val="0"/>
              <w:autoSpaceDN w:val="0"/>
              <w:adjustRightInd w:val="0"/>
              <w:jc w:val="center"/>
              <w:rPr>
                <w:rFonts w:ascii="仿宋_GB2312" w:eastAsia="仿宋_GB2312" w:hAnsi="仿宋" w:cs="仿宋"/>
                <w:kern w:val="0"/>
                <w:szCs w:val="21"/>
              </w:rPr>
            </w:pPr>
            <w:r w:rsidRPr="007966C2">
              <w:rPr>
                <w:rFonts w:ascii="仿宋_GB2312" w:eastAsia="仿宋_GB2312" w:hAnsi="仿宋" w:cs="仿宋" w:hint="eastAsia"/>
                <w:kern w:val="0"/>
                <w:szCs w:val="21"/>
              </w:rPr>
              <w:t>高效液相色谱仪</w:t>
            </w:r>
          </w:p>
        </w:tc>
        <w:tc>
          <w:tcPr>
            <w:tcW w:w="750"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安捷伦</w:t>
            </w:r>
          </w:p>
        </w:tc>
        <w:tc>
          <w:tcPr>
            <w:tcW w:w="1385" w:type="pct"/>
            <w:vAlign w:val="center"/>
          </w:tcPr>
          <w:p w:rsidR="004F6442" w:rsidRPr="007966C2" w:rsidRDefault="004F6442">
            <w:pPr>
              <w:jc w:val="center"/>
              <w:rPr>
                <w:rFonts w:ascii="仿宋_GB2312" w:eastAsia="仿宋_GB2312" w:hAnsi="仿宋" w:cs="仿宋"/>
                <w:szCs w:val="21"/>
              </w:rPr>
            </w:pPr>
          </w:p>
        </w:tc>
        <w:tc>
          <w:tcPr>
            <w:tcW w:w="413"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台</w:t>
            </w:r>
          </w:p>
        </w:tc>
        <w:tc>
          <w:tcPr>
            <w:tcW w:w="375"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1</w:t>
            </w:r>
          </w:p>
        </w:tc>
        <w:tc>
          <w:tcPr>
            <w:tcW w:w="538"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科研</w:t>
            </w:r>
          </w:p>
        </w:tc>
      </w:tr>
      <w:tr w:rsidR="004F6442" w:rsidRPr="007966C2">
        <w:trPr>
          <w:trHeight w:val="283"/>
          <w:jc w:val="center"/>
        </w:trPr>
        <w:tc>
          <w:tcPr>
            <w:tcW w:w="396" w:type="pct"/>
            <w:vAlign w:val="center"/>
          </w:tcPr>
          <w:p w:rsidR="004F6442" w:rsidRPr="007966C2" w:rsidRDefault="004F6442">
            <w:pPr>
              <w:pStyle w:val="a6"/>
              <w:numPr>
                <w:ilvl w:val="0"/>
                <w:numId w:val="1"/>
              </w:numPr>
              <w:ind w:firstLineChars="0"/>
              <w:jc w:val="center"/>
              <w:rPr>
                <w:rFonts w:ascii="仿宋_GB2312" w:eastAsia="仿宋_GB2312" w:hAnsi="仿宋" w:cs="仿宋"/>
                <w:szCs w:val="21"/>
              </w:rPr>
            </w:pPr>
          </w:p>
        </w:tc>
        <w:tc>
          <w:tcPr>
            <w:tcW w:w="1143" w:type="pct"/>
            <w:vAlign w:val="center"/>
          </w:tcPr>
          <w:p w:rsidR="004F6442" w:rsidRPr="007966C2" w:rsidRDefault="00C25B16">
            <w:pPr>
              <w:autoSpaceDE w:val="0"/>
              <w:autoSpaceDN w:val="0"/>
              <w:adjustRightInd w:val="0"/>
              <w:jc w:val="center"/>
              <w:rPr>
                <w:rFonts w:ascii="仿宋_GB2312" w:eastAsia="仿宋_GB2312" w:hAnsi="仿宋" w:cs="仿宋"/>
                <w:kern w:val="0"/>
                <w:szCs w:val="21"/>
              </w:rPr>
            </w:pPr>
            <w:r w:rsidRPr="007966C2">
              <w:rPr>
                <w:rFonts w:ascii="仿宋_GB2312" w:eastAsia="仿宋_GB2312" w:hAnsi="仿宋" w:cs="仿宋" w:hint="eastAsia"/>
                <w:kern w:val="0"/>
                <w:szCs w:val="21"/>
              </w:rPr>
              <w:t>制备液相</w:t>
            </w:r>
          </w:p>
        </w:tc>
        <w:tc>
          <w:tcPr>
            <w:tcW w:w="750"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安捷伦</w:t>
            </w:r>
          </w:p>
        </w:tc>
        <w:tc>
          <w:tcPr>
            <w:tcW w:w="1385" w:type="pct"/>
            <w:vAlign w:val="center"/>
          </w:tcPr>
          <w:p w:rsidR="004F6442" w:rsidRPr="007966C2" w:rsidRDefault="004F6442">
            <w:pPr>
              <w:jc w:val="center"/>
              <w:rPr>
                <w:rFonts w:ascii="仿宋_GB2312" w:eastAsia="仿宋_GB2312" w:hAnsi="仿宋" w:cs="仿宋"/>
                <w:szCs w:val="21"/>
              </w:rPr>
            </w:pPr>
          </w:p>
        </w:tc>
        <w:tc>
          <w:tcPr>
            <w:tcW w:w="413"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台</w:t>
            </w:r>
          </w:p>
        </w:tc>
        <w:tc>
          <w:tcPr>
            <w:tcW w:w="375"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1</w:t>
            </w:r>
          </w:p>
        </w:tc>
        <w:tc>
          <w:tcPr>
            <w:tcW w:w="538"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科研</w:t>
            </w:r>
          </w:p>
        </w:tc>
      </w:tr>
      <w:tr w:rsidR="004F6442" w:rsidRPr="007966C2">
        <w:trPr>
          <w:trHeight w:val="283"/>
          <w:jc w:val="center"/>
        </w:trPr>
        <w:tc>
          <w:tcPr>
            <w:tcW w:w="396" w:type="pct"/>
            <w:vAlign w:val="center"/>
          </w:tcPr>
          <w:p w:rsidR="004F6442" w:rsidRPr="007966C2" w:rsidRDefault="004F6442">
            <w:pPr>
              <w:pStyle w:val="a6"/>
              <w:numPr>
                <w:ilvl w:val="0"/>
                <w:numId w:val="1"/>
              </w:numPr>
              <w:ind w:firstLineChars="0"/>
              <w:jc w:val="center"/>
              <w:rPr>
                <w:rFonts w:ascii="仿宋_GB2312" w:eastAsia="仿宋_GB2312" w:hAnsi="仿宋" w:cs="仿宋"/>
                <w:szCs w:val="21"/>
              </w:rPr>
            </w:pPr>
          </w:p>
        </w:tc>
        <w:tc>
          <w:tcPr>
            <w:tcW w:w="1143" w:type="pct"/>
            <w:vAlign w:val="center"/>
          </w:tcPr>
          <w:p w:rsidR="004F6442" w:rsidRPr="007966C2" w:rsidRDefault="00C25B16">
            <w:pPr>
              <w:autoSpaceDE w:val="0"/>
              <w:autoSpaceDN w:val="0"/>
              <w:adjustRightInd w:val="0"/>
              <w:jc w:val="center"/>
              <w:rPr>
                <w:rFonts w:ascii="仿宋_GB2312" w:eastAsia="仿宋_GB2312" w:hAnsi="仿宋" w:cs="仿宋"/>
                <w:kern w:val="0"/>
                <w:szCs w:val="21"/>
              </w:rPr>
            </w:pPr>
            <w:r w:rsidRPr="007966C2">
              <w:rPr>
                <w:rFonts w:ascii="仿宋_GB2312" w:eastAsia="仿宋_GB2312" w:hAnsi="仿宋" w:cs="仿宋" w:hint="eastAsia"/>
                <w:kern w:val="0"/>
                <w:szCs w:val="21"/>
              </w:rPr>
              <w:t>电子天平</w:t>
            </w:r>
          </w:p>
        </w:tc>
        <w:tc>
          <w:tcPr>
            <w:tcW w:w="750"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梅特勒</w:t>
            </w:r>
          </w:p>
        </w:tc>
        <w:tc>
          <w:tcPr>
            <w:tcW w:w="1385"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十万分之一</w:t>
            </w:r>
          </w:p>
        </w:tc>
        <w:tc>
          <w:tcPr>
            <w:tcW w:w="413"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台</w:t>
            </w:r>
          </w:p>
        </w:tc>
        <w:tc>
          <w:tcPr>
            <w:tcW w:w="375"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1</w:t>
            </w:r>
          </w:p>
        </w:tc>
        <w:tc>
          <w:tcPr>
            <w:tcW w:w="538" w:type="pct"/>
            <w:vAlign w:val="center"/>
          </w:tcPr>
          <w:p w:rsidR="004F6442" w:rsidRPr="007966C2" w:rsidRDefault="00C25B16">
            <w:pPr>
              <w:jc w:val="center"/>
              <w:rPr>
                <w:rFonts w:ascii="仿宋_GB2312" w:eastAsia="仿宋_GB2312" w:hAnsi="仿宋" w:cs="仿宋"/>
                <w:szCs w:val="21"/>
              </w:rPr>
            </w:pPr>
            <w:r w:rsidRPr="007966C2">
              <w:rPr>
                <w:rFonts w:ascii="仿宋_GB2312" w:eastAsia="仿宋_GB2312" w:hAnsi="仿宋" w:cs="仿宋" w:hint="eastAsia"/>
                <w:szCs w:val="21"/>
              </w:rPr>
              <w:t>科研</w:t>
            </w:r>
          </w:p>
        </w:tc>
      </w:tr>
    </w:tbl>
    <w:p w:rsidR="004F6442" w:rsidRPr="007966C2" w:rsidRDefault="00C25B16">
      <w:pPr>
        <w:spacing w:line="360" w:lineRule="auto"/>
        <w:ind w:firstLineChars="200" w:firstLine="562"/>
        <w:jc w:val="left"/>
        <w:rPr>
          <w:rFonts w:ascii="仿宋_GB2312" w:eastAsia="仿宋_GB2312" w:hAnsi="仿宋" w:cs="仿宋"/>
          <w:b/>
          <w:sz w:val="28"/>
          <w:szCs w:val="28"/>
        </w:rPr>
      </w:pPr>
      <w:r w:rsidRPr="007966C2">
        <w:rPr>
          <w:rFonts w:ascii="仿宋_GB2312" w:eastAsia="仿宋_GB2312" w:hAnsi="仿宋" w:cs="仿宋" w:hint="eastAsia"/>
          <w:b/>
          <w:sz w:val="28"/>
          <w:szCs w:val="28"/>
        </w:rPr>
        <w:t>三、项目建设目标</w:t>
      </w:r>
    </w:p>
    <w:p w:rsidR="004F6442" w:rsidRPr="007966C2" w:rsidRDefault="00C25B16">
      <w:pPr>
        <w:spacing w:line="360" w:lineRule="auto"/>
        <w:ind w:firstLineChars="200" w:firstLine="560"/>
        <w:jc w:val="left"/>
        <w:rPr>
          <w:rFonts w:ascii="仿宋_GB2312" w:eastAsia="仿宋_GB2312" w:hAnsi="仿宋" w:cs="仿宋"/>
          <w:sz w:val="28"/>
          <w:szCs w:val="28"/>
        </w:rPr>
      </w:pPr>
      <w:r w:rsidRPr="007966C2">
        <w:rPr>
          <w:rFonts w:ascii="仿宋_GB2312" w:eastAsia="仿宋_GB2312" w:hAnsi="仿宋" w:cs="仿宋" w:hint="eastAsia"/>
          <w:sz w:val="28"/>
          <w:szCs w:val="28"/>
        </w:rPr>
        <w:t>项目建成后，毕节</w:t>
      </w:r>
      <w:proofErr w:type="gramStart"/>
      <w:r w:rsidRPr="007966C2">
        <w:rPr>
          <w:rFonts w:ascii="仿宋_GB2312" w:eastAsia="仿宋_GB2312" w:hAnsi="仿宋" w:cs="仿宋" w:hint="eastAsia"/>
          <w:sz w:val="28"/>
          <w:szCs w:val="28"/>
        </w:rPr>
        <w:t>医专东</w:t>
      </w:r>
      <w:proofErr w:type="gramEnd"/>
      <w:r w:rsidRPr="007966C2">
        <w:rPr>
          <w:rFonts w:ascii="仿宋_GB2312" w:eastAsia="仿宋_GB2312" w:hAnsi="仿宋" w:cs="仿宋" w:hint="eastAsia"/>
          <w:sz w:val="28"/>
          <w:szCs w:val="28"/>
        </w:rPr>
        <w:t>校区（药学系）药学类及中药学类专业的实验实</w:t>
      </w:r>
      <w:proofErr w:type="gramStart"/>
      <w:r w:rsidRPr="007966C2">
        <w:rPr>
          <w:rFonts w:ascii="仿宋_GB2312" w:eastAsia="仿宋_GB2312" w:hAnsi="仿宋" w:cs="仿宋" w:hint="eastAsia"/>
          <w:sz w:val="28"/>
          <w:szCs w:val="28"/>
        </w:rPr>
        <w:t>训教学</w:t>
      </w:r>
      <w:proofErr w:type="gramEnd"/>
      <w:r w:rsidRPr="007966C2">
        <w:rPr>
          <w:rFonts w:ascii="仿宋_GB2312" w:eastAsia="仿宋_GB2312" w:hAnsi="仿宋" w:cs="仿宋" w:hint="eastAsia"/>
          <w:sz w:val="28"/>
          <w:szCs w:val="28"/>
        </w:rPr>
        <w:t>条件将得到明显的改善，有助于教学质量的提升，目标如下：</w:t>
      </w:r>
    </w:p>
    <w:p w:rsidR="004F6442" w:rsidRPr="007966C2" w:rsidRDefault="00C25B16">
      <w:pPr>
        <w:spacing w:line="360" w:lineRule="auto"/>
        <w:ind w:firstLineChars="200" w:firstLine="560"/>
        <w:jc w:val="left"/>
        <w:rPr>
          <w:rFonts w:ascii="仿宋_GB2312" w:eastAsia="仿宋_GB2312" w:hAnsi="仿宋" w:cs="仿宋"/>
          <w:sz w:val="28"/>
          <w:szCs w:val="28"/>
        </w:rPr>
      </w:pPr>
      <w:r w:rsidRPr="007966C2">
        <w:rPr>
          <w:rFonts w:ascii="仿宋_GB2312" w:eastAsia="仿宋_GB2312" w:hAnsi="仿宋" w:cs="仿宋" w:hint="eastAsia"/>
          <w:sz w:val="28"/>
          <w:szCs w:val="28"/>
        </w:rPr>
        <w:t>1.新建部分实验实训室，增开部分实验实训项目，增加实验实训课程覆盖率，提升学生专业核心技能。</w:t>
      </w:r>
    </w:p>
    <w:p w:rsidR="004F6442" w:rsidRPr="007966C2" w:rsidRDefault="00C25B16">
      <w:pPr>
        <w:spacing w:line="360" w:lineRule="auto"/>
        <w:ind w:firstLineChars="200" w:firstLine="560"/>
        <w:jc w:val="left"/>
        <w:rPr>
          <w:rFonts w:ascii="仿宋_GB2312" w:eastAsia="仿宋_GB2312" w:hAnsi="仿宋" w:cs="仿宋"/>
          <w:sz w:val="28"/>
          <w:szCs w:val="28"/>
        </w:rPr>
      </w:pPr>
      <w:r w:rsidRPr="007966C2">
        <w:rPr>
          <w:rFonts w:ascii="仿宋_GB2312" w:eastAsia="仿宋_GB2312" w:hAnsi="仿宋" w:cs="仿宋" w:hint="eastAsia"/>
          <w:sz w:val="28"/>
          <w:szCs w:val="28"/>
        </w:rPr>
        <w:t>2.更新完善部分实验实训</w:t>
      </w:r>
      <w:proofErr w:type="gramStart"/>
      <w:r w:rsidRPr="007966C2">
        <w:rPr>
          <w:rFonts w:ascii="仿宋_GB2312" w:eastAsia="仿宋_GB2312" w:hAnsi="仿宋" w:cs="仿宋" w:hint="eastAsia"/>
          <w:sz w:val="28"/>
          <w:szCs w:val="28"/>
        </w:rPr>
        <w:t>室基础</w:t>
      </w:r>
      <w:proofErr w:type="gramEnd"/>
      <w:r w:rsidRPr="007966C2">
        <w:rPr>
          <w:rFonts w:ascii="仿宋_GB2312" w:eastAsia="仿宋_GB2312" w:hAnsi="仿宋" w:cs="仿宋" w:hint="eastAsia"/>
          <w:sz w:val="28"/>
          <w:szCs w:val="28"/>
        </w:rPr>
        <w:t>设施，提升实验实</w:t>
      </w:r>
      <w:proofErr w:type="gramStart"/>
      <w:r w:rsidRPr="007966C2">
        <w:rPr>
          <w:rFonts w:ascii="仿宋_GB2312" w:eastAsia="仿宋_GB2312" w:hAnsi="仿宋" w:cs="仿宋" w:hint="eastAsia"/>
          <w:sz w:val="28"/>
          <w:szCs w:val="28"/>
        </w:rPr>
        <w:t>训教学</w:t>
      </w:r>
      <w:proofErr w:type="gramEnd"/>
      <w:r w:rsidRPr="007966C2">
        <w:rPr>
          <w:rFonts w:ascii="仿宋_GB2312" w:eastAsia="仿宋_GB2312" w:hAnsi="仿宋" w:cs="仿宋" w:hint="eastAsia"/>
          <w:sz w:val="28"/>
          <w:szCs w:val="28"/>
        </w:rPr>
        <w:t>效果，同时，为学生专业技能比赛、职业技能鉴定培训提供场地及设施保障。</w:t>
      </w:r>
    </w:p>
    <w:p w:rsidR="004F6442" w:rsidRPr="007966C2" w:rsidRDefault="00C25B16">
      <w:pPr>
        <w:spacing w:line="360" w:lineRule="auto"/>
        <w:ind w:firstLineChars="200" w:firstLine="560"/>
        <w:jc w:val="left"/>
        <w:rPr>
          <w:rFonts w:ascii="仿宋_GB2312" w:eastAsia="仿宋_GB2312" w:hAnsi="仿宋" w:cs="仿宋"/>
          <w:sz w:val="28"/>
          <w:szCs w:val="28"/>
        </w:rPr>
      </w:pPr>
      <w:r w:rsidRPr="007966C2">
        <w:rPr>
          <w:rFonts w:ascii="仿宋_GB2312" w:eastAsia="仿宋_GB2312" w:hAnsi="仿宋" w:cs="仿宋" w:hint="eastAsia"/>
          <w:sz w:val="28"/>
          <w:szCs w:val="28"/>
        </w:rPr>
        <w:t>3.为全国职业院校师生技能大赛提供培训场地及设施保障。</w:t>
      </w:r>
    </w:p>
    <w:p w:rsidR="004F6442" w:rsidRPr="007966C2" w:rsidRDefault="00C25B16">
      <w:pPr>
        <w:spacing w:line="360" w:lineRule="auto"/>
        <w:ind w:firstLineChars="200" w:firstLine="560"/>
        <w:jc w:val="left"/>
        <w:rPr>
          <w:rFonts w:ascii="仿宋_GB2312" w:eastAsia="仿宋_GB2312" w:hAnsi="仿宋" w:cs="仿宋"/>
          <w:sz w:val="28"/>
          <w:szCs w:val="28"/>
        </w:rPr>
      </w:pPr>
      <w:r w:rsidRPr="007966C2">
        <w:rPr>
          <w:rFonts w:ascii="仿宋_GB2312" w:eastAsia="仿宋_GB2312" w:hAnsi="仿宋" w:cs="仿宋" w:hint="eastAsia"/>
          <w:sz w:val="28"/>
          <w:szCs w:val="28"/>
        </w:rPr>
        <w:t>4.提升教师实验实</w:t>
      </w:r>
      <w:proofErr w:type="gramStart"/>
      <w:r w:rsidRPr="007966C2">
        <w:rPr>
          <w:rFonts w:ascii="仿宋_GB2312" w:eastAsia="仿宋_GB2312" w:hAnsi="仿宋" w:cs="仿宋" w:hint="eastAsia"/>
          <w:sz w:val="28"/>
          <w:szCs w:val="28"/>
        </w:rPr>
        <w:t>训教学</w:t>
      </w:r>
      <w:proofErr w:type="gramEnd"/>
      <w:r w:rsidRPr="007966C2">
        <w:rPr>
          <w:rFonts w:ascii="仿宋_GB2312" w:eastAsia="仿宋_GB2312" w:hAnsi="仿宋" w:cs="仿宋" w:hint="eastAsia"/>
          <w:sz w:val="28"/>
          <w:szCs w:val="28"/>
        </w:rPr>
        <w:t>水平、提供开展部分科研的场所需求。</w:t>
      </w:r>
    </w:p>
    <w:p w:rsidR="004F6442" w:rsidRPr="007966C2" w:rsidRDefault="00C25B16">
      <w:pPr>
        <w:spacing w:line="360" w:lineRule="auto"/>
        <w:ind w:firstLineChars="200" w:firstLine="562"/>
        <w:jc w:val="left"/>
        <w:rPr>
          <w:rFonts w:ascii="仿宋_GB2312" w:eastAsia="仿宋_GB2312" w:hAnsi="仿宋" w:cs="仿宋"/>
          <w:b/>
          <w:sz w:val="28"/>
          <w:szCs w:val="28"/>
        </w:rPr>
      </w:pPr>
      <w:r w:rsidRPr="007966C2">
        <w:rPr>
          <w:rFonts w:ascii="仿宋_GB2312" w:eastAsia="仿宋_GB2312" w:hAnsi="仿宋" w:cs="仿宋" w:hint="eastAsia"/>
          <w:b/>
          <w:sz w:val="28"/>
          <w:szCs w:val="28"/>
        </w:rPr>
        <w:t>四、建设内容</w:t>
      </w:r>
    </w:p>
    <w:p w:rsidR="004F6442" w:rsidRPr="007966C2" w:rsidRDefault="00C25B16">
      <w:pPr>
        <w:spacing w:line="360" w:lineRule="auto"/>
        <w:ind w:firstLineChars="200" w:firstLine="560"/>
        <w:jc w:val="left"/>
        <w:rPr>
          <w:rFonts w:ascii="仿宋_GB2312" w:eastAsia="仿宋_GB2312" w:hAnsi="仿宋" w:cs="仿宋"/>
          <w:sz w:val="28"/>
          <w:szCs w:val="28"/>
        </w:rPr>
      </w:pPr>
      <w:r w:rsidRPr="007966C2">
        <w:rPr>
          <w:rFonts w:ascii="仿宋_GB2312" w:eastAsia="仿宋_GB2312" w:hAnsi="仿宋" w:cs="仿宋" w:hint="eastAsia"/>
          <w:sz w:val="28"/>
          <w:szCs w:val="28"/>
        </w:rPr>
        <w:t>东校区计划在原有校内实验实训基地的基础上，完善、改造现有13间实验实训室的基础设施设备，新建8间实验实训室，拆改其他实验室共用部分（详见表3）。</w:t>
      </w:r>
    </w:p>
    <w:tbl>
      <w:tblPr>
        <w:tblStyle w:val="a5"/>
        <w:tblW w:w="5000" w:type="pct"/>
        <w:tblLook w:val="04A0" w:firstRow="1" w:lastRow="0" w:firstColumn="1" w:lastColumn="0" w:noHBand="0" w:noVBand="1"/>
      </w:tblPr>
      <w:tblGrid>
        <w:gridCol w:w="846"/>
        <w:gridCol w:w="823"/>
        <w:gridCol w:w="3400"/>
        <w:gridCol w:w="707"/>
        <w:gridCol w:w="709"/>
        <w:gridCol w:w="2037"/>
      </w:tblGrid>
      <w:tr w:rsidR="004F6442" w:rsidRPr="007966C2">
        <w:trPr>
          <w:trHeight w:val="283"/>
        </w:trPr>
        <w:tc>
          <w:tcPr>
            <w:tcW w:w="5000" w:type="pct"/>
            <w:gridSpan w:val="6"/>
            <w:tcBorders>
              <w:top w:val="nil"/>
              <w:left w:val="nil"/>
              <w:bottom w:val="single" w:sz="4" w:space="0" w:color="auto"/>
              <w:right w:val="nil"/>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b/>
                <w:szCs w:val="21"/>
              </w:rPr>
              <w:t>表3</w:t>
            </w:r>
            <w:r w:rsidRPr="007966C2">
              <w:rPr>
                <w:rFonts w:ascii="仿宋_GB2312" w:eastAsia="仿宋_GB2312" w:hAnsi="仿宋" w:hint="eastAsia"/>
                <w:szCs w:val="21"/>
              </w:rPr>
              <w:t xml:space="preserve">  </w:t>
            </w:r>
            <w:r w:rsidRPr="007966C2">
              <w:rPr>
                <w:rFonts w:ascii="仿宋_GB2312" w:eastAsia="仿宋_GB2312" w:hAnsi="仿宋" w:hint="eastAsia"/>
                <w:b/>
                <w:bCs/>
                <w:szCs w:val="21"/>
              </w:rPr>
              <w:t>毕节</w:t>
            </w:r>
            <w:proofErr w:type="gramStart"/>
            <w:r w:rsidRPr="007966C2">
              <w:rPr>
                <w:rFonts w:ascii="仿宋_GB2312" w:eastAsia="仿宋_GB2312" w:hAnsi="仿宋" w:hint="eastAsia"/>
                <w:b/>
                <w:bCs/>
                <w:szCs w:val="21"/>
              </w:rPr>
              <w:t>医专东</w:t>
            </w:r>
            <w:proofErr w:type="gramEnd"/>
            <w:r w:rsidRPr="007966C2">
              <w:rPr>
                <w:rFonts w:ascii="仿宋_GB2312" w:eastAsia="仿宋_GB2312" w:hAnsi="仿宋" w:hint="eastAsia"/>
                <w:b/>
                <w:bCs/>
                <w:szCs w:val="21"/>
              </w:rPr>
              <w:t>校区（药学系）实验实训</w:t>
            </w:r>
            <w:proofErr w:type="gramStart"/>
            <w:r w:rsidRPr="007966C2">
              <w:rPr>
                <w:rFonts w:ascii="仿宋_GB2312" w:eastAsia="仿宋_GB2312" w:hAnsi="仿宋" w:hint="eastAsia"/>
                <w:b/>
                <w:bCs/>
                <w:szCs w:val="21"/>
              </w:rPr>
              <w:t>室整体</w:t>
            </w:r>
            <w:proofErr w:type="gramEnd"/>
            <w:r w:rsidRPr="007966C2">
              <w:rPr>
                <w:rFonts w:ascii="仿宋_GB2312" w:eastAsia="仿宋_GB2312" w:hAnsi="仿宋" w:hint="eastAsia"/>
                <w:b/>
                <w:bCs/>
                <w:szCs w:val="21"/>
              </w:rPr>
              <w:t>建设、改造工程内容</w:t>
            </w:r>
          </w:p>
        </w:tc>
      </w:tr>
      <w:tr w:rsidR="004F6442" w:rsidRPr="007966C2">
        <w:trPr>
          <w:trHeight w:val="283"/>
        </w:trPr>
        <w:tc>
          <w:tcPr>
            <w:tcW w:w="496" w:type="pct"/>
            <w:tcBorders>
              <w:top w:val="single" w:sz="4" w:space="0" w:color="auto"/>
              <w:left w:val="single" w:sz="4" w:space="0" w:color="auto"/>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序号</w:t>
            </w:r>
          </w:p>
        </w:tc>
        <w:tc>
          <w:tcPr>
            <w:tcW w:w="483"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类别</w:t>
            </w:r>
          </w:p>
        </w:tc>
        <w:tc>
          <w:tcPr>
            <w:tcW w:w="1995"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名称</w:t>
            </w:r>
          </w:p>
        </w:tc>
        <w:tc>
          <w:tcPr>
            <w:tcW w:w="415"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数量</w:t>
            </w:r>
          </w:p>
        </w:tc>
        <w:tc>
          <w:tcPr>
            <w:tcW w:w="416"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单位</w:t>
            </w:r>
          </w:p>
        </w:tc>
        <w:tc>
          <w:tcPr>
            <w:tcW w:w="1195"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门牌号</w:t>
            </w:r>
          </w:p>
        </w:tc>
      </w:tr>
      <w:tr w:rsidR="004F6442" w:rsidRPr="007966C2">
        <w:trPr>
          <w:trHeight w:val="283"/>
        </w:trPr>
        <w:tc>
          <w:tcPr>
            <w:tcW w:w="496" w:type="pct"/>
            <w:vMerge w:val="restart"/>
            <w:tcBorders>
              <w:top w:val="nil"/>
              <w:left w:val="single" w:sz="4" w:space="0" w:color="auto"/>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1</w:t>
            </w:r>
          </w:p>
        </w:tc>
        <w:tc>
          <w:tcPr>
            <w:tcW w:w="483" w:type="pct"/>
            <w:vMerge w:val="restart"/>
            <w:tcBorders>
              <w:top w:val="nil"/>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新建</w:t>
            </w:r>
          </w:p>
        </w:tc>
        <w:tc>
          <w:tcPr>
            <w:tcW w:w="1995"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标本制作间</w:t>
            </w:r>
          </w:p>
        </w:tc>
        <w:tc>
          <w:tcPr>
            <w:tcW w:w="415"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1</w:t>
            </w:r>
          </w:p>
        </w:tc>
        <w:tc>
          <w:tcPr>
            <w:tcW w:w="416"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间</w:t>
            </w:r>
          </w:p>
        </w:tc>
        <w:tc>
          <w:tcPr>
            <w:tcW w:w="1195"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104</w:t>
            </w:r>
          </w:p>
        </w:tc>
      </w:tr>
      <w:tr w:rsidR="004F6442" w:rsidRPr="007966C2">
        <w:trPr>
          <w:trHeight w:val="283"/>
        </w:trPr>
        <w:tc>
          <w:tcPr>
            <w:tcW w:w="496" w:type="pct"/>
            <w:vMerge/>
            <w:tcBorders>
              <w:top w:val="nil"/>
              <w:left w:val="single" w:sz="4" w:space="0" w:color="auto"/>
              <w:bottom w:val="single" w:sz="4" w:space="0" w:color="auto"/>
              <w:right w:val="single" w:sz="4" w:space="0" w:color="auto"/>
            </w:tcBorders>
            <w:vAlign w:val="center"/>
          </w:tcPr>
          <w:p w:rsidR="004F6442" w:rsidRPr="007966C2" w:rsidRDefault="004F6442">
            <w:pPr>
              <w:widowControl/>
              <w:jc w:val="left"/>
              <w:rPr>
                <w:rFonts w:ascii="仿宋_GB2312" w:eastAsia="仿宋_GB2312" w:hAnsi="仿宋"/>
                <w:szCs w:val="21"/>
              </w:rPr>
            </w:pPr>
          </w:p>
        </w:tc>
        <w:tc>
          <w:tcPr>
            <w:tcW w:w="483" w:type="pct"/>
            <w:vMerge/>
            <w:tcBorders>
              <w:top w:val="nil"/>
              <w:left w:val="nil"/>
              <w:bottom w:val="single" w:sz="4" w:space="0" w:color="auto"/>
              <w:right w:val="single" w:sz="4" w:space="0" w:color="auto"/>
            </w:tcBorders>
            <w:vAlign w:val="center"/>
          </w:tcPr>
          <w:p w:rsidR="004F6442" w:rsidRPr="007966C2" w:rsidRDefault="004F6442">
            <w:pPr>
              <w:widowControl/>
              <w:jc w:val="left"/>
              <w:rPr>
                <w:rFonts w:ascii="仿宋_GB2312" w:eastAsia="仿宋_GB2312" w:hAnsi="仿宋"/>
                <w:szCs w:val="21"/>
              </w:rPr>
            </w:pPr>
          </w:p>
        </w:tc>
        <w:tc>
          <w:tcPr>
            <w:tcW w:w="1995"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中药鉴定室</w:t>
            </w:r>
          </w:p>
        </w:tc>
        <w:tc>
          <w:tcPr>
            <w:tcW w:w="415"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1</w:t>
            </w:r>
          </w:p>
        </w:tc>
        <w:tc>
          <w:tcPr>
            <w:tcW w:w="416"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间</w:t>
            </w:r>
          </w:p>
        </w:tc>
        <w:tc>
          <w:tcPr>
            <w:tcW w:w="1195"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204</w:t>
            </w:r>
          </w:p>
        </w:tc>
      </w:tr>
      <w:tr w:rsidR="004F6442" w:rsidRPr="007966C2">
        <w:trPr>
          <w:trHeight w:val="283"/>
        </w:trPr>
        <w:tc>
          <w:tcPr>
            <w:tcW w:w="496" w:type="pct"/>
            <w:vMerge/>
            <w:tcBorders>
              <w:top w:val="nil"/>
              <w:left w:val="single" w:sz="4" w:space="0" w:color="auto"/>
              <w:bottom w:val="single" w:sz="4" w:space="0" w:color="auto"/>
              <w:right w:val="single" w:sz="4" w:space="0" w:color="auto"/>
            </w:tcBorders>
            <w:vAlign w:val="center"/>
          </w:tcPr>
          <w:p w:rsidR="004F6442" w:rsidRPr="007966C2" w:rsidRDefault="004F6442">
            <w:pPr>
              <w:widowControl/>
              <w:jc w:val="left"/>
              <w:rPr>
                <w:rFonts w:ascii="仿宋_GB2312" w:eastAsia="仿宋_GB2312" w:hAnsi="仿宋"/>
                <w:szCs w:val="21"/>
              </w:rPr>
            </w:pPr>
          </w:p>
        </w:tc>
        <w:tc>
          <w:tcPr>
            <w:tcW w:w="483" w:type="pct"/>
            <w:vMerge/>
            <w:tcBorders>
              <w:top w:val="nil"/>
              <w:left w:val="nil"/>
              <w:bottom w:val="single" w:sz="4" w:space="0" w:color="auto"/>
              <w:right w:val="single" w:sz="4" w:space="0" w:color="auto"/>
            </w:tcBorders>
            <w:vAlign w:val="center"/>
          </w:tcPr>
          <w:p w:rsidR="004F6442" w:rsidRPr="007966C2" w:rsidRDefault="004F6442">
            <w:pPr>
              <w:widowControl/>
              <w:jc w:val="left"/>
              <w:rPr>
                <w:rFonts w:ascii="仿宋_GB2312" w:eastAsia="仿宋_GB2312" w:hAnsi="仿宋"/>
                <w:szCs w:val="21"/>
              </w:rPr>
            </w:pPr>
          </w:p>
        </w:tc>
        <w:tc>
          <w:tcPr>
            <w:tcW w:w="1995"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中药炮制室</w:t>
            </w:r>
          </w:p>
        </w:tc>
        <w:tc>
          <w:tcPr>
            <w:tcW w:w="415"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2</w:t>
            </w:r>
          </w:p>
        </w:tc>
        <w:tc>
          <w:tcPr>
            <w:tcW w:w="416"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间</w:t>
            </w:r>
          </w:p>
        </w:tc>
        <w:tc>
          <w:tcPr>
            <w:tcW w:w="1195"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302、303</w:t>
            </w:r>
          </w:p>
        </w:tc>
      </w:tr>
      <w:tr w:rsidR="004F6442" w:rsidRPr="007966C2">
        <w:trPr>
          <w:trHeight w:val="283"/>
        </w:trPr>
        <w:tc>
          <w:tcPr>
            <w:tcW w:w="496" w:type="pct"/>
            <w:vMerge/>
            <w:tcBorders>
              <w:top w:val="nil"/>
              <w:left w:val="single" w:sz="4" w:space="0" w:color="auto"/>
              <w:bottom w:val="single" w:sz="4" w:space="0" w:color="auto"/>
              <w:right w:val="single" w:sz="4" w:space="0" w:color="auto"/>
            </w:tcBorders>
            <w:vAlign w:val="center"/>
          </w:tcPr>
          <w:p w:rsidR="004F6442" w:rsidRPr="007966C2" w:rsidRDefault="004F6442">
            <w:pPr>
              <w:widowControl/>
              <w:jc w:val="left"/>
              <w:rPr>
                <w:rFonts w:ascii="仿宋_GB2312" w:eastAsia="仿宋_GB2312" w:hAnsi="仿宋"/>
                <w:szCs w:val="21"/>
              </w:rPr>
            </w:pPr>
          </w:p>
        </w:tc>
        <w:tc>
          <w:tcPr>
            <w:tcW w:w="483" w:type="pct"/>
            <w:vMerge/>
            <w:tcBorders>
              <w:top w:val="nil"/>
              <w:left w:val="nil"/>
              <w:bottom w:val="single" w:sz="4" w:space="0" w:color="auto"/>
              <w:right w:val="single" w:sz="4" w:space="0" w:color="auto"/>
            </w:tcBorders>
            <w:vAlign w:val="center"/>
          </w:tcPr>
          <w:p w:rsidR="004F6442" w:rsidRPr="007966C2" w:rsidRDefault="004F6442">
            <w:pPr>
              <w:widowControl/>
              <w:jc w:val="left"/>
              <w:rPr>
                <w:rFonts w:ascii="仿宋_GB2312" w:eastAsia="仿宋_GB2312" w:hAnsi="仿宋"/>
                <w:szCs w:val="21"/>
              </w:rPr>
            </w:pPr>
          </w:p>
        </w:tc>
        <w:tc>
          <w:tcPr>
            <w:tcW w:w="1995"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中药调剂室</w:t>
            </w:r>
          </w:p>
        </w:tc>
        <w:tc>
          <w:tcPr>
            <w:tcW w:w="415"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1</w:t>
            </w:r>
          </w:p>
        </w:tc>
        <w:tc>
          <w:tcPr>
            <w:tcW w:w="416"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间</w:t>
            </w:r>
          </w:p>
        </w:tc>
        <w:tc>
          <w:tcPr>
            <w:tcW w:w="1195"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304</w:t>
            </w:r>
          </w:p>
        </w:tc>
      </w:tr>
      <w:tr w:rsidR="004F6442" w:rsidRPr="007966C2">
        <w:trPr>
          <w:trHeight w:val="283"/>
        </w:trPr>
        <w:tc>
          <w:tcPr>
            <w:tcW w:w="496" w:type="pct"/>
            <w:vMerge/>
            <w:tcBorders>
              <w:top w:val="nil"/>
              <w:left w:val="single" w:sz="4" w:space="0" w:color="auto"/>
              <w:bottom w:val="single" w:sz="4" w:space="0" w:color="auto"/>
              <w:right w:val="single" w:sz="4" w:space="0" w:color="auto"/>
            </w:tcBorders>
            <w:vAlign w:val="center"/>
          </w:tcPr>
          <w:p w:rsidR="004F6442" w:rsidRPr="007966C2" w:rsidRDefault="004F6442">
            <w:pPr>
              <w:widowControl/>
              <w:jc w:val="left"/>
              <w:rPr>
                <w:rFonts w:ascii="仿宋_GB2312" w:eastAsia="仿宋_GB2312" w:hAnsi="仿宋"/>
                <w:szCs w:val="21"/>
              </w:rPr>
            </w:pPr>
          </w:p>
        </w:tc>
        <w:tc>
          <w:tcPr>
            <w:tcW w:w="483" w:type="pct"/>
            <w:vMerge/>
            <w:tcBorders>
              <w:top w:val="nil"/>
              <w:left w:val="nil"/>
              <w:bottom w:val="single" w:sz="4" w:space="0" w:color="auto"/>
              <w:right w:val="single" w:sz="4" w:space="0" w:color="auto"/>
            </w:tcBorders>
            <w:vAlign w:val="center"/>
          </w:tcPr>
          <w:p w:rsidR="004F6442" w:rsidRPr="007966C2" w:rsidRDefault="004F6442">
            <w:pPr>
              <w:widowControl/>
              <w:jc w:val="left"/>
              <w:rPr>
                <w:rFonts w:ascii="仿宋_GB2312" w:eastAsia="仿宋_GB2312" w:hAnsi="仿宋"/>
                <w:szCs w:val="21"/>
              </w:rPr>
            </w:pPr>
          </w:p>
        </w:tc>
        <w:tc>
          <w:tcPr>
            <w:tcW w:w="1995"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化学实验室</w:t>
            </w:r>
          </w:p>
        </w:tc>
        <w:tc>
          <w:tcPr>
            <w:tcW w:w="415"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2</w:t>
            </w:r>
          </w:p>
        </w:tc>
        <w:tc>
          <w:tcPr>
            <w:tcW w:w="416"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间</w:t>
            </w:r>
          </w:p>
        </w:tc>
        <w:tc>
          <w:tcPr>
            <w:tcW w:w="1195"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202、203</w:t>
            </w:r>
          </w:p>
        </w:tc>
      </w:tr>
      <w:tr w:rsidR="004F6442" w:rsidRPr="007966C2">
        <w:trPr>
          <w:trHeight w:val="283"/>
        </w:trPr>
        <w:tc>
          <w:tcPr>
            <w:tcW w:w="496" w:type="pct"/>
            <w:vMerge/>
            <w:tcBorders>
              <w:top w:val="nil"/>
              <w:left w:val="single" w:sz="4" w:space="0" w:color="auto"/>
              <w:bottom w:val="single" w:sz="4" w:space="0" w:color="auto"/>
              <w:right w:val="single" w:sz="4" w:space="0" w:color="auto"/>
            </w:tcBorders>
            <w:vAlign w:val="center"/>
          </w:tcPr>
          <w:p w:rsidR="004F6442" w:rsidRPr="007966C2" w:rsidRDefault="004F6442">
            <w:pPr>
              <w:widowControl/>
              <w:jc w:val="left"/>
              <w:rPr>
                <w:rFonts w:ascii="仿宋_GB2312" w:eastAsia="仿宋_GB2312" w:hAnsi="仿宋"/>
                <w:szCs w:val="21"/>
              </w:rPr>
            </w:pPr>
          </w:p>
        </w:tc>
        <w:tc>
          <w:tcPr>
            <w:tcW w:w="483" w:type="pct"/>
            <w:vMerge/>
            <w:tcBorders>
              <w:top w:val="nil"/>
              <w:left w:val="nil"/>
              <w:bottom w:val="single" w:sz="4" w:space="0" w:color="auto"/>
              <w:right w:val="single" w:sz="4" w:space="0" w:color="auto"/>
            </w:tcBorders>
            <w:vAlign w:val="center"/>
          </w:tcPr>
          <w:p w:rsidR="004F6442" w:rsidRPr="007966C2" w:rsidRDefault="004F6442">
            <w:pPr>
              <w:widowControl/>
              <w:jc w:val="left"/>
              <w:rPr>
                <w:rFonts w:ascii="仿宋_GB2312" w:eastAsia="仿宋_GB2312" w:hAnsi="仿宋"/>
                <w:szCs w:val="21"/>
              </w:rPr>
            </w:pPr>
          </w:p>
        </w:tc>
        <w:tc>
          <w:tcPr>
            <w:tcW w:w="1995"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药物合成研究室</w:t>
            </w:r>
          </w:p>
        </w:tc>
        <w:tc>
          <w:tcPr>
            <w:tcW w:w="415"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1</w:t>
            </w:r>
          </w:p>
        </w:tc>
        <w:tc>
          <w:tcPr>
            <w:tcW w:w="416"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间</w:t>
            </w:r>
          </w:p>
        </w:tc>
        <w:tc>
          <w:tcPr>
            <w:tcW w:w="1195"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310</w:t>
            </w:r>
          </w:p>
        </w:tc>
      </w:tr>
      <w:tr w:rsidR="004F6442" w:rsidRPr="007966C2">
        <w:trPr>
          <w:trHeight w:val="283"/>
        </w:trPr>
        <w:tc>
          <w:tcPr>
            <w:tcW w:w="496" w:type="pct"/>
            <w:vMerge w:val="restart"/>
            <w:tcBorders>
              <w:top w:val="nil"/>
              <w:left w:val="single" w:sz="4" w:space="0" w:color="auto"/>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2</w:t>
            </w:r>
          </w:p>
        </w:tc>
        <w:tc>
          <w:tcPr>
            <w:tcW w:w="483" w:type="pct"/>
            <w:vMerge w:val="restart"/>
            <w:tcBorders>
              <w:top w:val="nil"/>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完善设施及改造</w:t>
            </w:r>
          </w:p>
        </w:tc>
        <w:tc>
          <w:tcPr>
            <w:tcW w:w="1995"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微生物实验室</w:t>
            </w:r>
          </w:p>
        </w:tc>
        <w:tc>
          <w:tcPr>
            <w:tcW w:w="415"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2</w:t>
            </w:r>
          </w:p>
        </w:tc>
        <w:tc>
          <w:tcPr>
            <w:tcW w:w="416"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间</w:t>
            </w:r>
          </w:p>
        </w:tc>
        <w:tc>
          <w:tcPr>
            <w:tcW w:w="1195"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409、410</w:t>
            </w:r>
          </w:p>
        </w:tc>
      </w:tr>
      <w:tr w:rsidR="004F6442" w:rsidRPr="007966C2">
        <w:trPr>
          <w:trHeight w:val="283"/>
        </w:trPr>
        <w:tc>
          <w:tcPr>
            <w:tcW w:w="496" w:type="pct"/>
            <w:vMerge/>
            <w:tcBorders>
              <w:top w:val="nil"/>
              <w:left w:val="single" w:sz="4" w:space="0" w:color="auto"/>
              <w:bottom w:val="single" w:sz="4" w:space="0" w:color="auto"/>
              <w:right w:val="single" w:sz="4" w:space="0" w:color="auto"/>
            </w:tcBorders>
            <w:vAlign w:val="center"/>
          </w:tcPr>
          <w:p w:rsidR="004F6442" w:rsidRPr="007966C2" w:rsidRDefault="004F6442">
            <w:pPr>
              <w:widowControl/>
              <w:jc w:val="left"/>
              <w:rPr>
                <w:rFonts w:ascii="仿宋_GB2312" w:eastAsia="仿宋_GB2312" w:hAnsi="仿宋"/>
                <w:szCs w:val="21"/>
              </w:rPr>
            </w:pPr>
          </w:p>
        </w:tc>
        <w:tc>
          <w:tcPr>
            <w:tcW w:w="483" w:type="pct"/>
            <w:vMerge/>
            <w:tcBorders>
              <w:top w:val="nil"/>
              <w:left w:val="nil"/>
              <w:bottom w:val="single" w:sz="4" w:space="0" w:color="auto"/>
              <w:right w:val="single" w:sz="4" w:space="0" w:color="auto"/>
            </w:tcBorders>
            <w:vAlign w:val="center"/>
          </w:tcPr>
          <w:p w:rsidR="004F6442" w:rsidRPr="007966C2" w:rsidRDefault="004F6442">
            <w:pPr>
              <w:widowControl/>
              <w:jc w:val="left"/>
              <w:rPr>
                <w:rFonts w:ascii="仿宋_GB2312" w:eastAsia="仿宋_GB2312" w:hAnsi="仿宋"/>
                <w:szCs w:val="21"/>
              </w:rPr>
            </w:pPr>
          </w:p>
        </w:tc>
        <w:tc>
          <w:tcPr>
            <w:tcW w:w="1995"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药剂实验室</w:t>
            </w:r>
          </w:p>
        </w:tc>
        <w:tc>
          <w:tcPr>
            <w:tcW w:w="415"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2</w:t>
            </w:r>
          </w:p>
        </w:tc>
        <w:tc>
          <w:tcPr>
            <w:tcW w:w="416"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间</w:t>
            </w:r>
          </w:p>
        </w:tc>
        <w:tc>
          <w:tcPr>
            <w:tcW w:w="1195"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110、210</w:t>
            </w:r>
          </w:p>
        </w:tc>
      </w:tr>
      <w:tr w:rsidR="004F6442" w:rsidRPr="007966C2">
        <w:trPr>
          <w:trHeight w:val="283"/>
        </w:trPr>
        <w:tc>
          <w:tcPr>
            <w:tcW w:w="496" w:type="pct"/>
            <w:vMerge/>
            <w:tcBorders>
              <w:top w:val="nil"/>
              <w:left w:val="single" w:sz="4" w:space="0" w:color="auto"/>
              <w:bottom w:val="single" w:sz="4" w:space="0" w:color="auto"/>
              <w:right w:val="single" w:sz="4" w:space="0" w:color="auto"/>
            </w:tcBorders>
            <w:vAlign w:val="center"/>
          </w:tcPr>
          <w:p w:rsidR="004F6442" w:rsidRPr="007966C2" w:rsidRDefault="004F6442">
            <w:pPr>
              <w:widowControl/>
              <w:jc w:val="left"/>
              <w:rPr>
                <w:rFonts w:ascii="仿宋_GB2312" w:eastAsia="仿宋_GB2312" w:hAnsi="仿宋"/>
                <w:szCs w:val="21"/>
              </w:rPr>
            </w:pPr>
          </w:p>
        </w:tc>
        <w:tc>
          <w:tcPr>
            <w:tcW w:w="483" w:type="pct"/>
            <w:vMerge/>
            <w:tcBorders>
              <w:top w:val="nil"/>
              <w:left w:val="nil"/>
              <w:bottom w:val="single" w:sz="4" w:space="0" w:color="auto"/>
              <w:right w:val="single" w:sz="4" w:space="0" w:color="auto"/>
            </w:tcBorders>
            <w:vAlign w:val="center"/>
          </w:tcPr>
          <w:p w:rsidR="004F6442" w:rsidRPr="007966C2" w:rsidRDefault="004F6442">
            <w:pPr>
              <w:widowControl/>
              <w:jc w:val="left"/>
              <w:rPr>
                <w:rFonts w:ascii="仿宋_GB2312" w:eastAsia="仿宋_GB2312" w:hAnsi="仿宋"/>
                <w:szCs w:val="21"/>
              </w:rPr>
            </w:pPr>
          </w:p>
        </w:tc>
        <w:tc>
          <w:tcPr>
            <w:tcW w:w="1995"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药物化学实验室</w:t>
            </w:r>
          </w:p>
        </w:tc>
        <w:tc>
          <w:tcPr>
            <w:tcW w:w="415"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2</w:t>
            </w:r>
          </w:p>
        </w:tc>
        <w:tc>
          <w:tcPr>
            <w:tcW w:w="416"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间</w:t>
            </w:r>
          </w:p>
        </w:tc>
        <w:tc>
          <w:tcPr>
            <w:tcW w:w="1195"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319、321</w:t>
            </w:r>
          </w:p>
        </w:tc>
      </w:tr>
      <w:tr w:rsidR="004F6442" w:rsidRPr="007966C2">
        <w:trPr>
          <w:trHeight w:val="283"/>
        </w:trPr>
        <w:tc>
          <w:tcPr>
            <w:tcW w:w="496" w:type="pct"/>
            <w:vMerge/>
            <w:tcBorders>
              <w:top w:val="nil"/>
              <w:left w:val="single" w:sz="4" w:space="0" w:color="auto"/>
              <w:bottom w:val="single" w:sz="4" w:space="0" w:color="auto"/>
              <w:right w:val="single" w:sz="4" w:space="0" w:color="auto"/>
            </w:tcBorders>
            <w:vAlign w:val="center"/>
          </w:tcPr>
          <w:p w:rsidR="004F6442" w:rsidRPr="007966C2" w:rsidRDefault="004F6442">
            <w:pPr>
              <w:widowControl/>
              <w:jc w:val="left"/>
              <w:rPr>
                <w:rFonts w:ascii="仿宋_GB2312" w:eastAsia="仿宋_GB2312" w:hAnsi="仿宋"/>
                <w:szCs w:val="21"/>
              </w:rPr>
            </w:pPr>
          </w:p>
        </w:tc>
        <w:tc>
          <w:tcPr>
            <w:tcW w:w="483" w:type="pct"/>
            <w:vMerge/>
            <w:tcBorders>
              <w:top w:val="nil"/>
              <w:left w:val="nil"/>
              <w:bottom w:val="single" w:sz="4" w:space="0" w:color="auto"/>
              <w:right w:val="single" w:sz="4" w:space="0" w:color="auto"/>
            </w:tcBorders>
            <w:vAlign w:val="center"/>
          </w:tcPr>
          <w:p w:rsidR="004F6442" w:rsidRPr="007966C2" w:rsidRDefault="004F6442">
            <w:pPr>
              <w:widowControl/>
              <w:jc w:val="left"/>
              <w:rPr>
                <w:rFonts w:ascii="仿宋_GB2312" w:eastAsia="仿宋_GB2312" w:hAnsi="仿宋"/>
                <w:szCs w:val="21"/>
              </w:rPr>
            </w:pPr>
          </w:p>
        </w:tc>
        <w:tc>
          <w:tcPr>
            <w:tcW w:w="1995"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化学实验室</w:t>
            </w:r>
          </w:p>
        </w:tc>
        <w:tc>
          <w:tcPr>
            <w:tcW w:w="415"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3</w:t>
            </w:r>
          </w:p>
        </w:tc>
        <w:tc>
          <w:tcPr>
            <w:tcW w:w="416"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间</w:t>
            </w:r>
          </w:p>
        </w:tc>
        <w:tc>
          <w:tcPr>
            <w:tcW w:w="1195"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111、112、113</w:t>
            </w:r>
          </w:p>
        </w:tc>
      </w:tr>
      <w:tr w:rsidR="004F6442" w:rsidRPr="007966C2">
        <w:trPr>
          <w:trHeight w:val="283"/>
        </w:trPr>
        <w:tc>
          <w:tcPr>
            <w:tcW w:w="496" w:type="pct"/>
            <w:vMerge/>
            <w:tcBorders>
              <w:top w:val="nil"/>
              <w:left w:val="single" w:sz="4" w:space="0" w:color="auto"/>
              <w:bottom w:val="single" w:sz="4" w:space="0" w:color="auto"/>
              <w:right w:val="single" w:sz="4" w:space="0" w:color="auto"/>
            </w:tcBorders>
            <w:vAlign w:val="center"/>
          </w:tcPr>
          <w:p w:rsidR="004F6442" w:rsidRPr="007966C2" w:rsidRDefault="004F6442">
            <w:pPr>
              <w:widowControl/>
              <w:jc w:val="left"/>
              <w:rPr>
                <w:rFonts w:ascii="仿宋_GB2312" w:eastAsia="仿宋_GB2312" w:hAnsi="仿宋"/>
                <w:szCs w:val="21"/>
              </w:rPr>
            </w:pPr>
          </w:p>
        </w:tc>
        <w:tc>
          <w:tcPr>
            <w:tcW w:w="483" w:type="pct"/>
            <w:vMerge/>
            <w:tcBorders>
              <w:top w:val="nil"/>
              <w:left w:val="nil"/>
              <w:bottom w:val="single" w:sz="4" w:space="0" w:color="auto"/>
              <w:right w:val="single" w:sz="4" w:space="0" w:color="auto"/>
            </w:tcBorders>
            <w:vAlign w:val="center"/>
          </w:tcPr>
          <w:p w:rsidR="004F6442" w:rsidRPr="007966C2" w:rsidRDefault="004F6442">
            <w:pPr>
              <w:widowControl/>
              <w:jc w:val="left"/>
              <w:rPr>
                <w:rFonts w:ascii="仿宋_GB2312" w:eastAsia="仿宋_GB2312" w:hAnsi="仿宋"/>
                <w:szCs w:val="21"/>
              </w:rPr>
            </w:pPr>
          </w:p>
        </w:tc>
        <w:tc>
          <w:tcPr>
            <w:tcW w:w="1995"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药物分析实验室</w:t>
            </w:r>
          </w:p>
        </w:tc>
        <w:tc>
          <w:tcPr>
            <w:tcW w:w="415"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2</w:t>
            </w:r>
          </w:p>
        </w:tc>
        <w:tc>
          <w:tcPr>
            <w:tcW w:w="416"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间</w:t>
            </w:r>
          </w:p>
        </w:tc>
        <w:tc>
          <w:tcPr>
            <w:tcW w:w="1195"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211、213</w:t>
            </w:r>
          </w:p>
        </w:tc>
      </w:tr>
      <w:tr w:rsidR="004F6442" w:rsidRPr="007966C2">
        <w:trPr>
          <w:trHeight w:val="283"/>
        </w:trPr>
        <w:tc>
          <w:tcPr>
            <w:tcW w:w="496" w:type="pct"/>
            <w:vMerge/>
            <w:tcBorders>
              <w:top w:val="nil"/>
              <w:left w:val="single" w:sz="4" w:space="0" w:color="auto"/>
              <w:bottom w:val="single" w:sz="4" w:space="0" w:color="auto"/>
              <w:right w:val="single" w:sz="4" w:space="0" w:color="auto"/>
            </w:tcBorders>
            <w:vAlign w:val="center"/>
          </w:tcPr>
          <w:p w:rsidR="004F6442" w:rsidRPr="007966C2" w:rsidRDefault="004F6442">
            <w:pPr>
              <w:widowControl/>
              <w:jc w:val="left"/>
              <w:rPr>
                <w:rFonts w:ascii="仿宋_GB2312" w:eastAsia="仿宋_GB2312" w:hAnsi="仿宋"/>
                <w:szCs w:val="21"/>
              </w:rPr>
            </w:pPr>
          </w:p>
        </w:tc>
        <w:tc>
          <w:tcPr>
            <w:tcW w:w="483" w:type="pct"/>
            <w:vMerge/>
            <w:tcBorders>
              <w:top w:val="nil"/>
              <w:left w:val="nil"/>
              <w:bottom w:val="single" w:sz="4" w:space="0" w:color="auto"/>
              <w:right w:val="single" w:sz="4" w:space="0" w:color="auto"/>
            </w:tcBorders>
            <w:vAlign w:val="center"/>
          </w:tcPr>
          <w:p w:rsidR="004F6442" w:rsidRPr="007966C2" w:rsidRDefault="004F6442">
            <w:pPr>
              <w:widowControl/>
              <w:jc w:val="left"/>
              <w:rPr>
                <w:rFonts w:ascii="仿宋_GB2312" w:eastAsia="仿宋_GB2312" w:hAnsi="仿宋"/>
                <w:szCs w:val="21"/>
              </w:rPr>
            </w:pPr>
          </w:p>
        </w:tc>
        <w:tc>
          <w:tcPr>
            <w:tcW w:w="1995"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中药鉴定实验室</w:t>
            </w:r>
          </w:p>
        </w:tc>
        <w:tc>
          <w:tcPr>
            <w:tcW w:w="415"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1</w:t>
            </w:r>
          </w:p>
        </w:tc>
        <w:tc>
          <w:tcPr>
            <w:tcW w:w="416"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间</w:t>
            </w:r>
          </w:p>
        </w:tc>
        <w:tc>
          <w:tcPr>
            <w:tcW w:w="1195"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102</w:t>
            </w:r>
          </w:p>
        </w:tc>
      </w:tr>
      <w:tr w:rsidR="004F6442" w:rsidRPr="007966C2">
        <w:trPr>
          <w:trHeight w:val="283"/>
        </w:trPr>
        <w:tc>
          <w:tcPr>
            <w:tcW w:w="496" w:type="pct"/>
            <w:vMerge/>
            <w:tcBorders>
              <w:top w:val="nil"/>
              <w:left w:val="single" w:sz="4" w:space="0" w:color="auto"/>
              <w:bottom w:val="single" w:sz="4" w:space="0" w:color="auto"/>
              <w:right w:val="single" w:sz="4" w:space="0" w:color="auto"/>
            </w:tcBorders>
            <w:vAlign w:val="center"/>
          </w:tcPr>
          <w:p w:rsidR="004F6442" w:rsidRPr="007966C2" w:rsidRDefault="004F6442">
            <w:pPr>
              <w:widowControl/>
              <w:jc w:val="left"/>
              <w:rPr>
                <w:rFonts w:ascii="仿宋_GB2312" w:eastAsia="仿宋_GB2312" w:hAnsi="仿宋"/>
                <w:szCs w:val="21"/>
              </w:rPr>
            </w:pPr>
          </w:p>
        </w:tc>
        <w:tc>
          <w:tcPr>
            <w:tcW w:w="483" w:type="pct"/>
            <w:vMerge/>
            <w:tcBorders>
              <w:top w:val="nil"/>
              <w:left w:val="nil"/>
              <w:bottom w:val="single" w:sz="4" w:space="0" w:color="auto"/>
              <w:right w:val="single" w:sz="4" w:space="0" w:color="auto"/>
            </w:tcBorders>
            <w:vAlign w:val="center"/>
          </w:tcPr>
          <w:p w:rsidR="004F6442" w:rsidRPr="007966C2" w:rsidRDefault="004F6442">
            <w:pPr>
              <w:widowControl/>
              <w:jc w:val="left"/>
              <w:rPr>
                <w:rFonts w:ascii="仿宋_GB2312" w:eastAsia="仿宋_GB2312" w:hAnsi="仿宋"/>
                <w:szCs w:val="21"/>
              </w:rPr>
            </w:pPr>
          </w:p>
        </w:tc>
        <w:tc>
          <w:tcPr>
            <w:tcW w:w="1995"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中药栽培实验室</w:t>
            </w:r>
          </w:p>
        </w:tc>
        <w:tc>
          <w:tcPr>
            <w:tcW w:w="415"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1</w:t>
            </w:r>
          </w:p>
        </w:tc>
        <w:tc>
          <w:tcPr>
            <w:tcW w:w="416"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间</w:t>
            </w:r>
          </w:p>
        </w:tc>
        <w:tc>
          <w:tcPr>
            <w:tcW w:w="1195"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103</w:t>
            </w:r>
          </w:p>
        </w:tc>
      </w:tr>
      <w:tr w:rsidR="004F6442" w:rsidRPr="007966C2">
        <w:trPr>
          <w:trHeight w:val="283"/>
        </w:trPr>
        <w:tc>
          <w:tcPr>
            <w:tcW w:w="496" w:type="pct"/>
            <w:vMerge w:val="restart"/>
            <w:tcBorders>
              <w:top w:val="nil"/>
              <w:left w:val="single" w:sz="4" w:space="0" w:color="auto"/>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3</w:t>
            </w:r>
          </w:p>
        </w:tc>
        <w:tc>
          <w:tcPr>
            <w:tcW w:w="483" w:type="pct"/>
            <w:vMerge w:val="restart"/>
            <w:tcBorders>
              <w:top w:val="nil"/>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其他</w:t>
            </w:r>
          </w:p>
        </w:tc>
        <w:tc>
          <w:tcPr>
            <w:tcW w:w="1995"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原有实验室拆改</w:t>
            </w:r>
          </w:p>
        </w:tc>
        <w:tc>
          <w:tcPr>
            <w:tcW w:w="415"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2</w:t>
            </w:r>
          </w:p>
        </w:tc>
        <w:tc>
          <w:tcPr>
            <w:tcW w:w="416"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间</w:t>
            </w:r>
          </w:p>
        </w:tc>
        <w:tc>
          <w:tcPr>
            <w:tcW w:w="1195"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318、316</w:t>
            </w:r>
          </w:p>
        </w:tc>
      </w:tr>
      <w:tr w:rsidR="004F6442" w:rsidRPr="007966C2">
        <w:trPr>
          <w:trHeight w:val="283"/>
        </w:trPr>
        <w:tc>
          <w:tcPr>
            <w:tcW w:w="496" w:type="pct"/>
            <w:vMerge/>
            <w:tcBorders>
              <w:top w:val="nil"/>
              <w:left w:val="single" w:sz="4" w:space="0" w:color="auto"/>
              <w:bottom w:val="single" w:sz="4" w:space="0" w:color="auto"/>
              <w:right w:val="single" w:sz="4" w:space="0" w:color="auto"/>
            </w:tcBorders>
            <w:vAlign w:val="center"/>
          </w:tcPr>
          <w:p w:rsidR="004F6442" w:rsidRPr="007966C2" w:rsidRDefault="004F6442">
            <w:pPr>
              <w:widowControl/>
              <w:jc w:val="left"/>
              <w:rPr>
                <w:rFonts w:ascii="仿宋_GB2312" w:eastAsia="仿宋_GB2312" w:hAnsi="仿宋"/>
                <w:szCs w:val="21"/>
              </w:rPr>
            </w:pPr>
          </w:p>
        </w:tc>
        <w:tc>
          <w:tcPr>
            <w:tcW w:w="483" w:type="pct"/>
            <w:vMerge/>
            <w:tcBorders>
              <w:top w:val="nil"/>
              <w:left w:val="nil"/>
              <w:bottom w:val="single" w:sz="4" w:space="0" w:color="auto"/>
              <w:right w:val="single" w:sz="4" w:space="0" w:color="auto"/>
            </w:tcBorders>
            <w:vAlign w:val="center"/>
          </w:tcPr>
          <w:p w:rsidR="004F6442" w:rsidRPr="007966C2" w:rsidRDefault="004F6442">
            <w:pPr>
              <w:widowControl/>
              <w:jc w:val="left"/>
              <w:rPr>
                <w:rFonts w:ascii="仿宋_GB2312" w:eastAsia="仿宋_GB2312" w:hAnsi="仿宋"/>
                <w:szCs w:val="21"/>
              </w:rPr>
            </w:pPr>
          </w:p>
        </w:tc>
        <w:tc>
          <w:tcPr>
            <w:tcW w:w="1995" w:type="pct"/>
            <w:tcBorders>
              <w:top w:val="single" w:sz="4" w:space="0" w:color="auto"/>
              <w:left w:val="nil"/>
              <w:bottom w:val="single" w:sz="4" w:space="0" w:color="auto"/>
              <w:right w:val="single" w:sz="4" w:space="0" w:color="auto"/>
            </w:tcBorders>
          </w:tcPr>
          <w:p w:rsidR="004F6442" w:rsidRPr="007966C2" w:rsidRDefault="00C25B16">
            <w:pPr>
              <w:jc w:val="left"/>
              <w:rPr>
                <w:rFonts w:ascii="仿宋_GB2312" w:eastAsia="仿宋_GB2312" w:hAnsi="仿宋"/>
                <w:szCs w:val="21"/>
              </w:rPr>
            </w:pPr>
            <w:r w:rsidRPr="007966C2">
              <w:rPr>
                <w:rFonts w:ascii="仿宋_GB2312" w:eastAsia="仿宋_GB2312" w:hAnsi="仿宋" w:hint="eastAsia"/>
                <w:szCs w:val="21"/>
              </w:rPr>
              <w:t>一栋实验室装修改造共用其他部分</w:t>
            </w:r>
          </w:p>
        </w:tc>
        <w:tc>
          <w:tcPr>
            <w:tcW w:w="415"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1</w:t>
            </w:r>
          </w:p>
        </w:tc>
        <w:tc>
          <w:tcPr>
            <w:tcW w:w="416"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项</w:t>
            </w:r>
          </w:p>
        </w:tc>
        <w:tc>
          <w:tcPr>
            <w:tcW w:w="1195"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一栋实验室公共部分</w:t>
            </w:r>
          </w:p>
        </w:tc>
      </w:tr>
      <w:tr w:rsidR="004F6442" w:rsidRPr="007966C2">
        <w:trPr>
          <w:trHeight w:val="283"/>
        </w:trPr>
        <w:tc>
          <w:tcPr>
            <w:tcW w:w="496" w:type="pct"/>
            <w:vMerge/>
            <w:tcBorders>
              <w:top w:val="nil"/>
              <w:left w:val="single" w:sz="4" w:space="0" w:color="auto"/>
              <w:bottom w:val="single" w:sz="4" w:space="0" w:color="auto"/>
              <w:right w:val="single" w:sz="4" w:space="0" w:color="auto"/>
            </w:tcBorders>
            <w:vAlign w:val="center"/>
          </w:tcPr>
          <w:p w:rsidR="004F6442" w:rsidRPr="007966C2" w:rsidRDefault="004F6442">
            <w:pPr>
              <w:widowControl/>
              <w:jc w:val="left"/>
              <w:rPr>
                <w:rFonts w:ascii="仿宋_GB2312" w:eastAsia="仿宋_GB2312" w:hAnsi="仿宋"/>
                <w:szCs w:val="21"/>
              </w:rPr>
            </w:pPr>
          </w:p>
        </w:tc>
        <w:tc>
          <w:tcPr>
            <w:tcW w:w="483" w:type="pct"/>
            <w:vMerge/>
            <w:tcBorders>
              <w:top w:val="nil"/>
              <w:left w:val="nil"/>
              <w:bottom w:val="single" w:sz="4" w:space="0" w:color="auto"/>
              <w:right w:val="single" w:sz="4" w:space="0" w:color="auto"/>
            </w:tcBorders>
            <w:vAlign w:val="center"/>
          </w:tcPr>
          <w:p w:rsidR="004F6442" w:rsidRPr="007966C2" w:rsidRDefault="004F6442">
            <w:pPr>
              <w:widowControl/>
              <w:jc w:val="left"/>
              <w:rPr>
                <w:rFonts w:ascii="仿宋_GB2312" w:eastAsia="仿宋_GB2312" w:hAnsi="仿宋"/>
                <w:szCs w:val="21"/>
              </w:rPr>
            </w:pPr>
          </w:p>
        </w:tc>
        <w:tc>
          <w:tcPr>
            <w:tcW w:w="1995"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一栋实验室</w:t>
            </w:r>
            <w:proofErr w:type="gramStart"/>
            <w:r w:rsidRPr="007966C2">
              <w:rPr>
                <w:rFonts w:ascii="仿宋_GB2312" w:eastAsia="仿宋_GB2312" w:hAnsi="仿宋" w:hint="eastAsia"/>
                <w:szCs w:val="21"/>
              </w:rPr>
              <w:t>实验台柜共用</w:t>
            </w:r>
            <w:proofErr w:type="gramEnd"/>
            <w:r w:rsidRPr="007966C2">
              <w:rPr>
                <w:rFonts w:ascii="仿宋_GB2312" w:eastAsia="仿宋_GB2312" w:hAnsi="仿宋" w:hint="eastAsia"/>
                <w:szCs w:val="21"/>
              </w:rPr>
              <w:t>其它部分</w:t>
            </w:r>
          </w:p>
        </w:tc>
        <w:tc>
          <w:tcPr>
            <w:tcW w:w="415"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1</w:t>
            </w:r>
          </w:p>
        </w:tc>
        <w:tc>
          <w:tcPr>
            <w:tcW w:w="416"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项</w:t>
            </w:r>
          </w:p>
        </w:tc>
        <w:tc>
          <w:tcPr>
            <w:tcW w:w="1195"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一栋实验室公共部分</w:t>
            </w:r>
          </w:p>
        </w:tc>
      </w:tr>
    </w:tbl>
    <w:p w:rsidR="004F6442" w:rsidRPr="007966C2" w:rsidRDefault="00C25B16">
      <w:pPr>
        <w:spacing w:line="360" w:lineRule="auto"/>
        <w:ind w:firstLineChars="200" w:firstLine="562"/>
        <w:jc w:val="left"/>
        <w:rPr>
          <w:rFonts w:ascii="仿宋_GB2312" w:eastAsia="仿宋_GB2312" w:hAnsi="仿宋" w:cs="仿宋"/>
          <w:b/>
          <w:sz w:val="28"/>
          <w:szCs w:val="28"/>
        </w:rPr>
      </w:pPr>
      <w:r w:rsidRPr="007966C2">
        <w:rPr>
          <w:rFonts w:ascii="仿宋_GB2312" w:eastAsia="仿宋_GB2312" w:hAnsi="仿宋" w:cs="仿宋" w:hint="eastAsia"/>
          <w:b/>
          <w:sz w:val="28"/>
          <w:szCs w:val="28"/>
        </w:rPr>
        <w:t>（一）现有实验实训室的更新完善</w:t>
      </w:r>
    </w:p>
    <w:p w:rsidR="004F6442" w:rsidRPr="007966C2" w:rsidRDefault="00C25B16">
      <w:pPr>
        <w:spacing w:line="360" w:lineRule="auto"/>
        <w:ind w:firstLineChars="200" w:firstLine="560"/>
        <w:jc w:val="left"/>
        <w:rPr>
          <w:rFonts w:ascii="仿宋_GB2312" w:eastAsia="仿宋_GB2312" w:hAnsi="仿宋" w:cs="仿宋"/>
          <w:sz w:val="28"/>
          <w:szCs w:val="28"/>
        </w:rPr>
      </w:pPr>
      <w:r w:rsidRPr="007966C2">
        <w:rPr>
          <w:rFonts w:ascii="仿宋_GB2312" w:eastAsia="仿宋_GB2312" w:hAnsi="仿宋" w:cs="仿宋" w:hint="eastAsia"/>
          <w:sz w:val="28"/>
          <w:szCs w:val="28"/>
        </w:rPr>
        <w:t>药物化学实验室（2间）、药物分析实验室（2间）、药剂实验室（2间）、微生物实验室（2间）、中药栽培、加工、贮藏与养护实验室（2间）、化学实验室（3间）。</w:t>
      </w:r>
    </w:p>
    <w:p w:rsidR="004F6442" w:rsidRPr="007966C2" w:rsidRDefault="00C25B16">
      <w:pPr>
        <w:spacing w:line="360" w:lineRule="auto"/>
        <w:ind w:firstLineChars="200" w:firstLine="562"/>
        <w:jc w:val="left"/>
        <w:rPr>
          <w:rFonts w:ascii="仿宋_GB2312" w:eastAsia="仿宋_GB2312" w:hAnsi="仿宋" w:cs="仿宋"/>
          <w:b/>
          <w:sz w:val="28"/>
          <w:szCs w:val="28"/>
        </w:rPr>
      </w:pPr>
      <w:r w:rsidRPr="007966C2">
        <w:rPr>
          <w:rFonts w:ascii="仿宋_GB2312" w:eastAsia="仿宋_GB2312" w:hAnsi="仿宋" w:cs="仿宋" w:hint="eastAsia"/>
          <w:b/>
          <w:sz w:val="28"/>
          <w:szCs w:val="28"/>
        </w:rPr>
        <w:t>（二）新建实验实训室</w:t>
      </w:r>
    </w:p>
    <w:p w:rsidR="004F6442" w:rsidRPr="007966C2" w:rsidRDefault="00C25B16">
      <w:pPr>
        <w:spacing w:line="360" w:lineRule="auto"/>
        <w:ind w:firstLineChars="200" w:firstLine="560"/>
        <w:jc w:val="left"/>
        <w:rPr>
          <w:rFonts w:ascii="仿宋_GB2312" w:eastAsia="仿宋_GB2312" w:hAnsi="仿宋" w:cs="仿宋"/>
          <w:sz w:val="28"/>
          <w:szCs w:val="28"/>
        </w:rPr>
      </w:pPr>
      <w:r w:rsidRPr="007966C2">
        <w:rPr>
          <w:rFonts w:ascii="仿宋_GB2312" w:eastAsia="仿宋_GB2312" w:hAnsi="仿宋" w:cs="仿宋" w:hint="eastAsia"/>
          <w:sz w:val="28"/>
          <w:szCs w:val="28"/>
        </w:rPr>
        <w:t>化学实验室（2间）、中药炮制（2间）、中药调剂（1间）、中药鉴定（1间）、标本制作室（1间）、药物合成研究室（1间）。</w:t>
      </w:r>
    </w:p>
    <w:p w:rsidR="004F6442" w:rsidRPr="007966C2" w:rsidRDefault="00C25B16">
      <w:pPr>
        <w:spacing w:line="360" w:lineRule="auto"/>
        <w:ind w:firstLineChars="200" w:firstLine="562"/>
        <w:jc w:val="left"/>
        <w:rPr>
          <w:rFonts w:ascii="仿宋_GB2312" w:eastAsia="仿宋_GB2312" w:hAnsi="仿宋" w:cs="仿宋"/>
          <w:b/>
          <w:bCs/>
          <w:sz w:val="28"/>
          <w:szCs w:val="28"/>
        </w:rPr>
      </w:pPr>
      <w:r w:rsidRPr="007966C2">
        <w:rPr>
          <w:rFonts w:ascii="仿宋_GB2312" w:eastAsia="仿宋_GB2312" w:hAnsi="仿宋" w:cs="仿宋" w:hint="eastAsia"/>
          <w:b/>
          <w:bCs/>
          <w:sz w:val="28"/>
          <w:szCs w:val="28"/>
        </w:rPr>
        <w:t>五、项目建设经费预算</w:t>
      </w:r>
    </w:p>
    <w:p w:rsidR="004F6442" w:rsidRPr="007966C2" w:rsidRDefault="00C25B16">
      <w:pPr>
        <w:ind w:firstLineChars="200" w:firstLine="560"/>
        <w:rPr>
          <w:rFonts w:ascii="仿宋_GB2312" w:eastAsia="仿宋_GB2312" w:hAnsi="仿宋" w:cs="仿宋"/>
          <w:sz w:val="28"/>
          <w:szCs w:val="28"/>
        </w:rPr>
      </w:pPr>
      <w:r w:rsidRPr="007966C2">
        <w:rPr>
          <w:rFonts w:ascii="仿宋_GB2312" w:eastAsia="仿宋_GB2312" w:hAnsi="仿宋" w:cs="仿宋" w:hint="eastAsia"/>
          <w:sz w:val="28"/>
          <w:szCs w:val="28"/>
        </w:rPr>
        <w:t>毕节</w:t>
      </w:r>
      <w:proofErr w:type="gramStart"/>
      <w:r w:rsidRPr="007966C2">
        <w:rPr>
          <w:rFonts w:ascii="仿宋_GB2312" w:eastAsia="仿宋_GB2312" w:hAnsi="仿宋" w:cs="仿宋" w:hint="eastAsia"/>
          <w:sz w:val="28"/>
          <w:szCs w:val="28"/>
        </w:rPr>
        <w:t>医专东</w:t>
      </w:r>
      <w:proofErr w:type="gramEnd"/>
      <w:r w:rsidRPr="007966C2">
        <w:rPr>
          <w:rFonts w:ascii="仿宋_GB2312" w:eastAsia="仿宋_GB2312" w:hAnsi="仿宋" w:cs="仿宋" w:hint="eastAsia"/>
          <w:sz w:val="28"/>
          <w:szCs w:val="28"/>
        </w:rPr>
        <w:t>校区（药学系）实验实训</w:t>
      </w:r>
      <w:proofErr w:type="gramStart"/>
      <w:r w:rsidRPr="007966C2">
        <w:rPr>
          <w:rFonts w:ascii="仿宋_GB2312" w:eastAsia="仿宋_GB2312" w:hAnsi="仿宋" w:cs="仿宋" w:hint="eastAsia"/>
          <w:sz w:val="28"/>
          <w:szCs w:val="28"/>
        </w:rPr>
        <w:t>室整体</w:t>
      </w:r>
      <w:proofErr w:type="gramEnd"/>
      <w:r w:rsidRPr="007966C2">
        <w:rPr>
          <w:rFonts w:ascii="仿宋_GB2312" w:eastAsia="仿宋_GB2312" w:hAnsi="仿宋" w:cs="仿宋" w:hint="eastAsia"/>
          <w:sz w:val="28"/>
          <w:szCs w:val="28"/>
        </w:rPr>
        <w:t>建设、改造工程预算1596785元人民币（壹佰伍拾玖万陆仟柒佰捌拾伍圆整），具体明细详见表4。</w:t>
      </w:r>
    </w:p>
    <w:tbl>
      <w:tblPr>
        <w:tblStyle w:val="a5"/>
        <w:tblW w:w="5000" w:type="pct"/>
        <w:tblLook w:val="04A0" w:firstRow="1" w:lastRow="0" w:firstColumn="1" w:lastColumn="0" w:noHBand="0" w:noVBand="1"/>
      </w:tblPr>
      <w:tblGrid>
        <w:gridCol w:w="426"/>
        <w:gridCol w:w="426"/>
        <w:gridCol w:w="1347"/>
        <w:gridCol w:w="691"/>
        <w:gridCol w:w="692"/>
        <w:gridCol w:w="1161"/>
        <w:gridCol w:w="2303"/>
        <w:gridCol w:w="1476"/>
      </w:tblGrid>
      <w:tr w:rsidR="004F6442" w:rsidRPr="007966C2">
        <w:trPr>
          <w:trHeight w:val="283"/>
        </w:trPr>
        <w:tc>
          <w:tcPr>
            <w:tcW w:w="5000" w:type="pct"/>
            <w:gridSpan w:val="8"/>
            <w:tcBorders>
              <w:top w:val="nil"/>
              <w:left w:val="nil"/>
              <w:bottom w:val="single" w:sz="4" w:space="0" w:color="auto"/>
              <w:right w:val="nil"/>
            </w:tcBorders>
          </w:tcPr>
          <w:p w:rsidR="004F6442" w:rsidRPr="007966C2" w:rsidRDefault="00C25B16">
            <w:pPr>
              <w:jc w:val="center"/>
              <w:rPr>
                <w:rFonts w:ascii="仿宋_GB2312" w:eastAsia="仿宋_GB2312" w:hAnsi="仿宋"/>
                <w:b/>
                <w:szCs w:val="21"/>
              </w:rPr>
            </w:pPr>
            <w:r w:rsidRPr="007966C2">
              <w:rPr>
                <w:rFonts w:ascii="仿宋_GB2312" w:eastAsia="仿宋_GB2312" w:hAnsi="仿宋" w:hint="eastAsia"/>
                <w:b/>
                <w:szCs w:val="21"/>
              </w:rPr>
              <w:t xml:space="preserve">表4 </w:t>
            </w:r>
            <w:r w:rsidRPr="007966C2">
              <w:rPr>
                <w:rFonts w:ascii="仿宋_GB2312" w:eastAsia="仿宋_GB2312" w:hAnsi="仿宋" w:hint="eastAsia"/>
                <w:b/>
                <w:bCs/>
                <w:szCs w:val="21"/>
              </w:rPr>
              <w:t>毕节</w:t>
            </w:r>
            <w:proofErr w:type="gramStart"/>
            <w:r w:rsidRPr="007966C2">
              <w:rPr>
                <w:rFonts w:ascii="仿宋_GB2312" w:eastAsia="仿宋_GB2312" w:hAnsi="仿宋" w:hint="eastAsia"/>
                <w:b/>
                <w:bCs/>
                <w:szCs w:val="21"/>
              </w:rPr>
              <w:t>医专东</w:t>
            </w:r>
            <w:proofErr w:type="gramEnd"/>
            <w:r w:rsidRPr="007966C2">
              <w:rPr>
                <w:rFonts w:ascii="仿宋_GB2312" w:eastAsia="仿宋_GB2312" w:hAnsi="仿宋" w:hint="eastAsia"/>
                <w:b/>
                <w:bCs/>
                <w:szCs w:val="21"/>
              </w:rPr>
              <w:t>校区（药学系）实验实训</w:t>
            </w:r>
            <w:proofErr w:type="gramStart"/>
            <w:r w:rsidRPr="007966C2">
              <w:rPr>
                <w:rFonts w:ascii="仿宋_GB2312" w:eastAsia="仿宋_GB2312" w:hAnsi="仿宋" w:hint="eastAsia"/>
                <w:b/>
                <w:bCs/>
                <w:szCs w:val="21"/>
              </w:rPr>
              <w:t>室整体</w:t>
            </w:r>
            <w:proofErr w:type="gramEnd"/>
            <w:r w:rsidRPr="007966C2">
              <w:rPr>
                <w:rFonts w:ascii="仿宋_GB2312" w:eastAsia="仿宋_GB2312" w:hAnsi="仿宋" w:hint="eastAsia"/>
                <w:b/>
                <w:bCs/>
                <w:szCs w:val="21"/>
              </w:rPr>
              <w:t>建设、改造工程预算明细</w:t>
            </w:r>
          </w:p>
        </w:tc>
      </w:tr>
      <w:tr w:rsidR="004F6442" w:rsidRPr="007966C2">
        <w:trPr>
          <w:trHeight w:val="283"/>
        </w:trPr>
        <w:tc>
          <w:tcPr>
            <w:tcW w:w="251" w:type="pct"/>
            <w:tcBorders>
              <w:top w:val="single" w:sz="4" w:space="0" w:color="auto"/>
              <w:left w:val="single" w:sz="4" w:space="0" w:color="auto"/>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序号</w:t>
            </w:r>
          </w:p>
        </w:tc>
        <w:tc>
          <w:tcPr>
            <w:tcW w:w="250"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类别</w:t>
            </w:r>
          </w:p>
        </w:tc>
        <w:tc>
          <w:tcPr>
            <w:tcW w:w="810"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名称</w:t>
            </w:r>
          </w:p>
        </w:tc>
        <w:tc>
          <w:tcPr>
            <w:tcW w:w="416"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数量</w:t>
            </w:r>
          </w:p>
        </w:tc>
        <w:tc>
          <w:tcPr>
            <w:tcW w:w="416"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单位</w:t>
            </w:r>
          </w:p>
        </w:tc>
        <w:tc>
          <w:tcPr>
            <w:tcW w:w="691"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门牌号</w:t>
            </w:r>
          </w:p>
        </w:tc>
        <w:tc>
          <w:tcPr>
            <w:tcW w:w="1361"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改造内容</w:t>
            </w:r>
          </w:p>
        </w:tc>
        <w:tc>
          <w:tcPr>
            <w:tcW w:w="805"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资金概算</w:t>
            </w:r>
          </w:p>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（元）</w:t>
            </w:r>
          </w:p>
        </w:tc>
      </w:tr>
      <w:tr w:rsidR="004F6442" w:rsidRPr="007966C2">
        <w:trPr>
          <w:trHeight w:val="283"/>
        </w:trPr>
        <w:tc>
          <w:tcPr>
            <w:tcW w:w="251" w:type="pct"/>
            <w:vMerge w:val="restart"/>
            <w:tcBorders>
              <w:top w:val="nil"/>
              <w:left w:val="single" w:sz="4" w:space="0" w:color="auto"/>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1</w:t>
            </w:r>
          </w:p>
        </w:tc>
        <w:tc>
          <w:tcPr>
            <w:tcW w:w="250" w:type="pct"/>
            <w:vMerge w:val="restart"/>
            <w:tcBorders>
              <w:top w:val="nil"/>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拟建</w:t>
            </w:r>
          </w:p>
        </w:tc>
        <w:tc>
          <w:tcPr>
            <w:tcW w:w="810"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标本制作间</w:t>
            </w:r>
          </w:p>
        </w:tc>
        <w:tc>
          <w:tcPr>
            <w:tcW w:w="416"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1</w:t>
            </w:r>
          </w:p>
        </w:tc>
        <w:tc>
          <w:tcPr>
            <w:tcW w:w="416"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间</w:t>
            </w:r>
          </w:p>
        </w:tc>
        <w:tc>
          <w:tcPr>
            <w:tcW w:w="691"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104</w:t>
            </w:r>
          </w:p>
        </w:tc>
        <w:tc>
          <w:tcPr>
            <w:tcW w:w="1361" w:type="pct"/>
            <w:tcBorders>
              <w:top w:val="single" w:sz="4" w:space="0" w:color="auto"/>
              <w:left w:val="nil"/>
              <w:bottom w:val="single" w:sz="4" w:space="0" w:color="auto"/>
              <w:right w:val="single" w:sz="4" w:space="0" w:color="auto"/>
            </w:tcBorders>
          </w:tcPr>
          <w:p w:rsidR="004F6442" w:rsidRPr="007966C2" w:rsidRDefault="00C25B16">
            <w:pPr>
              <w:jc w:val="left"/>
              <w:rPr>
                <w:rFonts w:ascii="仿宋_GB2312" w:eastAsia="仿宋_GB2312" w:hAnsi="仿宋"/>
                <w:szCs w:val="21"/>
              </w:rPr>
            </w:pPr>
            <w:r w:rsidRPr="007966C2">
              <w:rPr>
                <w:rFonts w:ascii="仿宋_GB2312" w:eastAsia="仿宋_GB2312" w:hAnsi="仿宋" w:hint="eastAsia"/>
                <w:szCs w:val="21"/>
              </w:rPr>
              <w:t>添置中央台、实验凳、实验台岛型插座、边台、多功能讲桌、办公椅等，及室内装修改造。</w:t>
            </w:r>
          </w:p>
        </w:tc>
        <w:tc>
          <w:tcPr>
            <w:tcW w:w="805"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112722.1</w:t>
            </w:r>
          </w:p>
        </w:tc>
      </w:tr>
      <w:tr w:rsidR="004F6442" w:rsidRPr="007966C2">
        <w:trPr>
          <w:trHeight w:val="283"/>
        </w:trPr>
        <w:tc>
          <w:tcPr>
            <w:tcW w:w="251" w:type="pct"/>
            <w:vMerge/>
            <w:tcBorders>
              <w:top w:val="nil"/>
              <w:left w:val="single" w:sz="4" w:space="0" w:color="auto"/>
              <w:bottom w:val="single" w:sz="4" w:space="0" w:color="auto"/>
              <w:right w:val="single" w:sz="4" w:space="0" w:color="auto"/>
            </w:tcBorders>
            <w:vAlign w:val="center"/>
          </w:tcPr>
          <w:p w:rsidR="004F6442" w:rsidRPr="007966C2" w:rsidRDefault="004F6442">
            <w:pPr>
              <w:widowControl/>
              <w:jc w:val="left"/>
              <w:rPr>
                <w:rFonts w:ascii="仿宋_GB2312" w:eastAsia="仿宋_GB2312" w:hAnsi="仿宋"/>
                <w:szCs w:val="21"/>
              </w:rPr>
            </w:pPr>
          </w:p>
        </w:tc>
        <w:tc>
          <w:tcPr>
            <w:tcW w:w="250" w:type="pct"/>
            <w:vMerge/>
            <w:tcBorders>
              <w:top w:val="nil"/>
              <w:left w:val="nil"/>
              <w:bottom w:val="single" w:sz="4" w:space="0" w:color="auto"/>
              <w:right w:val="single" w:sz="4" w:space="0" w:color="auto"/>
            </w:tcBorders>
            <w:vAlign w:val="center"/>
          </w:tcPr>
          <w:p w:rsidR="004F6442" w:rsidRPr="007966C2" w:rsidRDefault="004F6442">
            <w:pPr>
              <w:widowControl/>
              <w:jc w:val="left"/>
              <w:rPr>
                <w:rFonts w:ascii="仿宋_GB2312" w:eastAsia="仿宋_GB2312" w:hAnsi="仿宋"/>
                <w:szCs w:val="21"/>
              </w:rPr>
            </w:pPr>
          </w:p>
        </w:tc>
        <w:tc>
          <w:tcPr>
            <w:tcW w:w="810"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中药鉴定室</w:t>
            </w:r>
          </w:p>
        </w:tc>
        <w:tc>
          <w:tcPr>
            <w:tcW w:w="416"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1</w:t>
            </w:r>
          </w:p>
        </w:tc>
        <w:tc>
          <w:tcPr>
            <w:tcW w:w="416"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间</w:t>
            </w:r>
          </w:p>
        </w:tc>
        <w:tc>
          <w:tcPr>
            <w:tcW w:w="691"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204</w:t>
            </w:r>
          </w:p>
        </w:tc>
        <w:tc>
          <w:tcPr>
            <w:tcW w:w="1361" w:type="pct"/>
            <w:tcBorders>
              <w:top w:val="single" w:sz="4" w:space="0" w:color="auto"/>
              <w:left w:val="nil"/>
              <w:bottom w:val="single" w:sz="4" w:space="0" w:color="auto"/>
              <w:right w:val="single" w:sz="4" w:space="0" w:color="auto"/>
            </w:tcBorders>
          </w:tcPr>
          <w:p w:rsidR="004F6442" w:rsidRPr="007966C2" w:rsidRDefault="00C25B16">
            <w:pPr>
              <w:jc w:val="left"/>
              <w:rPr>
                <w:rFonts w:ascii="仿宋_GB2312" w:eastAsia="仿宋_GB2312" w:hAnsi="仿宋"/>
                <w:szCs w:val="21"/>
              </w:rPr>
            </w:pPr>
            <w:r w:rsidRPr="007966C2">
              <w:rPr>
                <w:rFonts w:ascii="仿宋_GB2312" w:eastAsia="仿宋_GB2312" w:hAnsi="仿宋" w:hint="eastAsia"/>
                <w:szCs w:val="21"/>
              </w:rPr>
              <w:t>添置中央台、实验凳、实验台岛型插座、标本柜、办公椅、试剂架等，及室内装修改造。</w:t>
            </w:r>
          </w:p>
        </w:tc>
        <w:tc>
          <w:tcPr>
            <w:tcW w:w="805"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113102.3</w:t>
            </w:r>
          </w:p>
        </w:tc>
      </w:tr>
      <w:tr w:rsidR="004F6442" w:rsidRPr="007966C2">
        <w:trPr>
          <w:trHeight w:val="283"/>
        </w:trPr>
        <w:tc>
          <w:tcPr>
            <w:tcW w:w="251" w:type="pct"/>
            <w:vMerge/>
            <w:tcBorders>
              <w:top w:val="nil"/>
              <w:left w:val="single" w:sz="4" w:space="0" w:color="auto"/>
              <w:bottom w:val="single" w:sz="4" w:space="0" w:color="auto"/>
              <w:right w:val="single" w:sz="4" w:space="0" w:color="auto"/>
            </w:tcBorders>
            <w:vAlign w:val="center"/>
          </w:tcPr>
          <w:p w:rsidR="004F6442" w:rsidRPr="007966C2" w:rsidRDefault="004F6442">
            <w:pPr>
              <w:widowControl/>
              <w:jc w:val="left"/>
              <w:rPr>
                <w:rFonts w:ascii="仿宋_GB2312" w:eastAsia="仿宋_GB2312" w:hAnsi="仿宋"/>
                <w:szCs w:val="21"/>
              </w:rPr>
            </w:pPr>
          </w:p>
        </w:tc>
        <w:tc>
          <w:tcPr>
            <w:tcW w:w="250" w:type="pct"/>
            <w:vMerge/>
            <w:tcBorders>
              <w:top w:val="nil"/>
              <w:left w:val="nil"/>
              <w:bottom w:val="single" w:sz="4" w:space="0" w:color="auto"/>
              <w:right w:val="single" w:sz="4" w:space="0" w:color="auto"/>
            </w:tcBorders>
            <w:vAlign w:val="center"/>
          </w:tcPr>
          <w:p w:rsidR="004F6442" w:rsidRPr="007966C2" w:rsidRDefault="004F6442">
            <w:pPr>
              <w:widowControl/>
              <w:jc w:val="left"/>
              <w:rPr>
                <w:rFonts w:ascii="仿宋_GB2312" w:eastAsia="仿宋_GB2312" w:hAnsi="仿宋"/>
                <w:szCs w:val="21"/>
              </w:rPr>
            </w:pPr>
          </w:p>
        </w:tc>
        <w:tc>
          <w:tcPr>
            <w:tcW w:w="810"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中药炮制室</w:t>
            </w:r>
          </w:p>
        </w:tc>
        <w:tc>
          <w:tcPr>
            <w:tcW w:w="416"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2</w:t>
            </w:r>
          </w:p>
        </w:tc>
        <w:tc>
          <w:tcPr>
            <w:tcW w:w="416"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间</w:t>
            </w:r>
          </w:p>
        </w:tc>
        <w:tc>
          <w:tcPr>
            <w:tcW w:w="691"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302、303</w:t>
            </w:r>
          </w:p>
        </w:tc>
        <w:tc>
          <w:tcPr>
            <w:tcW w:w="1361" w:type="pct"/>
            <w:tcBorders>
              <w:top w:val="single" w:sz="4" w:space="0" w:color="auto"/>
              <w:left w:val="nil"/>
              <w:bottom w:val="single" w:sz="4" w:space="0" w:color="auto"/>
              <w:right w:val="single" w:sz="4" w:space="0" w:color="auto"/>
            </w:tcBorders>
          </w:tcPr>
          <w:p w:rsidR="004F6442" w:rsidRPr="007966C2" w:rsidRDefault="00C25B16">
            <w:pPr>
              <w:jc w:val="left"/>
              <w:rPr>
                <w:rFonts w:ascii="仿宋_GB2312" w:eastAsia="仿宋_GB2312" w:hAnsi="仿宋"/>
                <w:szCs w:val="21"/>
              </w:rPr>
            </w:pPr>
            <w:r w:rsidRPr="007966C2">
              <w:rPr>
                <w:rFonts w:ascii="仿宋_GB2312" w:eastAsia="仿宋_GB2312" w:hAnsi="仿宋" w:hint="eastAsia"/>
                <w:szCs w:val="21"/>
              </w:rPr>
              <w:t>添置边台、炮制台、抽气罩、抽气罩风机、排气管道及辅材、实验</w:t>
            </w:r>
            <w:r w:rsidRPr="007966C2">
              <w:rPr>
                <w:rFonts w:ascii="仿宋_GB2312" w:eastAsia="仿宋_GB2312" w:hAnsi="仿宋" w:hint="eastAsia"/>
                <w:szCs w:val="21"/>
              </w:rPr>
              <w:lastRenderedPageBreak/>
              <w:t>凳、实验台岛型插座、多功能讲桌、办公椅等，及室内装修改造。</w:t>
            </w:r>
          </w:p>
        </w:tc>
        <w:tc>
          <w:tcPr>
            <w:tcW w:w="805"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lastRenderedPageBreak/>
              <w:t>432893.113</w:t>
            </w:r>
          </w:p>
        </w:tc>
      </w:tr>
      <w:tr w:rsidR="004F6442" w:rsidRPr="007966C2">
        <w:trPr>
          <w:trHeight w:val="283"/>
        </w:trPr>
        <w:tc>
          <w:tcPr>
            <w:tcW w:w="251" w:type="pct"/>
            <w:vMerge/>
            <w:tcBorders>
              <w:top w:val="nil"/>
              <w:left w:val="single" w:sz="4" w:space="0" w:color="auto"/>
              <w:bottom w:val="single" w:sz="4" w:space="0" w:color="auto"/>
              <w:right w:val="single" w:sz="4" w:space="0" w:color="auto"/>
            </w:tcBorders>
            <w:vAlign w:val="center"/>
          </w:tcPr>
          <w:p w:rsidR="004F6442" w:rsidRPr="007966C2" w:rsidRDefault="004F6442">
            <w:pPr>
              <w:widowControl/>
              <w:jc w:val="left"/>
              <w:rPr>
                <w:rFonts w:ascii="仿宋_GB2312" w:eastAsia="仿宋_GB2312" w:hAnsi="仿宋"/>
                <w:szCs w:val="21"/>
              </w:rPr>
            </w:pPr>
          </w:p>
        </w:tc>
        <w:tc>
          <w:tcPr>
            <w:tcW w:w="250" w:type="pct"/>
            <w:vMerge/>
            <w:tcBorders>
              <w:top w:val="nil"/>
              <w:left w:val="nil"/>
              <w:bottom w:val="single" w:sz="4" w:space="0" w:color="auto"/>
              <w:right w:val="single" w:sz="4" w:space="0" w:color="auto"/>
            </w:tcBorders>
            <w:vAlign w:val="center"/>
          </w:tcPr>
          <w:p w:rsidR="004F6442" w:rsidRPr="007966C2" w:rsidRDefault="004F6442">
            <w:pPr>
              <w:widowControl/>
              <w:jc w:val="left"/>
              <w:rPr>
                <w:rFonts w:ascii="仿宋_GB2312" w:eastAsia="仿宋_GB2312" w:hAnsi="仿宋"/>
                <w:szCs w:val="21"/>
              </w:rPr>
            </w:pPr>
          </w:p>
        </w:tc>
        <w:tc>
          <w:tcPr>
            <w:tcW w:w="810"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中药调剂室</w:t>
            </w:r>
          </w:p>
        </w:tc>
        <w:tc>
          <w:tcPr>
            <w:tcW w:w="416"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1</w:t>
            </w:r>
          </w:p>
        </w:tc>
        <w:tc>
          <w:tcPr>
            <w:tcW w:w="416"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间</w:t>
            </w:r>
          </w:p>
        </w:tc>
        <w:tc>
          <w:tcPr>
            <w:tcW w:w="691"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304</w:t>
            </w:r>
          </w:p>
        </w:tc>
        <w:tc>
          <w:tcPr>
            <w:tcW w:w="1361" w:type="pct"/>
            <w:tcBorders>
              <w:top w:val="single" w:sz="4" w:space="0" w:color="auto"/>
              <w:left w:val="nil"/>
              <w:bottom w:val="single" w:sz="4" w:space="0" w:color="auto"/>
              <w:right w:val="single" w:sz="4" w:space="0" w:color="auto"/>
            </w:tcBorders>
          </w:tcPr>
          <w:p w:rsidR="004F6442" w:rsidRPr="007966C2" w:rsidRDefault="00C25B16">
            <w:pPr>
              <w:jc w:val="left"/>
              <w:rPr>
                <w:rFonts w:ascii="仿宋_GB2312" w:eastAsia="仿宋_GB2312" w:hAnsi="仿宋"/>
                <w:szCs w:val="21"/>
              </w:rPr>
            </w:pPr>
            <w:r w:rsidRPr="007966C2">
              <w:rPr>
                <w:rFonts w:ascii="仿宋_GB2312" w:eastAsia="仿宋_GB2312" w:hAnsi="仿宋" w:hint="eastAsia"/>
                <w:szCs w:val="21"/>
              </w:rPr>
              <w:t>添置操作台、边台、多功能讲桌、办公椅、中药柜、实验台岛型插座、实验凳等，及室内装修改造。</w:t>
            </w:r>
          </w:p>
        </w:tc>
        <w:tc>
          <w:tcPr>
            <w:tcW w:w="805"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131736.7</w:t>
            </w:r>
          </w:p>
        </w:tc>
      </w:tr>
      <w:tr w:rsidR="004F6442" w:rsidRPr="007966C2">
        <w:trPr>
          <w:trHeight w:val="283"/>
        </w:trPr>
        <w:tc>
          <w:tcPr>
            <w:tcW w:w="251" w:type="pct"/>
            <w:vMerge/>
            <w:tcBorders>
              <w:top w:val="single" w:sz="4" w:space="0" w:color="auto"/>
              <w:left w:val="single" w:sz="4" w:space="0" w:color="auto"/>
              <w:bottom w:val="single" w:sz="4" w:space="0" w:color="auto"/>
              <w:right w:val="single" w:sz="4" w:space="0" w:color="auto"/>
            </w:tcBorders>
            <w:vAlign w:val="center"/>
          </w:tcPr>
          <w:p w:rsidR="004F6442" w:rsidRPr="007966C2" w:rsidRDefault="004F6442">
            <w:pPr>
              <w:widowControl/>
              <w:jc w:val="left"/>
              <w:rPr>
                <w:rFonts w:ascii="仿宋_GB2312" w:eastAsia="仿宋_GB2312" w:hAnsi="仿宋"/>
                <w:szCs w:val="21"/>
              </w:rPr>
            </w:pPr>
          </w:p>
        </w:tc>
        <w:tc>
          <w:tcPr>
            <w:tcW w:w="250" w:type="pct"/>
            <w:vMerge/>
            <w:tcBorders>
              <w:top w:val="single" w:sz="4" w:space="0" w:color="auto"/>
              <w:left w:val="nil"/>
              <w:bottom w:val="single" w:sz="4" w:space="0" w:color="auto"/>
              <w:right w:val="single" w:sz="4" w:space="0" w:color="auto"/>
            </w:tcBorders>
            <w:vAlign w:val="center"/>
          </w:tcPr>
          <w:p w:rsidR="004F6442" w:rsidRPr="007966C2" w:rsidRDefault="004F6442">
            <w:pPr>
              <w:widowControl/>
              <w:jc w:val="left"/>
              <w:rPr>
                <w:rFonts w:ascii="仿宋_GB2312" w:eastAsia="仿宋_GB2312" w:hAnsi="仿宋"/>
                <w:szCs w:val="21"/>
              </w:rPr>
            </w:pPr>
          </w:p>
        </w:tc>
        <w:tc>
          <w:tcPr>
            <w:tcW w:w="810"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化学实验室</w:t>
            </w:r>
          </w:p>
        </w:tc>
        <w:tc>
          <w:tcPr>
            <w:tcW w:w="416"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2</w:t>
            </w:r>
          </w:p>
        </w:tc>
        <w:tc>
          <w:tcPr>
            <w:tcW w:w="416"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间</w:t>
            </w:r>
          </w:p>
        </w:tc>
        <w:tc>
          <w:tcPr>
            <w:tcW w:w="691"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202、203</w:t>
            </w:r>
          </w:p>
        </w:tc>
        <w:tc>
          <w:tcPr>
            <w:tcW w:w="1361" w:type="pct"/>
            <w:tcBorders>
              <w:top w:val="single" w:sz="4" w:space="0" w:color="auto"/>
              <w:left w:val="nil"/>
              <w:bottom w:val="single" w:sz="4" w:space="0" w:color="auto"/>
              <w:right w:val="single" w:sz="4" w:space="0" w:color="auto"/>
            </w:tcBorders>
          </w:tcPr>
          <w:p w:rsidR="004F6442" w:rsidRPr="007966C2" w:rsidRDefault="00C25B16">
            <w:pPr>
              <w:jc w:val="left"/>
              <w:rPr>
                <w:rFonts w:ascii="仿宋_GB2312" w:eastAsia="仿宋_GB2312" w:hAnsi="仿宋"/>
                <w:szCs w:val="21"/>
              </w:rPr>
            </w:pPr>
            <w:r w:rsidRPr="007966C2">
              <w:rPr>
                <w:rFonts w:ascii="仿宋_GB2312" w:eastAsia="仿宋_GB2312" w:hAnsi="仿宋" w:hint="eastAsia"/>
                <w:szCs w:val="21"/>
              </w:rPr>
              <w:t>添置中央操作台、实验凳、实验台岛型插座、多功能讲桌、办公椅、通风厨、试剂架、独立示范操作台等，及室内装修改造。</w:t>
            </w:r>
          </w:p>
        </w:tc>
        <w:tc>
          <w:tcPr>
            <w:tcW w:w="805"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341226.7</w:t>
            </w:r>
          </w:p>
        </w:tc>
      </w:tr>
      <w:tr w:rsidR="004F6442" w:rsidRPr="007966C2">
        <w:trPr>
          <w:trHeight w:val="283"/>
        </w:trPr>
        <w:tc>
          <w:tcPr>
            <w:tcW w:w="251" w:type="pct"/>
            <w:vMerge/>
            <w:tcBorders>
              <w:top w:val="nil"/>
              <w:left w:val="single" w:sz="4" w:space="0" w:color="auto"/>
              <w:bottom w:val="single" w:sz="4" w:space="0" w:color="auto"/>
              <w:right w:val="single" w:sz="4" w:space="0" w:color="auto"/>
            </w:tcBorders>
            <w:vAlign w:val="center"/>
          </w:tcPr>
          <w:p w:rsidR="004F6442" w:rsidRPr="007966C2" w:rsidRDefault="004F6442">
            <w:pPr>
              <w:widowControl/>
              <w:jc w:val="left"/>
              <w:rPr>
                <w:rFonts w:ascii="仿宋_GB2312" w:eastAsia="仿宋_GB2312" w:hAnsi="仿宋"/>
                <w:szCs w:val="21"/>
              </w:rPr>
            </w:pPr>
          </w:p>
        </w:tc>
        <w:tc>
          <w:tcPr>
            <w:tcW w:w="250" w:type="pct"/>
            <w:vMerge/>
            <w:tcBorders>
              <w:top w:val="nil"/>
              <w:left w:val="nil"/>
              <w:bottom w:val="single" w:sz="4" w:space="0" w:color="auto"/>
              <w:right w:val="single" w:sz="4" w:space="0" w:color="auto"/>
            </w:tcBorders>
            <w:vAlign w:val="center"/>
          </w:tcPr>
          <w:p w:rsidR="004F6442" w:rsidRPr="007966C2" w:rsidRDefault="004F6442">
            <w:pPr>
              <w:widowControl/>
              <w:jc w:val="left"/>
              <w:rPr>
                <w:rFonts w:ascii="仿宋_GB2312" w:eastAsia="仿宋_GB2312" w:hAnsi="仿宋"/>
                <w:szCs w:val="21"/>
              </w:rPr>
            </w:pPr>
          </w:p>
        </w:tc>
        <w:tc>
          <w:tcPr>
            <w:tcW w:w="810" w:type="pct"/>
            <w:vMerge w:val="restart"/>
            <w:tcBorders>
              <w:top w:val="nil"/>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药物合成研究室</w:t>
            </w:r>
          </w:p>
        </w:tc>
        <w:tc>
          <w:tcPr>
            <w:tcW w:w="416" w:type="pct"/>
            <w:vMerge w:val="restart"/>
            <w:tcBorders>
              <w:top w:val="nil"/>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1</w:t>
            </w:r>
          </w:p>
        </w:tc>
        <w:tc>
          <w:tcPr>
            <w:tcW w:w="416" w:type="pct"/>
            <w:vMerge w:val="restart"/>
            <w:tcBorders>
              <w:top w:val="nil"/>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间</w:t>
            </w:r>
          </w:p>
        </w:tc>
        <w:tc>
          <w:tcPr>
            <w:tcW w:w="691" w:type="pct"/>
            <w:vMerge w:val="restart"/>
            <w:tcBorders>
              <w:top w:val="nil"/>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310</w:t>
            </w:r>
          </w:p>
        </w:tc>
        <w:tc>
          <w:tcPr>
            <w:tcW w:w="1361" w:type="pct"/>
            <w:tcBorders>
              <w:top w:val="single" w:sz="4" w:space="0" w:color="auto"/>
              <w:left w:val="nil"/>
              <w:bottom w:val="single" w:sz="4" w:space="0" w:color="auto"/>
              <w:right w:val="single" w:sz="4" w:space="0" w:color="auto"/>
            </w:tcBorders>
          </w:tcPr>
          <w:p w:rsidR="004F6442" w:rsidRPr="007966C2" w:rsidRDefault="00C25B16">
            <w:pPr>
              <w:jc w:val="left"/>
              <w:rPr>
                <w:rFonts w:ascii="仿宋_GB2312" w:eastAsia="仿宋_GB2312" w:hAnsi="仿宋"/>
                <w:szCs w:val="21"/>
              </w:rPr>
            </w:pPr>
            <w:r w:rsidRPr="007966C2">
              <w:rPr>
                <w:rFonts w:ascii="仿宋_GB2312" w:eastAsia="仿宋_GB2312" w:hAnsi="仿宋" w:hint="eastAsia"/>
                <w:szCs w:val="21"/>
              </w:rPr>
              <w:t>中央台、边台、三联龙头、水盆、滴水架、实验凳、实验台岛型插座、小水杯、试剂架、试剂架、多功能讲桌、办公椅,及室内装修改造。</w:t>
            </w:r>
          </w:p>
        </w:tc>
        <w:tc>
          <w:tcPr>
            <w:tcW w:w="805"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124299.5</w:t>
            </w:r>
          </w:p>
        </w:tc>
      </w:tr>
      <w:tr w:rsidR="004F6442" w:rsidRPr="007966C2">
        <w:trPr>
          <w:trHeight w:val="283"/>
        </w:trPr>
        <w:tc>
          <w:tcPr>
            <w:tcW w:w="251" w:type="pct"/>
            <w:vMerge/>
            <w:tcBorders>
              <w:top w:val="nil"/>
              <w:left w:val="single" w:sz="4" w:space="0" w:color="auto"/>
              <w:bottom w:val="single" w:sz="4" w:space="0" w:color="auto"/>
              <w:right w:val="single" w:sz="4" w:space="0" w:color="auto"/>
            </w:tcBorders>
            <w:vAlign w:val="center"/>
          </w:tcPr>
          <w:p w:rsidR="004F6442" w:rsidRPr="007966C2" w:rsidRDefault="004F6442">
            <w:pPr>
              <w:widowControl/>
              <w:jc w:val="left"/>
              <w:rPr>
                <w:rFonts w:ascii="仿宋_GB2312" w:eastAsia="仿宋_GB2312" w:hAnsi="仿宋"/>
                <w:szCs w:val="21"/>
              </w:rPr>
            </w:pPr>
          </w:p>
        </w:tc>
        <w:tc>
          <w:tcPr>
            <w:tcW w:w="250" w:type="pct"/>
            <w:vMerge/>
            <w:tcBorders>
              <w:top w:val="nil"/>
              <w:left w:val="nil"/>
              <w:bottom w:val="single" w:sz="4" w:space="0" w:color="auto"/>
              <w:right w:val="single" w:sz="4" w:space="0" w:color="auto"/>
            </w:tcBorders>
            <w:vAlign w:val="center"/>
          </w:tcPr>
          <w:p w:rsidR="004F6442" w:rsidRPr="007966C2" w:rsidRDefault="004F6442">
            <w:pPr>
              <w:widowControl/>
              <w:jc w:val="left"/>
              <w:rPr>
                <w:rFonts w:ascii="仿宋_GB2312" w:eastAsia="仿宋_GB2312" w:hAnsi="仿宋"/>
                <w:szCs w:val="21"/>
              </w:rPr>
            </w:pPr>
          </w:p>
        </w:tc>
        <w:tc>
          <w:tcPr>
            <w:tcW w:w="810" w:type="pct"/>
            <w:vMerge/>
            <w:tcBorders>
              <w:top w:val="nil"/>
              <w:left w:val="nil"/>
              <w:bottom w:val="single" w:sz="4" w:space="0" w:color="auto"/>
              <w:right w:val="single" w:sz="4" w:space="0" w:color="auto"/>
            </w:tcBorders>
            <w:vAlign w:val="center"/>
          </w:tcPr>
          <w:p w:rsidR="004F6442" w:rsidRPr="007966C2" w:rsidRDefault="004F6442">
            <w:pPr>
              <w:widowControl/>
              <w:jc w:val="left"/>
              <w:rPr>
                <w:rFonts w:ascii="仿宋_GB2312" w:eastAsia="仿宋_GB2312" w:hAnsi="仿宋"/>
                <w:szCs w:val="21"/>
              </w:rPr>
            </w:pPr>
          </w:p>
        </w:tc>
        <w:tc>
          <w:tcPr>
            <w:tcW w:w="416" w:type="pct"/>
            <w:vMerge/>
            <w:tcBorders>
              <w:top w:val="nil"/>
              <w:left w:val="nil"/>
              <w:bottom w:val="single" w:sz="4" w:space="0" w:color="auto"/>
              <w:right w:val="single" w:sz="4" w:space="0" w:color="auto"/>
            </w:tcBorders>
            <w:vAlign w:val="center"/>
          </w:tcPr>
          <w:p w:rsidR="004F6442" w:rsidRPr="007966C2" w:rsidRDefault="004F6442">
            <w:pPr>
              <w:widowControl/>
              <w:jc w:val="left"/>
              <w:rPr>
                <w:rFonts w:ascii="仿宋_GB2312" w:eastAsia="仿宋_GB2312" w:hAnsi="仿宋"/>
                <w:szCs w:val="21"/>
              </w:rPr>
            </w:pPr>
          </w:p>
        </w:tc>
        <w:tc>
          <w:tcPr>
            <w:tcW w:w="416" w:type="pct"/>
            <w:vMerge/>
            <w:tcBorders>
              <w:top w:val="nil"/>
              <w:left w:val="nil"/>
              <w:bottom w:val="single" w:sz="4" w:space="0" w:color="auto"/>
              <w:right w:val="single" w:sz="4" w:space="0" w:color="auto"/>
            </w:tcBorders>
            <w:vAlign w:val="center"/>
          </w:tcPr>
          <w:p w:rsidR="004F6442" w:rsidRPr="007966C2" w:rsidRDefault="004F6442">
            <w:pPr>
              <w:widowControl/>
              <w:jc w:val="left"/>
              <w:rPr>
                <w:rFonts w:ascii="仿宋_GB2312" w:eastAsia="仿宋_GB2312" w:hAnsi="仿宋"/>
                <w:szCs w:val="21"/>
              </w:rPr>
            </w:pPr>
          </w:p>
        </w:tc>
        <w:tc>
          <w:tcPr>
            <w:tcW w:w="691" w:type="pct"/>
            <w:vMerge/>
            <w:tcBorders>
              <w:top w:val="nil"/>
              <w:left w:val="nil"/>
              <w:bottom w:val="single" w:sz="4" w:space="0" w:color="auto"/>
              <w:right w:val="single" w:sz="4" w:space="0" w:color="auto"/>
            </w:tcBorders>
            <w:vAlign w:val="center"/>
          </w:tcPr>
          <w:p w:rsidR="004F6442" w:rsidRPr="007966C2" w:rsidRDefault="004F6442">
            <w:pPr>
              <w:widowControl/>
              <w:jc w:val="left"/>
              <w:rPr>
                <w:rFonts w:ascii="仿宋_GB2312" w:eastAsia="仿宋_GB2312" w:hAnsi="仿宋"/>
                <w:szCs w:val="21"/>
              </w:rPr>
            </w:pPr>
          </w:p>
        </w:tc>
        <w:tc>
          <w:tcPr>
            <w:tcW w:w="1361" w:type="pct"/>
            <w:tcBorders>
              <w:top w:val="single" w:sz="4" w:space="0" w:color="auto"/>
              <w:left w:val="nil"/>
              <w:bottom w:val="single" w:sz="4" w:space="0" w:color="auto"/>
              <w:right w:val="single" w:sz="4" w:space="0" w:color="auto"/>
            </w:tcBorders>
          </w:tcPr>
          <w:p w:rsidR="004F6442" w:rsidRPr="007966C2" w:rsidRDefault="00C25B16">
            <w:pPr>
              <w:jc w:val="left"/>
              <w:rPr>
                <w:rFonts w:ascii="仿宋_GB2312" w:eastAsia="仿宋_GB2312" w:hAnsi="仿宋"/>
                <w:szCs w:val="21"/>
              </w:rPr>
            </w:pPr>
            <w:r w:rsidRPr="007966C2">
              <w:rPr>
                <w:rFonts w:ascii="仿宋_GB2312" w:eastAsia="仿宋_GB2312" w:hAnsi="仿宋" w:hint="eastAsia"/>
                <w:szCs w:val="21"/>
              </w:rPr>
              <w:t>中央台有害气体吸排罩、边台就边台有害气体吸排罩</w:t>
            </w:r>
          </w:p>
        </w:tc>
        <w:tc>
          <w:tcPr>
            <w:tcW w:w="805"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80000</w:t>
            </w:r>
          </w:p>
        </w:tc>
      </w:tr>
      <w:tr w:rsidR="004F6442" w:rsidRPr="007966C2">
        <w:trPr>
          <w:trHeight w:val="283"/>
        </w:trPr>
        <w:tc>
          <w:tcPr>
            <w:tcW w:w="251" w:type="pct"/>
            <w:tcBorders>
              <w:top w:val="single" w:sz="4" w:space="0" w:color="auto"/>
              <w:left w:val="single" w:sz="4" w:space="0" w:color="auto"/>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2</w:t>
            </w:r>
          </w:p>
        </w:tc>
        <w:tc>
          <w:tcPr>
            <w:tcW w:w="250"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改造</w:t>
            </w:r>
          </w:p>
        </w:tc>
        <w:tc>
          <w:tcPr>
            <w:tcW w:w="810"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微生物实验室</w:t>
            </w:r>
          </w:p>
        </w:tc>
        <w:tc>
          <w:tcPr>
            <w:tcW w:w="416"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2</w:t>
            </w:r>
          </w:p>
        </w:tc>
        <w:tc>
          <w:tcPr>
            <w:tcW w:w="416"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间</w:t>
            </w:r>
          </w:p>
        </w:tc>
        <w:tc>
          <w:tcPr>
            <w:tcW w:w="691"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409、410</w:t>
            </w:r>
          </w:p>
        </w:tc>
        <w:tc>
          <w:tcPr>
            <w:tcW w:w="1361" w:type="pct"/>
            <w:tcBorders>
              <w:top w:val="single" w:sz="4" w:space="0" w:color="auto"/>
              <w:left w:val="nil"/>
              <w:bottom w:val="single" w:sz="4" w:space="0" w:color="auto"/>
              <w:right w:val="single" w:sz="4" w:space="0" w:color="auto"/>
            </w:tcBorders>
          </w:tcPr>
          <w:p w:rsidR="004F6442" w:rsidRPr="007966C2" w:rsidRDefault="00C25B16">
            <w:pPr>
              <w:rPr>
                <w:rFonts w:ascii="仿宋_GB2312" w:eastAsia="仿宋_GB2312" w:hAnsi="仿宋"/>
                <w:szCs w:val="21"/>
              </w:rPr>
            </w:pPr>
            <w:r w:rsidRPr="007966C2">
              <w:rPr>
                <w:rFonts w:ascii="仿宋_GB2312" w:eastAsia="仿宋_GB2312" w:hAnsi="仿宋" w:hint="eastAsia"/>
                <w:szCs w:val="21"/>
              </w:rPr>
              <w:t>多功能讲桌、办公椅，及室内装修改造。</w:t>
            </w:r>
          </w:p>
        </w:tc>
        <w:tc>
          <w:tcPr>
            <w:tcW w:w="805"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47663</w:t>
            </w:r>
            <w:r w:rsidR="003A55E8" w:rsidRPr="003A55E8">
              <w:rPr>
                <w:rFonts w:ascii="仿宋_GB2312" w:eastAsia="仿宋_GB2312" w:hAnsi="仿宋"/>
                <w:color w:val="FF0000"/>
                <w:szCs w:val="21"/>
              </w:rPr>
              <w:t>(54623)</w:t>
            </w:r>
          </w:p>
        </w:tc>
      </w:tr>
      <w:tr w:rsidR="004F6442" w:rsidRPr="007966C2">
        <w:trPr>
          <w:trHeight w:val="283"/>
        </w:trPr>
        <w:tc>
          <w:tcPr>
            <w:tcW w:w="251" w:type="pct"/>
            <w:vMerge w:val="restart"/>
            <w:tcBorders>
              <w:top w:val="nil"/>
              <w:left w:val="single" w:sz="4" w:space="0" w:color="auto"/>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3</w:t>
            </w:r>
          </w:p>
        </w:tc>
        <w:tc>
          <w:tcPr>
            <w:tcW w:w="250" w:type="pct"/>
            <w:vMerge w:val="restart"/>
            <w:tcBorders>
              <w:top w:val="nil"/>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完善设施</w:t>
            </w:r>
          </w:p>
        </w:tc>
        <w:tc>
          <w:tcPr>
            <w:tcW w:w="810"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药剂实验室</w:t>
            </w:r>
          </w:p>
        </w:tc>
        <w:tc>
          <w:tcPr>
            <w:tcW w:w="416"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2</w:t>
            </w:r>
          </w:p>
        </w:tc>
        <w:tc>
          <w:tcPr>
            <w:tcW w:w="416"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间</w:t>
            </w:r>
          </w:p>
        </w:tc>
        <w:tc>
          <w:tcPr>
            <w:tcW w:w="691"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110、210</w:t>
            </w:r>
          </w:p>
        </w:tc>
        <w:tc>
          <w:tcPr>
            <w:tcW w:w="1361" w:type="pct"/>
            <w:tcBorders>
              <w:top w:val="single" w:sz="4" w:space="0" w:color="auto"/>
              <w:left w:val="nil"/>
              <w:bottom w:val="single" w:sz="4" w:space="0" w:color="auto"/>
              <w:right w:val="single" w:sz="4" w:space="0" w:color="auto"/>
            </w:tcBorders>
          </w:tcPr>
          <w:p w:rsidR="004F6442" w:rsidRPr="007966C2" w:rsidRDefault="00C25B16">
            <w:pPr>
              <w:jc w:val="left"/>
              <w:rPr>
                <w:rFonts w:ascii="仿宋_GB2312" w:eastAsia="仿宋_GB2312" w:hAnsi="仿宋"/>
                <w:szCs w:val="21"/>
              </w:rPr>
            </w:pPr>
            <w:r w:rsidRPr="007966C2">
              <w:rPr>
                <w:rFonts w:ascii="仿宋_GB2312" w:eastAsia="仿宋_GB2312" w:hAnsi="仿宋" w:hint="eastAsia"/>
                <w:szCs w:val="21"/>
              </w:rPr>
              <w:t>多功能讲桌、办公椅</w:t>
            </w:r>
          </w:p>
        </w:tc>
        <w:tc>
          <w:tcPr>
            <w:tcW w:w="805"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6960</w:t>
            </w:r>
          </w:p>
        </w:tc>
      </w:tr>
      <w:tr w:rsidR="004F6442" w:rsidRPr="007966C2">
        <w:trPr>
          <w:trHeight w:val="283"/>
        </w:trPr>
        <w:tc>
          <w:tcPr>
            <w:tcW w:w="251" w:type="pct"/>
            <w:vMerge/>
            <w:tcBorders>
              <w:top w:val="nil"/>
              <w:left w:val="single" w:sz="4" w:space="0" w:color="auto"/>
              <w:bottom w:val="single" w:sz="4" w:space="0" w:color="auto"/>
              <w:right w:val="single" w:sz="4" w:space="0" w:color="auto"/>
            </w:tcBorders>
            <w:vAlign w:val="center"/>
          </w:tcPr>
          <w:p w:rsidR="004F6442" w:rsidRPr="007966C2" w:rsidRDefault="004F6442">
            <w:pPr>
              <w:widowControl/>
              <w:jc w:val="left"/>
              <w:rPr>
                <w:rFonts w:ascii="仿宋_GB2312" w:eastAsia="仿宋_GB2312" w:hAnsi="仿宋"/>
                <w:szCs w:val="21"/>
              </w:rPr>
            </w:pPr>
          </w:p>
        </w:tc>
        <w:tc>
          <w:tcPr>
            <w:tcW w:w="250" w:type="pct"/>
            <w:vMerge/>
            <w:tcBorders>
              <w:top w:val="nil"/>
              <w:left w:val="nil"/>
              <w:bottom w:val="single" w:sz="4" w:space="0" w:color="auto"/>
              <w:right w:val="single" w:sz="4" w:space="0" w:color="auto"/>
            </w:tcBorders>
            <w:vAlign w:val="center"/>
          </w:tcPr>
          <w:p w:rsidR="004F6442" w:rsidRPr="007966C2" w:rsidRDefault="004F6442">
            <w:pPr>
              <w:widowControl/>
              <w:jc w:val="left"/>
              <w:rPr>
                <w:rFonts w:ascii="仿宋_GB2312" w:eastAsia="仿宋_GB2312" w:hAnsi="仿宋"/>
                <w:szCs w:val="21"/>
              </w:rPr>
            </w:pPr>
          </w:p>
        </w:tc>
        <w:tc>
          <w:tcPr>
            <w:tcW w:w="810"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药物化学实验室</w:t>
            </w:r>
          </w:p>
        </w:tc>
        <w:tc>
          <w:tcPr>
            <w:tcW w:w="416"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2</w:t>
            </w:r>
          </w:p>
        </w:tc>
        <w:tc>
          <w:tcPr>
            <w:tcW w:w="416"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间</w:t>
            </w:r>
          </w:p>
        </w:tc>
        <w:tc>
          <w:tcPr>
            <w:tcW w:w="691"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319、321</w:t>
            </w:r>
          </w:p>
        </w:tc>
        <w:tc>
          <w:tcPr>
            <w:tcW w:w="1361" w:type="pct"/>
            <w:tcBorders>
              <w:top w:val="single" w:sz="4" w:space="0" w:color="auto"/>
              <w:left w:val="nil"/>
              <w:bottom w:val="single" w:sz="4" w:space="0" w:color="auto"/>
              <w:right w:val="single" w:sz="4" w:space="0" w:color="auto"/>
            </w:tcBorders>
          </w:tcPr>
          <w:p w:rsidR="004F6442" w:rsidRPr="007966C2" w:rsidRDefault="00C25B16">
            <w:pPr>
              <w:jc w:val="left"/>
              <w:rPr>
                <w:rFonts w:ascii="仿宋_GB2312" w:eastAsia="仿宋_GB2312" w:hAnsi="仿宋"/>
                <w:szCs w:val="21"/>
              </w:rPr>
            </w:pPr>
            <w:r w:rsidRPr="007966C2">
              <w:rPr>
                <w:rFonts w:ascii="仿宋_GB2312" w:eastAsia="仿宋_GB2312" w:hAnsi="仿宋" w:hint="eastAsia"/>
                <w:szCs w:val="21"/>
              </w:rPr>
              <w:t>三联龙头、多功能讲桌、办公椅、通风柜上水管、通风柜风机，</w:t>
            </w:r>
          </w:p>
        </w:tc>
        <w:tc>
          <w:tcPr>
            <w:tcW w:w="805"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19960</w:t>
            </w:r>
          </w:p>
        </w:tc>
      </w:tr>
      <w:tr w:rsidR="004F6442" w:rsidRPr="007966C2">
        <w:trPr>
          <w:trHeight w:val="283"/>
        </w:trPr>
        <w:tc>
          <w:tcPr>
            <w:tcW w:w="251" w:type="pct"/>
            <w:vMerge/>
            <w:tcBorders>
              <w:top w:val="nil"/>
              <w:left w:val="single" w:sz="4" w:space="0" w:color="auto"/>
              <w:bottom w:val="single" w:sz="4" w:space="0" w:color="auto"/>
              <w:right w:val="single" w:sz="4" w:space="0" w:color="auto"/>
            </w:tcBorders>
            <w:vAlign w:val="center"/>
          </w:tcPr>
          <w:p w:rsidR="004F6442" w:rsidRPr="007966C2" w:rsidRDefault="004F6442">
            <w:pPr>
              <w:widowControl/>
              <w:jc w:val="left"/>
              <w:rPr>
                <w:rFonts w:ascii="仿宋_GB2312" w:eastAsia="仿宋_GB2312" w:hAnsi="仿宋"/>
                <w:szCs w:val="21"/>
              </w:rPr>
            </w:pPr>
          </w:p>
        </w:tc>
        <w:tc>
          <w:tcPr>
            <w:tcW w:w="250" w:type="pct"/>
            <w:vMerge/>
            <w:tcBorders>
              <w:top w:val="nil"/>
              <w:left w:val="nil"/>
              <w:bottom w:val="single" w:sz="4" w:space="0" w:color="auto"/>
              <w:right w:val="single" w:sz="4" w:space="0" w:color="auto"/>
            </w:tcBorders>
            <w:vAlign w:val="center"/>
          </w:tcPr>
          <w:p w:rsidR="004F6442" w:rsidRPr="007966C2" w:rsidRDefault="004F6442">
            <w:pPr>
              <w:widowControl/>
              <w:jc w:val="left"/>
              <w:rPr>
                <w:rFonts w:ascii="仿宋_GB2312" w:eastAsia="仿宋_GB2312" w:hAnsi="仿宋"/>
                <w:szCs w:val="21"/>
              </w:rPr>
            </w:pPr>
          </w:p>
        </w:tc>
        <w:tc>
          <w:tcPr>
            <w:tcW w:w="810"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化学实验室</w:t>
            </w:r>
          </w:p>
        </w:tc>
        <w:tc>
          <w:tcPr>
            <w:tcW w:w="416"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3</w:t>
            </w:r>
          </w:p>
        </w:tc>
        <w:tc>
          <w:tcPr>
            <w:tcW w:w="416"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间</w:t>
            </w:r>
          </w:p>
        </w:tc>
        <w:tc>
          <w:tcPr>
            <w:tcW w:w="691"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111、112、113</w:t>
            </w:r>
          </w:p>
        </w:tc>
        <w:tc>
          <w:tcPr>
            <w:tcW w:w="1361" w:type="pct"/>
            <w:tcBorders>
              <w:top w:val="single" w:sz="4" w:space="0" w:color="auto"/>
              <w:left w:val="nil"/>
              <w:bottom w:val="single" w:sz="4" w:space="0" w:color="auto"/>
              <w:right w:val="single" w:sz="4" w:space="0" w:color="auto"/>
            </w:tcBorders>
          </w:tcPr>
          <w:p w:rsidR="004F6442" w:rsidRPr="007966C2" w:rsidRDefault="00C25B16">
            <w:pPr>
              <w:jc w:val="left"/>
              <w:rPr>
                <w:rFonts w:ascii="仿宋_GB2312" w:eastAsia="仿宋_GB2312" w:hAnsi="仿宋"/>
                <w:szCs w:val="21"/>
              </w:rPr>
            </w:pPr>
            <w:r w:rsidRPr="007966C2">
              <w:rPr>
                <w:rFonts w:ascii="仿宋_GB2312" w:eastAsia="仿宋_GB2312" w:hAnsi="仿宋" w:hint="eastAsia"/>
                <w:szCs w:val="21"/>
              </w:rPr>
              <w:t>独立示范操作台、办公椅、边台拆除、边台搬运、边台安装等。</w:t>
            </w:r>
          </w:p>
        </w:tc>
        <w:tc>
          <w:tcPr>
            <w:tcW w:w="805"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12060</w:t>
            </w:r>
          </w:p>
        </w:tc>
      </w:tr>
      <w:tr w:rsidR="004F6442" w:rsidRPr="007966C2">
        <w:trPr>
          <w:trHeight w:val="283"/>
        </w:trPr>
        <w:tc>
          <w:tcPr>
            <w:tcW w:w="251" w:type="pct"/>
            <w:vMerge/>
            <w:tcBorders>
              <w:top w:val="nil"/>
              <w:left w:val="single" w:sz="4" w:space="0" w:color="auto"/>
              <w:bottom w:val="single" w:sz="4" w:space="0" w:color="auto"/>
              <w:right w:val="single" w:sz="4" w:space="0" w:color="auto"/>
            </w:tcBorders>
            <w:vAlign w:val="center"/>
          </w:tcPr>
          <w:p w:rsidR="004F6442" w:rsidRPr="007966C2" w:rsidRDefault="004F6442">
            <w:pPr>
              <w:widowControl/>
              <w:jc w:val="left"/>
              <w:rPr>
                <w:rFonts w:ascii="仿宋_GB2312" w:eastAsia="仿宋_GB2312" w:hAnsi="仿宋"/>
                <w:szCs w:val="21"/>
              </w:rPr>
            </w:pPr>
          </w:p>
        </w:tc>
        <w:tc>
          <w:tcPr>
            <w:tcW w:w="250" w:type="pct"/>
            <w:vMerge/>
            <w:tcBorders>
              <w:top w:val="nil"/>
              <w:left w:val="nil"/>
              <w:bottom w:val="single" w:sz="4" w:space="0" w:color="auto"/>
              <w:right w:val="single" w:sz="4" w:space="0" w:color="auto"/>
            </w:tcBorders>
            <w:vAlign w:val="center"/>
          </w:tcPr>
          <w:p w:rsidR="004F6442" w:rsidRPr="007966C2" w:rsidRDefault="004F6442">
            <w:pPr>
              <w:widowControl/>
              <w:jc w:val="left"/>
              <w:rPr>
                <w:rFonts w:ascii="仿宋_GB2312" w:eastAsia="仿宋_GB2312" w:hAnsi="仿宋"/>
                <w:szCs w:val="21"/>
              </w:rPr>
            </w:pPr>
          </w:p>
        </w:tc>
        <w:tc>
          <w:tcPr>
            <w:tcW w:w="810" w:type="pct"/>
            <w:tcBorders>
              <w:top w:val="single" w:sz="4" w:space="0" w:color="auto"/>
              <w:left w:val="nil"/>
              <w:bottom w:val="single" w:sz="4" w:space="0" w:color="auto"/>
              <w:right w:val="single" w:sz="4" w:space="0" w:color="auto"/>
            </w:tcBorders>
          </w:tcPr>
          <w:p w:rsidR="004F6442" w:rsidRPr="007966C2" w:rsidRDefault="00C25B16">
            <w:pPr>
              <w:rPr>
                <w:rFonts w:ascii="仿宋_GB2312" w:eastAsia="仿宋_GB2312" w:hAnsi="仿宋"/>
                <w:szCs w:val="21"/>
              </w:rPr>
            </w:pPr>
            <w:r w:rsidRPr="007966C2">
              <w:rPr>
                <w:rFonts w:ascii="仿宋_GB2312" w:eastAsia="仿宋_GB2312" w:hAnsi="仿宋" w:hint="eastAsia"/>
                <w:szCs w:val="21"/>
              </w:rPr>
              <w:t>药物分析实验室</w:t>
            </w:r>
          </w:p>
        </w:tc>
        <w:tc>
          <w:tcPr>
            <w:tcW w:w="416"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2</w:t>
            </w:r>
          </w:p>
        </w:tc>
        <w:tc>
          <w:tcPr>
            <w:tcW w:w="416"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间</w:t>
            </w:r>
          </w:p>
        </w:tc>
        <w:tc>
          <w:tcPr>
            <w:tcW w:w="691"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211、213</w:t>
            </w:r>
          </w:p>
        </w:tc>
        <w:tc>
          <w:tcPr>
            <w:tcW w:w="1361" w:type="pct"/>
            <w:tcBorders>
              <w:top w:val="single" w:sz="4" w:space="0" w:color="auto"/>
              <w:left w:val="nil"/>
              <w:bottom w:val="single" w:sz="4" w:space="0" w:color="auto"/>
              <w:right w:val="single" w:sz="4" w:space="0" w:color="auto"/>
            </w:tcBorders>
          </w:tcPr>
          <w:p w:rsidR="004F6442" w:rsidRPr="007966C2" w:rsidRDefault="00C25B16">
            <w:pPr>
              <w:jc w:val="left"/>
              <w:rPr>
                <w:rFonts w:ascii="仿宋_GB2312" w:eastAsia="仿宋_GB2312" w:hAnsi="仿宋"/>
                <w:szCs w:val="21"/>
              </w:rPr>
            </w:pPr>
            <w:r w:rsidRPr="007966C2">
              <w:rPr>
                <w:rFonts w:ascii="仿宋_GB2312" w:eastAsia="仿宋_GB2312" w:hAnsi="仿宋" w:hint="eastAsia"/>
                <w:szCs w:val="21"/>
              </w:rPr>
              <w:t>多功能讲桌、办公椅、独立示范操作台、通风厨等。</w:t>
            </w:r>
          </w:p>
        </w:tc>
        <w:tc>
          <w:tcPr>
            <w:tcW w:w="805"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28360</w:t>
            </w:r>
          </w:p>
        </w:tc>
      </w:tr>
      <w:tr w:rsidR="004F6442" w:rsidRPr="007966C2">
        <w:trPr>
          <w:trHeight w:val="283"/>
        </w:trPr>
        <w:tc>
          <w:tcPr>
            <w:tcW w:w="251" w:type="pct"/>
            <w:vMerge/>
            <w:tcBorders>
              <w:top w:val="nil"/>
              <w:left w:val="single" w:sz="4" w:space="0" w:color="auto"/>
              <w:bottom w:val="single" w:sz="4" w:space="0" w:color="auto"/>
              <w:right w:val="single" w:sz="4" w:space="0" w:color="auto"/>
            </w:tcBorders>
            <w:vAlign w:val="center"/>
          </w:tcPr>
          <w:p w:rsidR="004F6442" w:rsidRPr="007966C2" w:rsidRDefault="004F6442">
            <w:pPr>
              <w:widowControl/>
              <w:jc w:val="left"/>
              <w:rPr>
                <w:rFonts w:ascii="仿宋_GB2312" w:eastAsia="仿宋_GB2312" w:hAnsi="仿宋"/>
                <w:szCs w:val="21"/>
              </w:rPr>
            </w:pPr>
          </w:p>
        </w:tc>
        <w:tc>
          <w:tcPr>
            <w:tcW w:w="250" w:type="pct"/>
            <w:vMerge/>
            <w:tcBorders>
              <w:top w:val="nil"/>
              <w:left w:val="nil"/>
              <w:bottom w:val="single" w:sz="4" w:space="0" w:color="auto"/>
              <w:right w:val="single" w:sz="4" w:space="0" w:color="auto"/>
            </w:tcBorders>
            <w:vAlign w:val="center"/>
          </w:tcPr>
          <w:p w:rsidR="004F6442" w:rsidRPr="007966C2" w:rsidRDefault="004F6442">
            <w:pPr>
              <w:widowControl/>
              <w:jc w:val="left"/>
              <w:rPr>
                <w:rFonts w:ascii="仿宋_GB2312" w:eastAsia="仿宋_GB2312" w:hAnsi="仿宋"/>
                <w:szCs w:val="21"/>
              </w:rPr>
            </w:pPr>
          </w:p>
        </w:tc>
        <w:tc>
          <w:tcPr>
            <w:tcW w:w="810" w:type="pct"/>
            <w:tcBorders>
              <w:top w:val="single" w:sz="4" w:space="0" w:color="auto"/>
              <w:left w:val="nil"/>
              <w:bottom w:val="single" w:sz="4" w:space="0" w:color="auto"/>
              <w:right w:val="single" w:sz="4" w:space="0" w:color="auto"/>
            </w:tcBorders>
          </w:tcPr>
          <w:p w:rsidR="004F6442" w:rsidRPr="007966C2" w:rsidRDefault="00C25B16">
            <w:pPr>
              <w:rPr>
                <w:rFonts w:ascii="仿宋_GB2312" w:eastAsia="仿宋_GB2312" w:hAnsi="仿宋"/>
                <w:szCs w:val="21"/>
              </w:rPr>
            </w:pPr>
            <w:r w:rsidRPr="007966C2">
              <w:rPr>
                <w:rFonts w:ascii="仿宋_GB2312" w:eastAsia="仿宋_GB2312" w:hAnsi="仿宋" w:hint="eastAsia"/>
                <w:szCs w:val="21"/>
              </w:rPr>
              <w:t>中药鉴定实验室</w:t>
            </w:r>
          </w:p>
        </w:tc>
        <w:tc>
          <w:tcPr>
            <w:tcW w:w="416"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1</w:t>
            </w:r>
          </w:p>
        </w:tc>
        <w:tc>
          <w:tcPr>
            <w:tcW w:w="416"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间</w:t>
            </w:r>
          </w:p>
        </w:tc>
        <w:tc>
          <w:tcPr>
            <w:tcW w:w="691"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102</w:t>
            </w:r>
          </w:p>
        </w:tc>
        <w:tc>
          <w:tcPr>
            <w:tcW w:w="1361" w:type="pct"/>
            <w:tcBorders>
              <w:top w:val="single" w:sz="4" w:space="0" w:color="auto"/>
              <w:left w:val="nil"/>
              <w:bottom w:val="single" w:sz="4" w:space="0" w:color="auto"/>
              <w:right w:val="single" w:sz="4" w:space="0" w:color="auto"/>
            </w:tcBorders>
          </w:tcPr>
          <w:p w:rsidR="004F6442" w:rsidRPr="007966C2" w:rsidRDefault="00C25B16">
            <w:pPr>
              <w:jc w:val="left"/>
              <w:rPr>
                <w:rFonts w:ascii="仿宋_GB2312" w:eastAsia="仿宋_GB2312" w:hAnsi="仿宋"/>
                <w:szCs w:val="21"/>
              </w:rPr>
            </w:pPr>
            <w:r w:rsidRPr="007966C2">
              <w:rPr>
                <w:rFonts w:ascii="仿宋_GB2312" w:eastAsia="仿宋_GB2312" w:hAnsi="仿宋" w:hint="eastAsia"/>
                <w:szCs w:val="21"/>
              </w:rPr>
              <w:t>多功能讲桌、办公椅</w:t>
            </w:r>
          </w:p>
        </w:tc>
        <w:tc>
          <w:tcPr>
            <w:tcW w:w="805"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3480</w:t>
            </w:r>
          </w:p>
        </w:tc>
      </w:tr>
      <w:tr w:rsidR="004F6442" w:rsidRPr="007966C2">
        <w:trPr>
          <w:trHeight w:val="283"/>
        </w:trPr>
        <w:tc>
          <w:tcPr>
            <w:tcW w:w="251" w:type="pct"/>
            <w:vMerge/>
            <w:tcBorders>
              <w:top w:val="nil"/>
              <w:left w:val="single" w:sz="4" w:space="0" w:color="auto"/>
              <w:bottom w:val="single" w:sz="4" w:space="0" w:color="auto"/>
              <w:right w:val="single" w:sz="4" w:space="0" w:color="auto"/>
            </w:tcBorders>
            <w:vAlign w:val="center"/>
          </w:tcPr>
          <w:p w:rsidR="004F6442" w:rsidRPr="007966C2" w:rsidRDefault="004F6442">
            <w:pPr>
              <w:widowControl/>
              <w:jc w:val="left"/>
              <w:rPr>
                <w:rFonts w:ascii="仿宋_GB2312" w:eastAsia="仿宋_GB2312" w:hAnsi="仿宋"/>
                <w:szCs w:val="21"/>
              </w:rPr>
            </w:pPr>
          </w:p>
        </w:tc>
        <w:tc>
          <w:tcPr>
            <w:tcW w:w="250" w:type="pct"/>
            <w:vMerge/>
            <w:tcBorders>
              <w:top w:val="nil"/>
              <w:left w:val="nil"/>
              <w:bottom w:val="single" w:sz="4" w:space="0" w:color="auto"/>
              <w:right w:val="single" w:sz="4" w:space="0" w:color="auto"/>
            </w:tcBorders>
            <w:vAlign w:val="center"/>
          </w:tcPr>
          <w:p w:rsidR="004F6442" w:rsidRPr="007966C2" w:rsidRDefault="004F6442">
            <w:pPr>
              <w:widowControl/>
              <w:jc w:val="left"/>
              <w:rPr>
                <w:rFonts w:ascii="仿宋_GB2312" w:eastAsia="仿宋_GB2312" w:hAnsi="仿宋"/>
                <w:szCs w:val="21"/>
              </w:rPr>
            </w:pPr>
          </w:p>
        </w:tc>
        <w:tc>
          <w:tcPr>
            <w:tcW w:w="810" w:type="pct"/>
            <w:tcBorders>
              <w:top w:val="single" w:sz="4" w:space="0" w:color="auto"/>
              <w:left w:val="nil"/>
              <w:bottom w:val="single" w:sz="4" w:space="0" w:color="auto"/>
              <w:right w:val="single" w:sz="4" w:space="0" w:color="auto"/>
            </w:tcBorders>
          </w:tcPr>
          <w:p w:rsidR="004F6442" w:rsidRPr="007966C2" w:rsidRDefault="00C25B16">
            <w:pPr>
              <w:rPr>
                <w:rFonts w:ascii="仿宋_GB2312" w:eastAsia="仿宋_GB2312" w:hAnsi="仿宋"/>
                <w:szCs w:val="21"/>
              </w:rPr>
            </w:pPr>
            <w:r w:rsidRPr="007966C2">
              <w:rPr>
                <w:rFonts w:ascii="仿宋_GB2312" w:eastAsia="仿宋_GB2312" w:hAnsi="仿宋" w:hint="eastAsia"/>
                <w:szCs w:val="21"/>
              </w:rPr>
              <w:t>中药栽培实验室</w:t>
            </w:r>
          </w:p>
        </w:tc>
        <w:tc>
          <w:tcPr>
            <w:tcW w:w="416"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1</w:t>
            </w:r>
          </w:p>
        </w:tc>
        <w:tc>
          <w:tcPr>
            <w:tcW w:w="416"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间</w:t>
            </w:r>
          </w:p>
        </w:tc>
        <w:tc>
          <w:tcPr>
            <w:tcW w:w="691"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103</w:t>
            </w:r>
          </w:p>
        </w:tc>
        <w:tc>
          <w:tcPr>
            <w:tcW w:w="1361" w:type="pct"/>
            <w:tcBorders>
              <w:top w:val="single" w:sz="4" w:space="0" w:color="auto"/>
              <w:left w:val="nil"/>
              <w:bottom w:val="single" w:sz="4" w:space="0" w:color="auto"/>
              <w:right w:val="single" w:sz="4" w:space="0" w:color="auto"/>
            </w:tcBorders>
          </w:tcPr>
          <w:p w:rsidR="004F6442" w:rsidRPr="007966C2" w:rsidRDefault="00C25B16">
            <w:pPr>
              <w:jc w:val="left"/>
              <w:rPr>
                <w:rFonts w:ascii="仿宋_GB2312" w:eastAsia="仿宋_GB2312" w:hAnsi="仿宋"/>
                <w:szCs w:val="21"/>
              </w:rPr>
            </w:pPr>
            <w:r w:rsidRPr="007966C2">
              <w:rPr>
                <w:rFonts w:ascii="仿宋_GB2312" w:eastAsia="仿宋_GB2312" w:hAnsi="仿宋" w:hint="eastAsia"/>
                <w:szCs w:val="21"/>
              </w:rPr>
              <w:t>多功能讲桌、办公椅</w:t>
            </w:r>
          </w:p>
        </w:tc>
        <w:tc>
          <w:tcPr>
            <w:tcW w:w="805"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3480</w:t>
            </w:r>
          </w:p>
        </w:tc>
      </w:tr>
      <w:tr w:rsidR="004F6442" w:rsidRPr="007966C2">
        <w:trPr>
          <w:trHeight w:val="283"/>
        </w:trPr>
        <w:tc>
          <w:tcPr>
            <w:tcW w:w="251" w:type="pct"/>
            <w:vMerge w:val="restart"/>
            <w:tcBorders>
              <w:top w:val="nil"/>
              <w:left w:val="single" w:sz="4" w:space="0" w:color="auto"/>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4</w:t>
            </w:r>
          </w:p>
        </w:tc>
        <w:tc>
          <w:tcPr>
            <w:tcW w:w="250" w:type="pct"/>
            <w:vMerge w:val="restart"/>
            <w:tcBorders>
              <w:top w:val="nil"/>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其他</w:t>
            </w:r>
          </w:p>
        </w:tc>
        <w:tc>
          <w:tcPr>
            <w:tcW w:w="810"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原有实验室拆改</w:t>
            </w:r>
          </w:p>
        </w:tc>
        <w:tc>
          <w:tcPr>
            <w:tcW w:w="416"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2</w:t>
            </w:r>
          </w:p>
        </w:tc>
        <w:tc>
          <w:tcPr>
            <w:tcW w:w="416"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间</w:t>
            </w:r>
          </w:p>
        </w:tc>
        <w:tc>
          <w:tcPr>
            <w:tcW w:w="691"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318、316</w:t>
            </w:r>
          </w:p>
        </w:tc>
        <w:tc>
          <w:tcPr>
            <w:tcW w:w="1361" w:type="pct"/>
            <w:tcBorders>
              <w:top w:val="single" w:sz="4" w:space="0" w:color="auto"/>
              <w:left w:val="nil"/>
              <w:bottom w:val="single" w:sz="4" w:space="0" w:color="auto"/>
              <w:right w:val="single" w:sz="4" w:space="0" w:color="auto"/>
            </w:tcBorders>
          </w:tcPr>
          <w:p w:rsidR="004F6442" w:rsidRPr="007966C2" w:rsidRDefault="00C25B16">
            <w:pPr>
              <w:jc w:val="left"/>
              <w:rPr>
                <w:rFonts w:ascii="仿宋_GB2312" w:eastAsia="仿宋_GB2312" w:hAnsi="仿宋"/>
                <w:szCs w:val="21"/>
              </w:rPr>
            </w:pPr>
            <w:r w:rsidRPr="007966C2">
              <w:rPr>
                <w:rFonts w:ascii="仿宋_GB2312" w:eastAsia="仿宋_GB2312" w:hAnsi="仿宋" w:hint="eastAsia"/>
                <w:szCs w:val="21"/>
              </w:rPr>
              <w:t>拆除316室六角实验台、拆除318室六角实验台、安装六角实验台、搬运。</w:t>
            </w:r>
          </w:p>
        </w:tc>
        <w:tc>
          <w:tcPr>
            <w:tcW w:w="805"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7500</w:t>
            </w:r>
          </w:p>
        </w:tc>
      </w:tr>
      <w:tr w:rsidR="004F6442" w:rsidRPr="007966C2">
        <w:trPr>
          <w:trHeight w:val="283"/>
        </w:trPr>
        <w:tc>
          <w:tcPr>
            <w:tcW w:w="251" w:type="pct"/>
            <w:vMerge/>
            <w:tcBorders>
              <w:top w:val="nil"/>
              <w:left w:val="single" w:sz="4" w:space="0" w:color="auto"/>
              <w:bottom w:val="single" w:sz="4" w:space="0" w:color="auto"/>
              <w:right w:val="single" w:sz="4" w:space="0" w:color="auto"/>
            </w:tcBorders>
            <w:vAlign w:val="center"/>
          </w:tcPr>
          <w:p w:rsidR="004F6442" w:rsidRPr="007966C2" w:rsidRDefault="004F6442">
            <w:pPr>
              <w:widowControl/>
              <w:jc w:val="left"/>
              <w:rPr>
                <w:rFonts w:ascii="仿宋_GB2312" w:eastAsia="仿宋_GB2312" w:hAnsi="仿宋"/>
                <w:szCs w:val="21"/>
              </w:rPr>
            </w:pPr>
          </w:p>
        </w:tc>
        <w:tc>
          <w:tcPr>
            <w:tcW w:w="250" w:type="pct"/>
            <w:vMerge/>
            <w:tcBorders>
              <w:top w:val="nil"/>
              <w:left w:val="nil"/>
              <w:bottom w:val="single" w:sz="4" w:space="0" w:color="auto"/>
              <w:right w:val="single" w:sz="4" w:space="0" w:color="auto"/>
            </w:tcBorders>
            <w:vAlign w:val="center"/>
          </w:tcPr>
          <w:p w:rsidR="004F6442" w:rsidRPr="007966C2" w:rsidRDefault="004F6442">
            <w:pPr>
              <w:widowControl/>
              <w:jc w:val="left"/>
              <w:rPr>
                <w:rFonts w:ascii="仿宋_GB2312" w:eastAsia="仿宋_GB2312" w:hAnsi="仿宋"/>
                <w:szCs w:val="21"/>
              </w:rPr>
            </w:pPr>
          </w:p>
        </w:tc>
        <w:tc>
          <w:tcPr>
            <w:tcW w:w="810" w:type="pct"/>
            <w:tcBorders>
              <w:top w:val="single" w:sz="4" w:space="0" w:color="auto"/>
              <w:left w:val="nil"/>
              <w:bottom w:val="single" w:sz="4" w:space="0" w:color="auto"/>
              <w:right w:val="single" w:sz="4" w:space="0" w:color="auto"/>
            </w:tcBorders>
          </w:tcPr>
          <w:p w:rsidR="004F6442" w:rsidRPr="007966C2" w:rsidRDefault="00C25B16">
            <w:pPr>
              <w:jc w:val="left"/>
              <w:rPr>
                <w:rFonts w:ascii="仿宋_GB2312" w:eastAsia="仿宋_GB2312" w:hAnsi="仿宋"/>
                <w:szCs w:val="21"/>
              </w:rPr>
            </w:pPr>
            <w:r w:rsidRPr="007966C2">
              <w:rPr>
                <w:rFonts w:ascii="仿宋_GB2312" w:eastAsia="仿宋_GB2312" w:hAnsi="仿宋" w:hint="eastAsia"/>
                <w:szCs w:val="21"/>
              </w:rPr>
              <w:t>一栋实验室装修改造共用其他部分</w:t>
            </w:r>
          </w:p>
        </w:tc>
        <w:tc>
          <w:tcPr>
            <w:tcW w:w="416"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1</w:t>
            </w:r>
          </w:p>
        </w:tc>
        <w:tc>
          <w:tcPr>
            <w:tcW w:w="416"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项</w:t>
            </w:r>
          </w:p>
        </w:tc>
        <w:tc>
          <w:tcPr>
            <w:tcW w:w="691"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w:t>
            </w:r>
          </w:p>
        </w:tc>
        <w:tc>
          <w:tcPr>
            <w:tcW w:w="1361" w:type="pct"/>
            <w:tcBorders>
              <w:top w:val="single" w:sz="4" w:space="0" w:color="auto"/>
              <w:left w:val="nil"/>
              <w:bottom w:val="single" w:sz="4" w:space="0" w:color="auto"/>
              <w:right w:val="single" w:sz="4" w:space="0" w:color="auto"/>
            </w:tcBorders>
          </w:tcPr>
          <w:p w:rsidR="004F6442" w:rsidRPr="007966C2" w:rsidRDefault="00C25B16">
            <w:pPr>
              <w:jc w:val="left"/>
              <w:rPr>
                <w:rFonts w:ascii="仿宋_GB2312" w:eastAsia="仿宋_GB2312" w:hAnsi="仿宋"/>
                <w:szCs w:val="21"/>
              </w:rPr>
            </w:pPr>
            <w:r w:rsidRPr="007966C2">
              <w:rPr>
                <w:rFonts w:ascii="仿宋_GB2312" w:eastAsia="仿宋_GB2312" w:hAnsi="仿宋" w:hint="eastAsia"/>
                <w:szCs w:val="21"/>
              </w:rPr>
              <w:t>中药炮制室户外主线、显微镜实验室户外主线、材料中转、装修垃圾搬运、装修垃圾装车及外运、竣工保洁、第一栋实验楼户外上下水改造。</w:t>
            </w:r>
          </w:p>
        </w:tc>
        <w:tc>
          <w:tcPr>
            <w:tcW w:w="805"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70181.32</w:t>
            </w:r>
          </w:p>
        </w:tc>
      </w:tr>
      <w:tr w:rsidR="004F6442" w:rsidRPr="007966C2">
        <w:trPr>
          <w:trHeight w:val="283"/>
        </w:trPr>
        <w:tc>
          <w:tcPr>
            <w:tcW w:w="251" w:type="pct"/>
            <w:vMerge/>
            <w:tcBorders>
              <w:top w:val="nil"/>
              <w:left w:val="single" w:sz="4" w:space="0" w:color="auto"/>
              <w:bottom w:val="single" w:sz="4" w:space="0" w:color="auto"/>
              <w:right w:val="single" w:sz="4" w:space="0" w:color="auto"/>
            </w:tcBorders>
            <w:vAlign w:val="center"/>
          </w:tcPr>
          <w:p w:rsidR="004F6442" w:rsidRPr="007966C2" w:rsidRDefault="004F6442">
            <w:pPr>
              <w:widowControl/>
              <w:jc w:val="left"/>
              <w:rPr>
                <w:rFonts w:ascii="仿宋_GB2312" w:eastAsia="仿宋_GB2312" w:hAnsi="仿宋"/>
                <w:szCs w:val="21"/>
              </w:rPr>
            </w:pPr>
          </w:p>
        </w:tc>
        <w:tc>
          <w:tcPr>
            <w:tcW w:w="250" w:type="pct"/>
            <w:vMerge/>
            <w:tcBorders>
              <w:top w:val="nil"/>
              <w:left w:val="nil"/>
              <w:bottom w:val="single" w:sz="4" w:space="0" w:color="auto"/>
              <w:right w:val="single" w:sz="4" w:space="0" w:color="auto"/>
            </w:tcBorders>
            <w:vAlign w:val="center"/>
          </w:tcPr>
          <w:p w:rsidR="004F6442" w:rsidRPr="007966C2" w:rsidRDefault="004F6442">
            <w:pPr>
              <w:widowControl/>
              <w:jc w:val="left"/>
              <w:rPr>
                <w:rFonts w:ascii="仿宋_GB2312" w:eastAsia="仿宋_GB2312" w:hAnsi="仿宋"/>
                <w:szCs w:val="21"/>
              </w:rPr>
            </w:pPr>
          </w:p>
        </w:tc>
        <w:tc>
          <w:tcPr>
            <w:tcW w:w="810"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一栋实验室</w:t>
            </w:r>
            <w:proofErr w:type="gramStart"/>
            <w:r w:rsidRPr="007966C2">
              <w:rPr>
                <w:rFonts w:ascii="仿宋_GB2312" w:eastAsia="仿宋_GB2312" w:hAnsi="仿宋" w:hint="eastAsia"/>
                <w:szCs w:val="21"/>
              </w:rPr>
              <w:t>实验台柜共用</w:t>
            </w:r>
            <w:proofErr w:type="gramEnd"/>
            <w:r w:rsidRPr="007966C2">
              <w:rPr>
                <w:rFonts w:ascii="仿宋_GB2312" w:eastAsia="仿宋_GB2312" w:hAnsi="仿宋" w:hint="eastAsia"/>
                <w:szCs w:val="21"/>
              </w:rPr>
              <w:t>其它部分</w:t>
            </w:r>
          </w:p>
        </w:tc>
        <w:tc>
          <w:tcPr>
            <w:tcW w:w="416"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1</w:t>
            </w:r>
          </w:p>
        </w:tc>
        <w:tc>
          <w:tcPr>
            <w:tcW w:w="416"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项</w:t>
            </w:r>
          </w:p>
        </w:tc>
        <w:tc>
          <w:tcPr>
            <w:tcW w:w="691"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w:t>
            </w:r>
          </w:p>
        </w:tc>
        <w:tc>
          <w:tcPr>
            <w:tcW w:w="1361" w:type="pct"/>
            <w:tcBorders>
              <w:top w:val="single" w:sz="4" w:space="0" w:color="auto"/>
              <w:left w:val="nil"/>
              <w:bottom w:val="single" w:sz="4" w:space="0" w:color="auto"/>
              <w:right w:val="single" w:sz="4" w:space="0" w:color="auto"/>
            </w:tcBorders>
          </w:tcPr>
          <w:p w:rsidR="004F6442" w:rsidRPr="007966C2" w:rsidRDefault="00C25B16">
            <w:pPr>
              <w:jc w:val="left"/>
              <w:rPr>
                <w:rFonts w:ascii="仿宋_GB2312" w:eastAsia="仿宋_GB2312" w:hAnsi="仿宋"/>
                <w:szCs w:val="21"/>
              </w:rPr>
            </w:pPr>
            <w:r w:rsidRPr="007966C2">
              <w:rPr>
                <w:rFonts w:ascii="仿宋_GB2312" w:eastAsia="仿宋_GB2312" w:hAnsi="仿宋" w:hint="eastAsia"/>
                <w:szCs w:val="21"/>
              </w:rPr>
              <w:t>插座电源及辅材、插座电源及辅材</w:t>
            </w:r>
          </w:p>
        </w:tc>
        <w:tc>
          <w:tcPr>
            <w:tcW w:w="805"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2920</w:t>
            </w:r>
          </w:p>
        </w:tc>
      </w:tr>
      <w:tr w:rsidR="004F6442" w:rsidRPr="007966C2">
        <w:trPr>
          <w:trHeight w:val="283"/>
        </w:trPr>
        <w:tc>
          <w:tcPr>
            <w:tcW w:w="2834" w:type="pct"/>
            <w:gridSpan w:val="6"/>
            <w:tcBorders>
              <w:top w:val="single" w:sz="4" w:space="0" w:color="auto"/>
              <w:left w:val="single" w:sz="4" w:space="0" w:color="auto"/>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总计</w:t>
            </w:r>
          </w:p>
        </w:tc>
        <w:tc>
          <w:tcPr>
            <w:tcW w:w="1361" w:type="pct"/>
            <w:tcBorders>
              <w:top w:val="single" w:sz="4" w:space="0" w:color="auto"/>
              <w:left w:val="nil"/>
              <w:bottom w:val="single" w:sz="4" w:space="0" w:color="auto"/>
              <w:right w:val="single" w:sz="4" w:space="0" w:color="auto"/>
            </w:tcBorders>
          </w:tcPr>
          <w:p w:rsidR="004F6442" w:rsidRPr="007966C2" w:rsidRDefault="004F6442">
            <w:pPr>
              <w:jc w:val="center"/>
              <w:rPr>
                <w:rFonts w:ascii="仿宋_GB2312" w:eastAsia="仿宋_GB2312" w:hAnsi="仿宋"/>
                <w:szCs w:val="21"/>
              </w:rPr>
            </w:pPr>
          </w:p>
        </w:tc>
        <w:tc>
          <w:tcPr>
            <w:tcW w:w="805"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1596784.733</w:t>
            </w:r>
          </w:p>
        </w:tc>
      </w:tr>
      <w:tr w:rsidR="004F6442" w:rsidRPr="007966C2">
        <w:trPr>
          <w:trHeight w:val="283"/>
        </w:trPr>
        <w:tc>
          <w:tcPr>
            <w:tcW w:w="5000" w:type="pct"/>
            <w:gridSpan w:val="8"/>
            <w:tcBorders>
              <w:top w:val="single" w:sz="4" w:space="0" w:color="auto"/>
              <w:left w:val="single" w:sz="4" w:space="0" w:color="auto"/>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总计大写约：壹佰伍拾玖万陆仟柒佰捌拾伍元整</w:t>
            </w:r>
          </w:p>
        </w:tc>
      </w:tr>
    </w:tbl>
    <w:p w:rsidR="004F6442" w:rsidRPr="007966C2" w:rsidRDefault="004F6442">
      <w:pPr>
        <w:spacing w:line="360" w:lineRule="auto"/>
        <w:ind w:firstLineChars="200" w:firstLine="560"/>
        <w:jc w:val="left"/>
        <w:rPr>
          <w:rFonts w:ascii="仿宋_GB2312" w:eastAsia="仿宋_GB2312" w:hAnsi="仿宋" w:cs="仿宋"/>
          <w:sz w:val="28"/>
          <w:szCs w:val="28"/>
        </w:rPr>
      </w:pPr>
    </w:p>
    <w:p w:rsidR="004F6442" w:rsidRPr="007966C2" w:rsidRDefault="00C25B16">
      <w:pPr>
        <w:spacing w:line="360" w:lineRule="auto"/>
        <w:ind w:firstLineChars="200" w:firstLine="562"/>
        <w:jc w:val="left"/>
        <w:rPr>
          <w:rFonts w:ascii="仿宋_GB2312" w:eastAsia="仿宋_GB2312" w:hAnsi="仿宋" w:cs="仿宋"/>
          <w:b/>
          <w:bCs/>
          <w:sz w:val="28"/>
          <w:szCs w:val="28"/>
        </w:rPr>
      </w:pPr>
      <w:r w:rsidRPr="007966C2">
        <w:rPr>
          <w:rFonts w:ascii="仿宋_GB2312" w:eastAsia="仿宋_GB2312" w:hAnsi="仿宋" w:cs="仿宋" w:hint="eastAsia"/>
          <w:b/>
          <w:bCs/>
          <w:sz w:val="28"/>
          <w:szCs w:val="28"/>
        </w:rPr>
        <w:t>六、工程进度</w:t>
      </w:r>
    </w:p>
    <w:p w:rsidR="004F6442" w:rsidRPr="007966C2" w:rsidRDefault="00C25B16">
      <w:pPr>
        <w:spacing w:line="360" w:lineRule="auto"/>
        <w:ind w:firstLineChars="200" w:firstLine="560"/>
        <w:jc w:val="left"/>
        <w:rPr>
          <w:rFonts w:ascii="仿宋_GB2312" w:eastAsia="仿宋_GB2312" w:hAnsi="仿宋"/>
          <w:sz w:val="28"/>
          <w:szCs w:val="28"/>
        </w:rPr>
      </w:pPr>
      <w:r w:rsidRPr="007966C2">
        <w:rPr>
          <w:rFonts w:ascii="仿宋_GB2312" w:eastAsia="仿宋_GB2312" w:hAnsi="仿宋" w:hint="eastAsia"/>
          <w:sz w:val="28"/>
          <w:szCs w:val="28"/>
        </w:rPr>
        <w:t>毕节医学高等专科学校东校区（药学系）实验实训</w:t>
      </w:r>
      <w:proofErr w:type="gramStart"/>
      <w:r w:rsidRPr="007966C2">
        <w:rPr>
          <w:rFonts w:ascii="仿宋_GB2312" w:eastAsia="仿宋_GB2312" w:hAnsi="仿宋" w:hint="eastAsia"/>
          <w:sz w:val="28"/>
          <w:szCs w:val="28"/>
        </w:rPr>
        <w:t>室整体</w:t>
      </w:r>
      <w:proofErr w:type="gramEnd"/>
      <w:r w:rsidRPr="007966C2">
        <w:rPr>
          <w:rFonts w:ascii="仿宋_GB2312" w:eastAsia="仿宋_GB2312" w:hAnsi="仿宋" w:hint="eastAsia"/>
          <w:sz w:val="28"/>
          <w:szCs w:val="28"/>
        </w:rPr>
        <w:t>建设、改造的建设工期预计</w:t>
      </w:r>
      <w:r w:rsidRPr="007966C2">
        <w:rPr>
          <w:rFonts w:ascii="仿宋_GB2312" w:eastAsia="仿宋_GB2312" w:hAnsi="仿宋" w:cs="仿宋" w:hint="eastAsia"/>
          <w:sz w:val="28"/>
          <w:szCs w:val="28"/>
        </w:rPr>
        <w:t>2020年5月-2020年10月，</w:t>
      </w:r>
      <w:r w:rsidRPr="007966C2">
        <w:rPr>
          <w:rFonts w:ascii="仿宋_GB2312" w:eastAsia="仿宋_GB2312" w:hAnsi="仿宋" w:hint="eastAsia"/>
          <w:sz w:val="28"/>
          <w:szCs w:val="28"/>
        </w:rPr>
        <w:t>总耗时约6个月，</w:t>
      </w:r>
    </w:p>
    <w:p w:rsidR="004F6442" w:rsidRPr="007966C2" w:rsidRDefault="00C25B16">
      <w:pPr>
        <w:spacing w:line="360" w:lineRule="auto"/>
        <w:jc w:val="left"/>
        <w:rPr>
          <w:rFonts w:ascii="仿宋_GB2312" w:eastAsia="仿宋_GB2312" w:hAnsi="仿宋" w:cs="仿宋"/>
          <w:sz w:val="28"/>
          <w:szCs w:val="28"/>
        </w:rPr>
      </w:pPr>
      <w:r w:rsidRPr="007966C2">
        <w:rPr>
          <w:rFonts w:ascii="仿宋_GB2312" w:eastAsia="仿宋_GB2312" w:hAnsi="仿宋" w:hint="eastAsia"/>
          <w:sz w:val="28"/>
          <w:szCs w:val="28"/>
        </w:rPr>
        <w:t>分3个阶段进行，具体进度详见</w:t>
      </w:r>
      <w:r w:rsidRPr="007966C2">
        <w:rPr>
          <w:rFonts w:ascii="仿宋_GB2312" w:eastAsia="仿宋_GB2312" w:hAnsi="仿宋" w:cs="仿宋" w:hint="eastAsia"/>
          <w:sz w:val="28"/>
          <w:szCs w:val="28"/>
        </w:rPr>
        <w:t>表5、表6。</w:t>
      </w:r>
    </w:p>
    <w:tbl>
      <w:tblPr>
        <w:tblStyle w:val="a5"/>
        <w:tblpPr w:leftFromText="180" w:rightFromText="180" w:vertAnchor="page" w:horzAnchor="margin" w:tblpY="8750"/>
        <w:tblW w:w="5000" w:type="pct"/>
        <w:tblLook w:val="04A0" w:firstRow="1" w:lastRow="0" w:firstColumn="1" w:lastColumn="0" w:noHBand="0" w:noVBand="1"/>
      </w:tblPr>
      <w:tblGrid>
        <w:gridCol w:w="745"/>
        <w:gridCol w:w="1065"/>
        <w:gridCol w:w="3543"/>
        <w:gridCol w:w="1517"/>
        <w:gridCol w:w="1652"/>
      </w:tblGrid>
      <w:tr w:rsidR="004F6442" w:rsidRPr="007966C2">
        <w:trPr>
          <w:trHeight w:val="283"/>
        </w:trPr>
        <w:tc>
          <w:tcPr>
            <w:tcW w:w="5000" w:type="pct"/>
            <w:gridSpan w:val="5"/>
            <w:tcBorders>
              <w:top w:val="nil"/>
              <w:left w:val="nil"/>
              <w:bottom w:val="single" w:sz="4" w:space="0" w:color="auto"/>
              <w:right w:val="nil"/>
            </w:tcBorders>
          </w:tcPr>
          <w:p w:rsidR="004F6442" w:rsidRPr="007966C2" w:rsidRDefault="00C25B16">
            <w:pPr>
              <w:jc w:val="center"/>
              <w:rPr>
                <w:rFonts w:ascii="仿宋_GB2312" w:eastAsia="仿宋_GB2312" w:hAnsi="仿宋"/>
                <w:b/>
                <w:bCs/>
                <w:szCs w:val="21"/>
              </w:rPr>
            </w:pPr>
            <w:r w:rsidRPr="007966C2">
              <w:rPr>
                <w:rFonts w:ascii="仿宋_GB2312" w:eastAsia="仿宋_GB2312" w:hAnsi="仿宋" w:hint="eastAsia"/>
                <w:b/>
                <w:bCs/>
                <w:szCs w:val="21"/>
              </w:rPr>
              <w:t>表6 毕节</w:t>
            </w:r>
            <w:proofErr w:type="gramStart"/>
            <w:r w:rsidRPr="007966C2">
              <w:rPr>
                <w:rFonts w:ascii="仿宋_GB2312" w:eastAsia="仿宋_GB2312" w:hAnsi="仿宋" w:hint="eastAsia"/>
                <w:b/>
                <w:bCs/>
                <w:szCs w:val="21"/>
              </w:rPr>
              <w:t>医专东</w:t>
            </w:r>
            <w:proofErr w:type="gramEnd"/>
            <w:r w:rsidRPr="007966C2">
              <w:rPr>
                <w:rFonts w:ascii="仿宋_GB2312" w:eastAsia="仿宋_GB2312" w:hAnsi="仿宋" w:hint="eastAsia"/>
                <w:b/>
                <w:bCs/>
                <w:szCs w:val="21"/>
              </w:rPr>
              <w:t>校区（药学系）实验实训</w:t>
            </w:r>
            <w:proofErr w:type="gramStart"/>
            <w:r w:rsidRPr="007966C2">
              <w:rPr>
                <w:rFonts w:ascii="仿宋_GB2312" w:eastAsia="仿宋_GB2312" w:hAnsi="仿宋" w:hint="eastAsia"/>
                <w:b/>
                <w:bCs/>
                <w:szCs w:val="21"/>
              </w:rPr>
              <w:t>室整体</w:t>
            </w:r>
            <w:proofErr w:type="gramEnd"/>
            <w:r w:rsidRPr="007966C2">
              <w:rPr>
                <w:rFonts w:ascii="仿宋_GB2312" w:eastAsia="仿宋_GB2312" w:hAnsi="仿宋" w:hint="eastAsia"/>
                <w:b/>
                <w:bCs/>
                <w:szCs w:val="21"/>
              </w:rPr>
              <w:t>建设、改造工程进度明细表</w:t>
            </w:r>
          </w:p>
        </w:tc>
      </w:tr>
      <w:tr w:rsidR="004F6442" w:rsidRPr="007966C2">
        <w:trPr>
          <w:trHeight w:val="283"/>
        </w:trPr>
        <w:tc>
          <w:tcPr>
            <w:tcW w:w="437" w:type="pct"/>
            <w:tcBorders>
              <w:top w:val="single" w:sz="4" w:space="0" w:color="auto"/>
              <w:left w:val="single" w:sz="4" w:space="0" w:color="auto"/>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序号</w:t>
            </w:r>
          </w:p>
        </w:tc>
        <w:tc>
          <w:tcPr>
            <w:tcW w:w="625"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类别</w:t>
            </w:r>
          </w:p>
        </w:tc>
        <w:tc>
          <w:tcPr>
            <w:tcW w:w="2079"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区域</w:t>
            </w:r>
          </w:p>
        </w:tc>
        <w:tc>
          <w:tcPr>
            <w:tcW w:w="890"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施工内容</w:t>
            </w:r>
          </w:p>
        </w:tc>
        <w:tc>
          <w:tcPr>
            <w:tcW w:w="969"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耗时</w:t>
            </w:r>
          </w:p>
        </w:tc>
      </w:tr>
      <w:tr w:rsidR="004F6442" w:rsidRPr="007966C2">
        <w:trPr>
          <w:trHeight w:val="283"/>
        </w:trPr>
        <w:tc>
          <w:tcPr>
            <w:tcW w:w="437" w:type="pct"/>
            <w:tcBorders>
              <w:top w:val="single" w:sz="4" w:space="0" w:color="auto"/>
              <w:left w:val="single" w:sz="4" w:space="0" w:color="auto"/>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1</w:t>
            </w:r>
          </w:p>
        </w:tc>
        <w:tc>
          <w:tcPr>
            <w:tcW w:w="625"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实验室基础装修部分</w:t>
            </w:r>
          </w:p>
        </w:tc>
        <w:tc>
          <w:tcPr>
            <w:tcW w:w="2079"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104、204、302、303、304、202、203、310、409、410、110、210、319、321、111、112、113、211、213、102、103、318、316、一栋实验室公共部分、一栋实验室公共部分</w:t>
            </w:r>
          </w:p>
        </w:tc>
        <w:tc>
          <w:tcPr>
            <w:tcW w:w="890"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完善改水改电，合理布局，美化室内外</w:t>
            </w:r>
          </w:p>
        </w:tc>
        <w:tc>
          <w:tcPr>
            <w:tcW w:w="969"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2020年06月01日-2020年07月15日（约45个日历日）</w:t>
            </w:r>
          </w:p>
        </w:tc>
      </w:tr>
      <w:tr w:rsidR="004F6442" w:rsidRPr="007966C2">
        <w:trPr>
          <w:trHeight w:val="283"/>
        </w:trPr>
        <w:tc>
          <w:tcPr>
            <w:tcW w:w="437" w:type="pct"/>
            <w:tcBorders>
              <w:top w:val="single" w:sz="4" w:space="0" w:color="auto"/>
              <w:left w:val="single" w:sz="4" w:space="0" w:color="auto"/>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2</w:t>
            </w:r>
          </w:p>
        </w:tc>
        <w:tc>
          <w:tcPr>
            <w:tcW w:w="625"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实验室设备安装调试</w:t>
            </w:r>
          </w:p>
        </w:tc>
        <w:tc>
          <w:tcPr>
            <w:tcW w:w="2079"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104、204、302、303、304、202、203、310、409、410、110、210、319、321、111、112、113、211、213、102、103、318、316</w:t>
            </w:r>
          </w:p>
        </w:tc>
        <w:tc>
          <w:tcPr>
            <w:tcW w:w="890"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安装实验台、柜、多功能讲桌、中央台、边台有害气体吸排罩等设备、竣工保洁</w:t>
            </w:r>
          </w:p>
        </w:tc>
        <w:tc>
          <w:tcPr>
            <w:tcW w:w="969"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2020年07月16日-2020年09月13日（约60个日历日）</w:t>
            </w:r>
          </w:p>
        </w:tc>
      </w:tr>
      <w:tr w:rsidR="004F6442" w:rsidRPr="007966C2">
        <w:trPr>
          <w:trHeight w:val="283"/>
        </w:trPr>
        <w:tc>
          <w:tcPr>
            <w:tcW w:w="437" w:type="pct"/>
            <w:tcBorders>
              <w:top w:val="single" w:sz="4" w:space="0" w:color="auto"/>
              <w:left w:val="single" w:sz="4" w:space="0" w:color="auto"/>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3</w:t>
            </w:r>
          </w:p>
        </w:tc>
        <w:tc>
          <w:tcPr>
            <w:tcW w:w="625"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组织使用培训</w:t>
            </w:r>
          </w:p>
        </w:tc>
        <w:tc>
          <w:tcPr>
            <w:tcW w:w="2079"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104、204、302、303、304、202、203、310、409、410、110、210、319、321、111、112、113、211、213、102、103、318、316</w:t>
            </w:r>
          </w:p>
        </w:tc>
        <w:tc>
          <w:tcPr>
            <w:tcW w:w="890"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所有整改实验室的布局介绍，使用流程，设备介绍教授</w:t>
            </w:r>
          </w:p>
        </w:tc>
        <w:tc>
          <w:tcPr>
            <w:tcW w:w="969"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2020年09月14日-2020年09月20日（约7个日历日）</w:t>
            </w:r>
          </w:p>
        </w:tc>
      </w:tr>
      <w:tr w:rsidR="004F6442" w:rsidRPr="007966C2">
        <w:trPr>
          <w:trHeight w:val="283"/>
        </w:trPr>
        <w:tc>
          <w:tcPr>
            <w:tcW w:w="437" w:type="pct"/>
            <w:tcBorders>
              <w:top w:val="single" w:sz="4" w:space="0" w:color="auto"/>
              <w:left w:val="single" w:sz="4" w:space="0" w:color="auto"/>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4</w:t>
            </w:r>
          </w:p>
        </w:tc>
        <w:tc>
          <w:tcPr>
            <w:tcW w:w="625"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交付验收</w:t>
            </w:r>
          </w:p>
        </w:tc>
        <w:tc>
          <w:tcPr>
            <w:tcW w:w="2079"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104、204、302、303、304、202、203、310、409、410、110、210、319、321、111、112、113、211、213、102、103、318、316、一栋实验室公共部分、一栋实验室公共部分</w:t>
            </w:r>
          </w:p>
        </w:tc>
        <w:tc>
          <w:tcPr>
            <w:tcW w:w="890" w:type="pct"/>
            <w:tcBorders>
              <w:top w:val="single" w:sz="4" w:space="0" w:color="auto"/>
              <w:left w:val="nil"/>
              <w:bottom w:val="single" w:sz="4" w:space="0" w:color="auto"/>
              <w:right w:val="single" w:sz="4" w:space="0" w:color="auto"/>
            </w:tcBorders>
          </w:tcPr>
          <w:p w:rsidR="004F6442" w:rsidRPr="007966C2" w:rsidRDefault="00C25B16">
            <w:pPr>
              <w:rPr>
                <w:rFonts w:ascii="仿宋_GB2312" w:eastAsia="仿宋_GB2312" w:hAnsi="仿宋"/>
                <w:szCs w:val="21"/>
              </w:rPr>
            </w:pPr>
            <w:r w:rsidRPr="007966C2">
              <w:rPr>
                <w:rFonts w:ascii="仿宋_GB2312" w:eastAsia="仿宋_GB2312" w:hAnsi="仿宋" w:hint="eastAsia"/>
                <w:szCs w:val="21"/>
              </w:rPr>
              <w:t>依照学校验收要求配合验收流程</w:t>
            </w:r>
          </w:p>
        </w:tc>
        <w:tc>
          <w:tcPr>
            <w:tcW w:w="969" w:type="pct"/>
            <w:tcBorders>
              <w:top w:val="single" w:sz="4" w:space="0" w:color="auto"/>
              <w:left w:val="nil"/>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t>2020年09月21日-2020年09月30日（约9个日历日）</w:t>
            </w:r>
          </w:p>
        </w:tc>
      </w:tr>
      <w:tr w:rsidR="004F6442" w:rsidRPr="007966C2">
        <w:trPr>
          <w:trHeight w:val="283"/>
        </w:trPr>
        <w:tc>
          <w:tcPr>
            <w:tcW w:w="5000" w:type="pct"/>
            <w:gridSpan w:val="5"/>
            <w:tcBorders>
              <w:top w:val="single" w:sz="4" w:space="0" w:color="auto"/>
              <w:left w:val="single" w:sz="4" w:space="0" w:color="auto"/>
              <w:bottom w:val="single" w:sz="4" w:space="0" w:color="auto"/>
              <w:right w:val="single" w:sz="4" w:space="0" w:color="auto"/>
            </w:tcBorders>
          </w:tcPr>
          <w:p w:rsidR="004F6442" w:rsidRPr="007966C2" w:rsidRDefault="00C25B16">
            <w:pPr>
              <w:jc w:val="center"/>
              <w:rPr>
                <w:rFonts w:ascii="仿宋_GB2312" w:eastAsia="仿宋_GB2312" w:hAnsi="仿宋"/>
                <w:szCs w:val="21"/>
              </w:rPr>
            </w:pPr>
            <w:r w:rsidRPr="007966C2">
              <w:rPr>
                <w:rFonts w:ascii="仿宋_GB2312" w:eastAsia="仿宋_GB2312" w:hAnsi="仿宋" w:hint="eastAsia"/>
                <w:szCs w:val="21"/>
              </w:rPr>
              <w:lastRenderedPageBreak/>
              <w:t>注：整体耗时约4个月整（2020年06月01日-2020年9月30日）</w:t>
            </w:r>
          </w:p>
        </w:tc>
      </w:tr>
    </w:tbl>
    <w:p w:rsidR="004F6442" w:rsidRPr="007966C2" w:rsidRDefault="00C25B16">
      <w:pPr>
        <w:spacing w:line="360" w:lineRule="auto"/>
        <w:ind w:firstLineChars="200" w:firstLine="562"/>
        <w:jc w:val="left"/>
        <w:rPr>
          <w:rFonts w:ascii="仿宋_GB2312" w:eastAsia="仿宋_GB2312" w:hAnsi="仿宋" w:cs="仿宋"/>
          <w:b/>
          <w:bCs/>
          <w:sz w:val="28"/>
          <w:szCs w:val="28"/>
        </w:rPr>
      </w:pPr>
      <w:r w:rsidRPr="007966C2">
        <w:rPr>
          <w:rFonts w:ascii="仿宋_GB2312" w:eastAsia="仿宋_GB2312" w:hAnsi="仿宋" w:cs="仿宋" w:hint="eastAsia"/>
          <w:b/>
          <w:bCs/>
          <w:sz w:val="28"/>
          <w:szCs w:val="28"/>
        </w:rPr>
        <w:t>七、项目预期成效</w:t>
      </w:r>
    </w:p>
    <w:p w:rsidR="004F6442" w:rsidRPr="007966C2" w:rsidRDefault="00C25B16">
      <w:pPr>
        <w:spacing w:line="360" w:lineRule="auto"/>
        <w:ind w:firstLineChars="200" w:firstLine="562"/>
        <w:jc w:val="left"/>
        <w:rPr>
          <w:rFonts w:ascii="仿宋_GB2312" w:eastAsia="仿宋_GB2312" w:hAnsi="仿宋" w:cs="仿宋"/>
          <w:b/>
          <w:bCs/>
          <w:sz w:val="28"/>
          <w:szCs w:val="28"/>
        </w:rPr>
      </w:pPr>
      <w:r w:rsidRPr="007966C2">
        <w:rPr>
          <w:rFonts w:ascii="仿宋_GB2312" w:eastAsia="仿宋_GB2312" w:hAnsi="仿宋" w:cs="仿宋" w:hint="eastAsia"/>
          <w:b/>
          <w:bCs/>
          <w:sz w:val="28"/>
          <w:szCs w:val="28"/>
        </w:rPr>
        <w:t>（一）药学实验实</w:t>
      </w:r>
      <w:proofErr w:type="gramStart"/>
      <w:r w:rsidRPr="007966C2">
        <w:rPr>
          <w:rFonts w:ascii="仿宋_GB2312" w:eastAsia="仿宋_GB2312" w:hAnsi="仿宋" w:cs="仿宋" w:hint="eastAsia"/>
          <w:b/>
          <w:bCs/>
          <w:sz w:val="28"/>
          <w:szCs w:val="28"/>
        </w:rPr>
        <w:t>训条件</w:t>
      </w:r>
      <w:proofErr w:type="gramEnd"/>
      <w:r w:rsidRPr="007966C2">
        <w:rPr>
          <w:rFonts w:ascii="仿宋_GB2312" w:eastAsia="仿宋_GB2312" w:hAnsi="仿宋" w:cs="仿宋" w:hint="eastAsia"/>
          <w:b/>
          <w:bCs/>
          <w:sz w:val="28"/>
          <w:szCs w:val="28"/>
        </w:rPr>
        <w:t>的整体提升预期</w:t>
      </w:r>
    </w:p>
    <w:p w:rsidR="004F6442" w:rsidRPr="007966C2" w:rsidRDefault="00C25B16">
      <w:pPr>
        <w:spacing w:line="360" w:lineRule="auto"/>
        <w:ind w:firstLineChars="200" w:firstLine="560"/>
        <w:jc w:val="left"/>
        <w:rPr>
          <w:rFonts w:ascii="仿宋_GB2312" w:eastAsia="仿宋_GB2312" w:hAnsi="仿宋" w:cs="仿宋"/>
          <w:sz w:val="28"/>
          <w:szCs w:val="28"/>
        </w:rPr>
      </w:pPr>
      <w:r w:rsidRPr="007966C2">
        <w:rPr>
          <w:rFonts w:ascii="仿宋_GB2312" w:eastAsia="仿宋_GB2312" w:hAnsi="仿宋" w:cs="仿宋" w:hint="eastAsia"/>
          <w:sz w:val="28"/>
          <w:szCs w:val="28"/>
        </w:rPr>
        <w:t>药学实训基地建成以后，在原有校内实训基地的基础上，新建可投入使用的实验实训</w:t>
      </w:r>
      <w:proofErr w:type="gramStart"/>
      <w:r w:rsidRPr="007966C2">
        <w:rPr>
          <w:rFonts w:ascii="仿宋_GB2312" w:eastAsia="仿宋_GB2312" w:hAnsi="仿宋" w:cs="仿宋" w:hint="eastAsia"/>
          <w:sz w:val="28"/>
          <w:szCs w:val="28"/>
        </w:rPr>
        <w:t>室增加</w:t>
      </w:r>
      <w:proofErr w:type="gramEnd"/>
      <w:r w:rsidRPr="007966C2">
        <w:rPr>
          <w:rFonts w:ascii="仿宋_GB2312" w:eastAsia="仿宋_GB2312" w:hAnsi="仿宋" w:cs="仿宋" w:hint="eastAsia"/>
          <w:sz w:val="28"/>
          <w:szCs w:val="28"/>
        </w:rPr>
        <w:t>8间。可开设的药学类和中药学类专业核心课、专业基础实训课程增加6门，开设课程的百分比增加到58.3%，相比建设之前增加了16.6%；开设的实</w:t>
      </w:r>
      <w:proofErr w:type="gramStart"/>
      <w:r w:rsidRPr="007966C2">
        <w:rPr>
          <w:rFonts w:ascii="仿宋_GB2312" w:eastAsia="仿宋_GB2312" w:hAnsi="仿宋" w:cs="仿宋" w:hint="eastAsia"/>
          <w:sz w:val="28"/>
          <w:szCs w:val="28"/>
        </w:rPr>
        <w:t>训项目</w:t>
      </w:r>
      <w:proofErr w:type="gramEnd"/>
      <w:r w:rsidRPr="007966C2">
        <w:rPr>
          <w:rFonts w:ascii="仿宋_GB2312" w:eastAsia="仿宋_GB2312" w:hAnsi="仿宋" w:cs="仿宋" w:hint="eastAsia"/>
          <w:sz w:val="28"/>
          <w:szCs w:val="28"/>
        </w:rPr>
        <w:t>增加64项，实</w:t>
      </w:r>
      <w:proofErr w:type="gramStart"/>
      <w:r w:rsidRPr="007966C2">
        <w:rPr>
          <w:rFonts w:ascii="仿宋_GB2312" w:eastAsia="仿宋_GB2312" w:hAnsi="仿宋" w:cs="仿宋" w:hint="eastAsia"/>
          <w:sz w:val="28"/>
          <w:szCs w:val="28"/>
        </w:rPr>
        <w:t>训项目</w:t>
      </w:r>
      <w:proofErr w:type="gramEnd"/>
      <w:r w:rsidRPr="007966C2">
        <w:rPr>
          <w:rFonts w:ascii="仿宋_GB2312" w:eastAsia="仿宋_GB2312" w:hAnsi="仿宋" w:cs="仿宋" w:hint="eastAsia"/>
          <w:sz w:val="28"/>
          <w:szCs w:val="28"/>
        </w:rPr>
        <w:t>开设率增加到58.2%，相比建设之前增加了16.9%。预计总体能保证大部分专业核心课、专业基础课程开设部分实训项目。</w:t>
      </w:r>
    </w:p>
    <w:p w:rsidR="004F6442" w:rsidRPr="007966C2" w:rsidRDefault="00C25B16">
      <w:pPr>
        <w:spacing w:line="360" w:lineRule="auto"/>
        <w:ind w:firstLineChars="200" w:firstLine="560"/>
        <w:jc w:val="left"/>
        <w:rPr>
          <w:rFonts w:ascii="仿宋_GB2312" w:eastAsia="仿宋_GB2312" w:hAnsi="仿宋" w:cs="仿宋"/>
          <w:sz w:val="28"/>
          <w:szCs w:val="28"/>
        </w:rPr>
      </w:pPr>
      <w:r w:rsidRPr="007966C2">
        <w:rPr>
          <w:rFonts w:ascii="仿宋_GB2312" w:eastAsia="仿宋_GB2312" w:hAnsi="仿宋" w:cs="仿宋" w:hint="eastAsia"/>
          <w:sz w:val="28"/>
          <w:szCs w:val="28"/>
        </w:rPr>
        <w:t>同时，更新完善现有13间实验实训室的基础设施设备，教师可以更好地进行实训示</w:t>
      </w:r>
      <w:proofErr w:type="gramStart"/>
      <w:r w:rsidRPr="007966C2">
        <w:rPr>
          <w:rFonts w:ascii="仿宋_GB2312" w:eastAsia="仿宋_GB2312" w:hAnsi="仿宋" w:cs="仿宋" w:hint="eastAsia"/>
          <w:sz w:val="28"/>
          <w:szCs w:val="28"/>
        </w:rPr>
        <w:t>范</w:t>
      </w:r>
      <w:proofErr w:type="gramEnd"/>
      <w:r w:rsidRPr="007966C2">
        <w:rPr>
          <w:rFonts w:ascii="仿宋_GB2312" w:eastAsia="仿宋_GB2312" w:hAnsi="仿宋" w:cs="仿宋" w:hint="eastAsia"/>
          <w:sz w:val="28"/>
          <w:szCs w:val="28"/>
        </w:rPr>
        <w:t>演示，有利于学生观察学习，实</w:t>
      </w:r>
      <w:proofErr w:type="gramStart"/>
      <w:r w:rsidRPr="007966C2">
        <w:rPr>
          <w:rFonts w:ascii="仿宋_GB2312" w:eastAsia="仿宋_GB2312" w:hAnsi="仿宋" w:cs="仿宋" w:hint="eastAsia"/>
          <w:sz w:val="28"/>
          <w:szCs w:val="28"/>
        </w:rPr>
        <w:t>训环境</w:t>
      </w:r>
      <w:proofErr w:type="gramEnd"/>
      <w:r w:rsidRPr="007966C2">
        <w:rPr>
          <w:rFonts w:ascii="仿宋_GB2312" w:eastAsia="仿宋_GB2312" w:hAnsi="仿宋" w:cs="仿宋" w:hint="eastAsia"/>
          <w:sz w:val="28"/>
          <w:szCs w:val="28"/>
        </w:rPr>
        <w:t>也更安全环保，整体可以提升实验实</w:t>
      </w:r>
      <w:proofErr w:type="gramStart"/>
      <w:r w:rsidRPr="007966C2">
        <w:rPr>
          <w:rFonts w:ascii="仿宋_GB2312" w:eastAsia="仿宋_GB2312" w:hAnsi="仿宋" w:cs="仿宋" w:hint="eastAsia"/>
          <w:sz w:val="28"/>
          <w:szCs w:val="28"/>
        </w:rPr>
        <w:t>训教学</w:t>
      </w:r>
      <w:proofErr w:type="gramEnd"/>
      <w:r w:rsidRPr="007966C2">
        <w:rPr>
          <w:rFonts w:ascii="仿宋_GB2312" w:eastAsia="仿宋_GB2312" w:hAnsi="仿宋" w:cs="仿宋" w:hint="eastAsia"/>
          <w:sz w:val="28"/>
          <w:szCs w:val="28"/>
        </w:rPr>
        <w:t>效果；也为学生专业技能比赛、职业技能鉴定提供更完善的培训场所。</w:t>
      </w:r>
    </w:p>
    <w:p w:rsidR="004F6442" w:rsidRPr="007966C2" w:rsidRDefault="00C25B16">
      <w:pPr>
        <w:spacing w:line="360" w:lineRule="auto"/>
        <w:ind w:firstLineChars="200" w:firstLine="562"/>
        <w:jc w:val="left"/>
        <w:rPr>
          <w:rFonts w:ascii="仿宋_GB2312" w:eastAsia="仿宋_GB2312" w:hAnsi="仿宋" w:cs="仿宋"/>
          <w:b/>
          <w:bCs/>
          <w:sz w:val="28"/>
          <w:szCs w:val="28"/>
        </w:rPr>
      </w:pPr>
      <w:r w:rsidRPr="007966C2">
        <w:rPr>
          <w:rFonts w:ascii="仿宋_GB2312" w:eastAsia="仿宋_GB2312" w:hAnsi="仿宋" w:cs="仿宋" w:hint="eastAsia"/>
          <w:b/>
          <w:bCs/>
          <w:sz w:val="28"/>
          <w:szCs w:val="28"/>
        </w:rPr>
        <w:t>（二）实验实</w:t>
      </w:r>
      <w:proofErr w:type="gramStart"/>
      <w:r w:rsidRPr="007966C2">
        <w:rPr>
          <w:rFonts w:ascii="仿宋_GB2312" w:eastAsia="仿宋_GB2312" w:hAnsi="仿宋" w:cs="仿宋" w:hint="eastAsia"/>
          <w:b/>
          <w:bCs/>
          <w:sz w:val="28"/>
          <w:szCs w:val="28"/>
        </w:rPr>
        <w:t>训项目</w:t>
      </w:r>
      <w:proofErr w:type="gramEnd"/>
      <w:r w:rsidRPr="007966C2">
        <w:rPr>
          <w:rFonts w:ascii="仿宋_GB2312" w:eastAsia="仿宋_GB2312" w:hAnsi="仿宋" w:cs="仿宋" w:hint="eastAsia"/>
          <w:b/>
          <w:bCs/>
          <w:sz w:val="28"/>
          <w:szCs w:val="28"/>
        </w:rPr>
        <w:t>的开设预期</w:t>
      </w:r>
    </w:p>
    <w:p w:rsidR="004F6442" w:rsidRPr="007966C2" w:rsidRDefault="00C25B16">
      <w:pPr>
        <w:spacing w:line="360" w:lineRule="auto"/>
        <w:ind w:firstLineChars="200" w:firstLine="560"/>
        <w:jc w:val="left"/>
        <w:rPr>
          <w:rFonts w:ascii="仿宋_GB2312" w:eastAsia="仿宋_GB2312" w:hAnsi="仿宋" w:cs="仿宋"/>
          <w:sz w:val="28"/>
          <w:szCs w:val="28"/>
        </w:rPr>
      </w:pPr>
      <w:r w:rsidRPr="007966C2">
        <w:rPr>
          <w:rFonts w:ascii="仿宋_GB2312" w:eastAsia="仿宋_GB2312" w:hAnsi="仿宋" w:cs="仿宋" w:hint="eastAsia"/>
          <w:sz w:val="28"/>
          <w:szCs w:val="28"/>
        </w:rPr>
        <w:t>东校区需开展的实</w:t>
      </w:r>
      <w:proofErr w:type="gramStart"/>
      <w:r w:rsidRPr="007966C2">
        <w:rPr>
          <w:rFonts w:ascii="仿宋_GB2312" w:eastAsia="仿宋_GB2312" w:hAnsi="仿宋" w:cs="仿宋" w:hint="eastAsia"/>
          <w:sz w:val="28"/>
          <w:szCs w:val="28"/>
        </w:rPr>
        <w:t>训项目</w:t>
      </w:r>
      <w:proofErr w:type="gramEnd"/>
      <w:r w:rsidRPr="007966C2">
        <w:rPr>
          <w:rFonts w:ascii="仿宋_GB2312" w:eastAsia="仿宋_GB2312" w:hAnsi="仿宋" w:cs="仿宋" w:hint="eastAsia"/>
          <w:sz w:val="28"/>
          <w:szCs w:val="28"/>
        </w:rPr>
        <w:t>共计378项，目前可以开展156项，能开展的实</w:t>
      </w:r>
      <w:proofErr w:type="gramStart"/>
      <w:r w:rsidRPr="007966C2">
        <w:rPr>
          <w:rFonts w:ascii="仿宋_GB2312" w:eastAsia="仿宋_GB2312" w:hAnsi="仿宋" w:cs="仿宋" w:hint="eastAsia"/>
          <w:sz w:val="28"/>
          <w:szCs w:val="28"/>
        </w:rPr>
        <w:t>训项目</w:t>
      </w:r>
      <w:proofErr w:type="gramEnd"/>
      <w:r w:rsidRPr="007966C2">
        <w:rPr>
          <w:rFonts w:ascii="仿宋_GB2312" w:eastAsia="仿宋_GB2312" w:hAnsi="仿宋" w:cs="仿宋" w:hint="eastAsia"/>
          <w:sz w:val="28"/>
          <w:szCs w:val="28"/>
        </w:rPr>
        <w:t>约占总需要开展实</w:t>
      </w:r>
      <w:proofErr w:type="gramStart"/>
      <w:r w:rsidRPr="007966C2">
        <w:rPr>
          <w:rFonts w:ascii="仿宋_GB2312" w:eastAsia="仿宋_GB2312" w:hAnsi="仿宋" w:cs="仿宋" w:hint="eastAsia"/>
          <w:sz w:val="28"/>
          <w:szCs w:val="28"/>
        </w:rPr>
        <w:t>训项目</w:t>
      </w:r>
      <w:proofErr w:type="gramEnd"/>
      <w:r w:rsidRPr="007966C2">
        <w:rPr>
          <w:rFonts w:ascii="仿宋_GB2312" w:eastAsia="仿宋_GB2312" w:hAnsi="仿宋" w:cs="仿宋" w:hint="eastAsia"/>
          <w:sz w:val="28"/>
          <w:szCs w:val="28"/>
        </w:rPr>
        <w:t>的41.3%，预期开设的实</w:t>
      </w:r>
      <w:proofErr w:type="gramStart"/>
      <w:r w:rsidRPr="007966C2">
        <w:rPr>
          <w:rFonts w:ascii="仿宋_GB2312" w:eastAsia="仿宋_GB2312" w:hAnsi="仿宋" w:cs="仿宋" w:hint="eastAsia"/>
          <w:sz w:val="28"/>
          <w:szCs w:val="28"/>
        </w:rPr>
        <w:t>训项目</w:t>
      </w:r>
      <w:proofErr w:type="gramEnd"/>
      <w:r w:rsidRPr="007966C2">
        <w:rPr>
          <w:rFonts w:ascii="仿宋_GB2312" w:eastAsia="仿宋_GB2312" w:hAnsi="仿宋" w:cs="仿宋" w:hint="eastAsia"/>
          <w:sz w:val="28"/>
          <w:szCs w:val="28"/>
        </w:rPr>
        <w:t>增加64项，实</w:t>
      </w:r>
      <w:proofErr w:type="gramStart"/>
      <w:r w:rsidRPr="007966C2">
        <w:rPr>
          <w:rFonts w:ascii="仿宋_GB2312" w:eastAsia="仿宋_GB2312" w:hAnsi="仿宋" w:cs="仿宋" w:hint="eastAsia"/>
          <w:sz w:val="28"/>
          <w:szCs w:val="28"/>
        </w:rPr>
        <w:t>训项目</w:t>
      </w:r>
      <w:proofErr w:type="gramEnd"/>
      <w:r w:rsidRPr="007966C2">
        <w:rPr>
          <w:rFonts w:ascii="仿宋_GB2312" w:eastAsia="仿宋_GB2312" w:hAnsi="仿宋" w:cs="仿宋" w:hint="eastAsia"/>
          <w:sz w:val="28"/>
          <w:szCs w:val="28"/>
        </w:rPr>
        <w:t>开设率增加到58.2%，相比建设之前增加了16.9%。预期增加的实</w:t>
      </w:r>
      <w:proofErr w:type="gramStart"/>
      <w:r w:rsidRPr="007966C2">
        <w:rPr>
          <w:rFonts w:ascii="仿宋_GB2312" w:eastAsia="仿宋_GB2312" w:hAnsi="仿宋" w:cs="仿宋" w:hint="eastAsia"/>
          <w:sz w:val="28"/>
          <w:szCs w:val="28"/>
        </w:rPr>
        <w:t>训项目</w:t>
      </w:r>
      <w:proofErr w:type="gramEnd"/>
      <w:r w:rsidRPr="007966C2">
        <w:rPr>
          <w:rFonts w:ascii="仿宋_GB2312" w:eastAsia="仿宋_GB2312" w:hAnsi="仿宋" w:cs="仿宋" w:hint="eastAsia"/>
          <w:sz w:val="28"/>
          <w:szCs w:val="28"/>
        </w:rPr>
        <w:t>明细见表7。</w:t>
      </w:r>
    </w:p>
    <w:tbl>
      <w:tblPr>
        <w:tblStyle w:val="a5"/>
        <w:tblW w:w="5000" w:type="pct"/>
        <w:tblLook w:val="04A0" w:firstRow="1" w:lastRow="0" w:firstColumn="1" w:lastColumn="0" w:noHBand="0" w:noVBand="1"/>
      </w:tblPr>
      <w:tblGrid>
        <w:gridCol w:w="1524"/>
        <w:gridCol w:w="1556"/>
        <w:gridCol w:w="5442"/>
      </w:tblGrid>
      <w:tr w:rsidR="004F6442" w:rsidRPr="007966C2">
        <w:trPr>
          <w:trHeight w:val="283"/>
        </w:trPr>
        <w:tc>
          <w:tcPr>
            <w:tcW w:w="5000" w:type="pct"/>
            <w:gridSpan w:val="3"/>
            <w:tcBorders>
              <w:top w:val="nil"/>
              <w:left w:val="nil"/>
              <w:right w:val="nil"/>
            </w:tcBorders>
          </w:tcPr>
          <w:p w:rsidR="004F6442" w:rsidRPr="007966C2" w:rsidRDefault="00C25B16">
            <w:pPr>
              <w:spacing w:line="360" w:lineRule="auto"/>
              <w:jc w:val="center"/>
              <w:rPr>
                <w:rFonts w:ascii="仿宋_GB2312" w:eastAsia="仿宋_GB2312" w:hAnsi="仿宋" w:cs="仿宋"/>
                <w:b/>
                <w:bCs/>
                <w:szCs w:val="21"/>
              </w:rPr>
            </w:pPr>
            <w:r w:rsidRPr="007966C2">
              <w:rPr>
                <w:rFonts w:ascii="仿宋_GB2312" w:eastAsia="仿宋_GB2312" w:hAnsi="仿宋" w:cs="仿宋" w:hint="eastAsia"/>
                <w:b/>
                <w:bCs/>
                <w:szCs w:val="21"/>
              </w:rPr>
              <w:t>表7 实验实</w:t>
            </w:r>
            <w:proofErr w:type="gramStart"/>
            <w:r w:rsidRPr="007966C2">
              <w:rPr>
                <w:rFonts w:ascii="仿宋_GB2312" w:eastAsia="仿宋_GB2312" w:hAnsi="仿宋" w:cs="仿宋" w:hint="eastAsia"/>
                <w:b/>
                <w:bCs/>
                <w:szCs w:val="21"/>
              </w:rPr>
              <w:t>训项目</w:t>
            </w:r>
            <w:proofErr w:type="gramEnd"/>
            <w:r w:rsidRPr="007966C2">
              <w:rPr>
                <w:rFonts w:ascii="仿宋_GB2312" w:eastAsia="仿宋_GB2312" w:hAnsi="仿宋" w:cs="仿宋" w:hint="eastAsia"/>
                <w:b/>
                <w:bCs/>
                <w:szCs w:val="21"/>
              </w:rPr>
              <w:t>的开设预期明细表</w:t>
            </w:r>
          </w:p>
        </w:tc>
      </w:tr>
      <w:tr w:rsidR="004F6442" w:rsidRPr="007966C2">
        <w:trPr>
          <w:trHeight w:val="283"/>
        </w:trPr>
        <w:tc>
          <w:tcPr>
            <w:tcW w:w="894" w:type="pct"/>
          </w:tcPr>
          <w:p w:rsidR="004F6442" w:rsidRPr="007966C2" w:rsidRDefault="00C25B16">
            <w:pPr>
              <w:spacing w:line="360" w:lineRule="auto"/>
              <w:jc w:val="left"/>
              <w:rPr>
                <w:rFonts w:ascii="仿宋_GB2312" w:eastAsia="仿宋_GB2312" w:hAnsi="仿宋" w:cs="仿宋"/>
                <w:b/>
                <w:bCs/>
                <w:szCs w:val="21"/>
              </w:rPr>
            </w:pPr>
            <w:r w:rsidRPr="007966C2">
              <w:rPr>
                <w:rFonts w:ascii="仿宋_GB2312" w:eastAsia="仿宋_GB2312" w:hAnsi="仿宋" w:cs="仿宋" w:hint="eastAsia"/>
                <w:b/>
                <w:bCs/>
                <w:szCs w:val="21"/>
              </w:rPr>
              <w:t>拟建实验室</w:t>
            </w:r>
          </w:p>
        </w:tc>
        <w:tc>
          <w:tcPr>
            <w:tcW w:w="913" w:type="pct"/>
          </w:tcPr>
          <w:p w:rsidR="004F6442" w:rsidRPr="007966C2" w:rsidRDefault="00C25B16">
            <w:pPr>
              <w:spacing w:line="360" w:lineRule="auto"/>
              <w:ind w:firstLineChars="100" w:firstLine="211"/>
              <w:jc w:val="left"/>
              <w:rPr>
                <w:rFonts w:ascii="仿宋_GB2312" w:eastAsia="仿宋_GB2312" w:hAnsi="仿宋" w:cs="仿宋"/>
                <w:b/>
                <w:bCs/>
                <w:szCs w:val="21"/>
              </w:rPr>
            </w:pPr>
            <w:r w:rsidRPr="007966C2">
              <w:rPr>
                <w:rFonts w:ascii="仿宋_GB2312" w:eastAsia="仿宋_GB2312" w:hAnsi="仿宋" w:cs="仿宋" w:hint="eastAsia"/>
                <w:b/>
                <w:bCs/>
                <w:szCs w:val="21"/>
              </w:rPr>
              <w:t>预期用途</w:t>
            </w:r>
          </w:p>
        </w:tc>
        <w:tc>
          <w:tcPr>
            <w:tcW w:w="3193" w:type="pct"/>
          </w:tcPr>
          <w:p w:rsidR="004F6442" w:rsidRPr="007966C2" w:rsidRDefault="00C25B16">
            <w:pPr>
              <w:spacing w:line="360" w:lineRule="auto"/>
              <w:jc w:val="center"/>
              <w:rPr>
                <w:rFonts w:ascii="仿宋_GB2312" w:eastAsia="仿宋_GB2312" w:hAnsi="仿宋" w:cs="仿宋"/>
                <w:b/>
                <w:bCs/>
                <w:szCs w:val="21"/>
              </w:rPr>
            </w:pPr>
            <w:r w:rsidRPr="007966C2">
              <w:rPr>
                <w:rFonts w:ascii="仿宋_GB2312" w:eastAsia="仿宋_GB2312" w:hAnsi="仿宋" w:cs="仿宋" w:hint="eastAsia"/>
                <w:b/>
                <w:bCs/>
                <w:szCs w:val="21"/>
              </w:rPr>
              <w:t>可增开所需实验实训项目（64项）</w:t>
            </w:r>
          </w:p>
        </w:tc>
      </w:tr>
      <w:tr w:rsidR="004F6442" w:rsidRPr="007966C2">
        <w:trPr>
          <w:trHeight w:val="283"/>
        </w:trPr>
        <w:tc>
          <w:tcPr>
            <w:tcW w:w="894" w:type="pct"/>
          </w:tcPr>
          <w:p w:rsidR="004F6442" w:rsidRPr="007966C2" w:rsidRDefault="00C25B16">
            <w:pPr>
              <w:spacing w:line="360" w:lineRule="auto"/>
              <w:rPr>
                <w:rFonts w:ascii="仿宋_GB2312" w:eastAsia="仿宋_GB2312" w:hAnsi="仿宋" w:cs="仿宋"/>
                <w:szCs w:val="21"/>
              </w:rPr>
            </w:pPr>
            <w:r w:rsidRPr="007966C2">
              <w:rPr>
                <w:rFonts w:ascii="仿宋_GB2312" w:eastAsia="仿宋_GB2312" w:hAnsi="仿宋" w:cs="仿宋" w:hint="eastAsia"/>
                <w:szCs w:val="21"/>
              </w:rPr>
              <w:t>中药鉴定实验室</w:t>
            </w:r>
          </w:p>
        </w:tc>
        <w:tc>
          <w:tcPr>
            <w:tcW w:w="913" w:type="pct"/>
          </w:tcPr>
          <w:p w:rsidR="004F6442" w:rsidRPr="007966C2" w:rsidRDefault="00C25B16">
            <w:pPr>
              <w:spacing w:line="360" w:lineRule="auto"/>
              <w:ind w:firstLineChars="200" w:firstLine="420"/>
              <w:rPr>
                <w:rFonts w:ascii="仿宋_GB2312" w:eastAsia="仿宋_GB2312" w:hAnsi="仿宋" w:cs="仿宋"/>
                <w:szCs w:val="21"/>
              </w:rPr>
            </w:pPr>
            <w:r w:rsidRPr="007966C2">
              <w:rPr>
                <w:rFonts w:ascii="仿宋_GB2312" w:eastAsia="仿宋_GB2312" w:hAnsi="仿宋" w:cs="仿宋" w:hint="eastAsia"/>
                <w:szCs w:val="21"/>
              </w:rPr>
              <w:t>中药鉴定技术课程、中药储存与养护实训</w:t>
            </w:r>
          </w:p>
        </w:tc>
        <w:tc>
          <w:tcPr>
            <w:tcW w:w="3193" w:type="pct"/>
          </w:tcPr>
          <w:p w:rsidR="004F6442" w:rsidRPr="007966C2" w:rsidRDefault="00C25B16">
            <w:pPr>
              <w:spacing w:line="360" w:lineRule="auto"/>
              <w:ind w:firstLineChars="200" w:firstLine="420"/>
              <w:rPr>
                <w:rFonts w:ascii="仿宋_GB2312" w:eastAsia="仿宋_GB2312" w:hAnsi="仿宋" w:cs="仿宋"/>
                <w:szCs w:val="21"/>
              </w:rPr>
            </w:pPr>
            <w:r w:rsidRPr="007966C2">
              <w:rPr>
                <w:rFonts w:ascii="仿宋_GB2312" w:eastAsia="仿宋_GB2312" w:hAnsi="仿宋" w:cs="仿宋" w:hint="eastAsia"/>
                <w:szCs w:val="21"/>
              </w:rPr>
              <w:t>中药鉴定技术：（1）光学显微镜的构造和使用；（2）组织制片技术（粉末制片、徒手切片）；（3）大黄、牛膝等的鉴别；（4）人参、桔梗等的鉴别；（5）半夏、天麻等的鉴别；（6）厚朴、杜仲等的鉴别；（7）番泻叶的鉴别；</w:t>
            </w:r>
            <w:r w:rsidRPr="007966C2">
              <w:rPr>
                <w:rFonts w:ascii="仿宋_GB2312" w:eastAsia="仿宋_GB2312" w:hAnsi="仿宋" w:cs="仿宋" w:hint="eastAsia"/>
                <w:szCs w:val="21"/>
              </w:rPr>
              <w:lastRenderedPageBreak/>
              <w:t>（8）金银花、丁香花等的鉴别；（9）五味子、苦杏仁、补骨脂等的鉴别；（10）小茴香、马钱子等的鉴别；（11）麻黄、薄荷等的鉴别；（12）茯苓、猪苓等的鉴别；（13）各种特异细胞壁的鉴别；（14）药材及药材的粉末鉴别。</w:t>
            </w:r>
          </w:p>
          <w:p w:rsidR="004F6442" w:rsidRPr="007966C2" w:rsidRDefault="00C25B16">
            <w:pPr>
              <w:spacing w:line="360" w:lineRule="auto"/>
              <w:ind w:firstLineChars="200" w:firstLine="420"/>
              <w:rPr>
                <w:rFonts w:ascii="仿宋_GB2312" w:eastAsia="仿宋_GB2312" w:hAnsi="仿宋" w:cs="仿宋"/>
                <w:szCs w:val="21"/>
              </w:rPr>
            </w:pPr>
            <w:r w:rsidRPr="007966C2">
              <w:rPr>
                <w:rFonts w:ascii="仿宋_GB2312" w:eastAsia="仿宋_GB2312" w:hAnsi="仿宋" w:cs="仿宋" w:hint="eastAsia"/>
                <w:szCs w:val="21"/>
              </w:rPr>
              <w:t>中药储存与养护：（1）中药的入库验收与出库验发技术；（2） 库房温湿</w:t>
            </w:r>
            <w:proofErr w:type="gramStart"/>
            <w:r w:rsidRPr="007966C2">
              <w:rPr>
                <w:rFonts w:ascii="仿宋_GB2312" w:eastAsia="仿宋_GB2312" w:hAnsi="仿宋" w:cs="仿宋" w:hint="eastAsia"/>
                <w:szCs w:val="21"/>
              </w:rPr>
              <w:t>度管理</w:t>
            </w:r>
            <w:proofErr w:type="gramEnd"/>
            <w:r w:rsidRPr="007966C2">
              <w:rPr>
                <w:rFonts w:ascii="仿宋_GB2312" w:eastAsia="仿宋_GB2312" w:hAnsi="仿宋" w:cs="仿宋" w:hint="eastAsia"/>
                <w:szCs w:val="21"/>
              </w:rPr>
              <w:t>技术；（3）中药储存常规检查（一）；（4）中药储存常规检查（二）；（5）中药材的在库储存与养护技术；（6）常见中药饮片的储存与养护技术（一）；（7）常见中药饮片的储存与养护技术（二）；（8） 特殊中药的储存与养护技术（一）；（9）特殊中药的储存与养护技术（二）</w:t>
            </w:r>
          </w:p>
        </w:tc>
      </w:tr>
      <w:tr w:rsidR="004F6442" w:rsidRPr="007966C2">
        <w:trPr>
          <w:trHeight w:val="283"/>
        </w:trPr>
        <w:tc>
          <w:tcPr>
            <w:tcW w:w="894" w:type="pct"/>
          </w:tcPr>
          <w:p w:rsidR="004F6442" w:rsidRPr="007966C2" w:rsidRDefault="00C25B16">
            <w:pPr>
              <w:spacing w:line="360" w:lineRule="auto"/>
              <w:rPr>
                <w:rFonts w:ascii="仿宋_GB2312" w:eastAsia="仿宋_GB2312" w:hAnsi="仿宋" w:cs="仿宋"/>
                <w:szCs w:val="21"/>
              </w:rPr>
            </w:pPr>
            <w:r w:rsidRPr="007966C2">
              <w:rPr>
                <w:rFonts w:ascii="仿宋_GB2312" w:eastAsia="仿宋_GB2312" w:hAnsi="仿宋" w:cs="仿宋" w:hint="eastAsia"/>
                <w:szCs w:val="21"/>
              </w:rPr>
              <w:lastRenderedPageBreak/>
              <w:t>标本制作室1间</w:t>
            </w:r>
          </w:p>
        </w:tc>
        <w:tc>
          <w:tcPr>
            <w:tcW w:w="913" w:type="pct"/>
          </w:tcPr>
          <w:p w:rsidR="004F6442" w:rsidRPr="007966C2" w:rsidRDefault="00C25B16">
            <w:pPr>
              <w:spacing w:line="360" w:lineRule="auto"/>
              <w:ind w:firstLineChars="200" w:firstLine="420"/>
              <w:rPr>
                <w:rFonts w:ascii="仿宋_GB2312" w:eastAsia="仿宋_GB2312" w:hAnsi="仿宋" w:cs="仿宋"/>
                <w:szCs w:val="21"/>
              </w:rPr>
            </w:pPr>
            <w:r w:rsidRPr="007966C2">
              <w:rPr>
                <w:rFonts w:ascii="仿宋_GB2312" w:eastAsia="仿宋_GB2312" w:hAnsi="仿宋" w:cs="仿宋" w:hint="eastAsia"/>
                <w:szCs w:val="21"/>
              </w:rPr>
              <w:t>中药鉴定技术、药用植物学课程实训</w:t>
            </w:r>
          </w:p>
        </w:tc>
        <w:tc>
          <w:tcPr>
            <w:tcW w:w="3193" w:type="pct"/>
          </w:tcPr>
          <w:p w:rsidR="004F6442" w:rsidRPr="007966C2" w:rsidRDefault="00C25B16">
            <w:pPr>
              <w:spacing w:line="360" w:lineRule="auto"/>
              <w:ind w:firstLineChars="200" w:firstLine="420"/>
              <w:rPr>
                <w:rFonts w:ascii="仿宋_GB2312" w:eastAsia="仿宋_GB2312" w:hAnsi="仿宋" w:cs="仿宋"/>
                <w:szCs w:val="21"/>
              </w:rPr>
            </w:pPr>
            <w:r w:rsidRPr="007966C2">
              <w:rPr>
                <w:rFonts w:ascii="仿宋_GB2312" w:eastAsia="仿宋_GB2312" w:hAnsi="仿宋" w:cs="仿宋" w:hint="eastAsia"/>
                <w:szCs w:val="21"/>
              </w:rPr>
              <w:t>中药鉴定技术：（同上）</w:t>
            </w:r>
          </w:p>
          <w:p w:rsidR="004F6442" w:rsidRPr="007966C2" w:rsidRDefault="00C25B16">
            <w:pPr>
              <w:spacing w:line="360" w:lineRule="auto"/>
              <w:ind w:firstLineChars="200" w:firstLine="420"/>
              <w:rPr>
                <w:rFonts w:ascii="仿宋_GB2312" w:eastAsia="仿宋_GB2312" w:hAnsi="仿宋" w:cs="仿宋"/>
                <w:szCs w:val="21"/>
              </w:rPr>
            </w:pPr>
            <w:r w:rsidRPr="007966C2">
              <w:rPr>
                <w:rFonts w:ascii="仿宋_GB2312" w:eastAsia="仿宋_GB2312" w:hAnsi="仿宋" w:cs="仿宋" w:hint="eastAsia"/>
                <w:szCs w:val="21"/>
              </w:rPr>
              <w:t>药用植物学：（1）植物细胞、组织形态的观察；（2）植物根形态</w:t>
            </w:r>
            <w:proofErr w:type="gramStart"/>
            <w:r w:rsidRPr="007966C2">
              <w:rPr>
                <w:rFonts w:ascii="仿宋_GB2312" w:eastAsia="仿宋_GB2312" w:hAnsi="仿宋" w:cs="仿宋" w:hint="eastAsia"/>
                <w:szCs w:val="21"/>
              </w:rPr>
              <w:t>茎</w:t>
            </w:r>
            <w:proofErr w:type="gramEnd"/>
            <w:r w:rsidRPr="007966C2">
              <w:rPr>
                <w:rFonts w:ascii="仿宋_GB2312" w:eastAsia="仿宋_GB2312" w:hAnsi="仿宋" w:cs="仿宋" w:hint="eastAsia"/>
                <w:szCs w:val="21"/>
              </w:rPr>
              <w:t>形态的观察；（3）植物叶片、花、果实、种子形态的观察；（4）根及根茎类中药识别；（5）</w:t>
            </w:r>
            <w:proofErr w:type="gramStart"/>
            <w:r w:rsidRPr="007966C2">
              <w:rPr>
                <w:rFonts w:ascii="仿宋_GB2312" w:eastAsia="仿宋_GB2312" w:hAnsi="仿宋" w:cs="仿宋" w:hint="eastAsia"/>
                <w:szCs w:val="21"/>
              </w:rPr>
              <w:t>茎木类</w:t>
            </w:r>
            <w:proofErr w:type="gramEnd"/>
            <w:r w:rsidRPr="007966C2">
              <w:rPr>
                <w:rFonts w:ascii="仿宋_GB2312" w:eastAsia="仿宋_GB2312" w:hAnsi="仿宋" w:cs="仿宋" w:hint="eastAsia"/>
                <w:szCs w:val="21"/>
              </w:rPr>
              <w:t>中药识别；（6）皮类中药识别；（7）叶类中药的识别；（8）花类中药的识别；（9）果实及种子类中药的识别；（10）全草类中药的识别；（11）藻、菌、地衣类中药的识别</w:t>
            </w:r>
          </w:p>
        </w:tc>
      </w:tr>
      <w:tr w:rsidR="004F6442" w:rsidRPr="007966C2">
        <w:trPr>
          <w:trHeight w:val="283"/>
        </w:trPr>
        <w:tc>
          <w:tcPr>
            <w:tcW w:w="894" w:type="pct"/>
          </w:tcPr>
          <w:p w:rsidR="004F6442" w:rsidRPr="007966C2" w:rsidRDefault="00C25B16">
            <w:pPr>
              <w:spacing w:line="360" w:lineRule="auto"/>
              <w:rPr>
                <w:rFonts w:ascii="仿宋_GB2312" w:eastAsia="仿宋_GB2312" w:hAnsi="仿宋" w:cs="仿宋"/>
                <w:szCs w:val="21"/>
              </w:rPr>
            </w:pPr>
            <w:r w:rsidRPr="007966C2">
              <w:rPr>
                <w:rFonts w:ascii="仿宋_GB2312" w:eastAsia="仿宋_GB2312" w:hAnsi="仿宋" w:cs="仿宋" w:hint="eastAsia"/>
                <w:szCs w:val="21"/>
              </w:rPr>
              <w:t>中药炮制室2间</w:t>
            </w:r>
          </w:p>
        </w:tc>
        <w:tc>
          <w:tcPr>
            <w:tcW w:w="913" w:type="pct"/>
          </w:tcPr>
          <w:p w:rsidR="004F6442" w:rsidRPr="007966C2" w:rsidRDefault="00C25B16">
            <w:pPr>
              <w:spacing w:line="360" w:lineRule="auto"/>
              <w:ind w:firstLineChars="200" w:firstLine="420"/>
              <w:rPr>
                <w:rFonts w:ascii="仿宋_GB2312" w:eastAsia="仿宋_GB2312" w:hAnsi="仿宋" w:cs="仿宋"/>
                <w:szCs w:val="21"/>
              </w:rPr>
            </w:pPr>
            <w:r w:rsidRPr="007966C2">
              <w:rPr>
                <w:rFonts w:ascii="仿宋_GB2312" w:eastAsia="仿宋_GB2312" w:hAnsi="仿宋" w:cs="仿宋" w:hint="eastAsia"/>
                <w:szCs w:val="21"/>
              </w:rPr>
              <w:t>中药炮制技术实训</w:t>
            </w:r>
          </w:p>
        </w:tc>
        <w:tc>
          <w:tcPr>
            <w:tcW w:w="3193" w:type="pct"/>
          </w:tcPr>
          <w:p w:rsidR="004F6442" w:rsidRPr="007966C2" w:rsidRDefault="00C25B16">
            <w:pPr>
              <w:spacing w:line="360" w:lineRule="auto"/>
              <w:ind w:firstLineChars="200" w:firstLine="420"/>
              <w:rPr>
                <w:rFonts w:ascii="仿宋_GB2312" w:eastAsia="仿宋_GB2312" w:hAnsi="仿宋" w:cs="仿宋"/>
                <w:szCs w:val="21"/>
              </w:rPr>
            </w:pPr>
            <w:r w:rsidRPr="007966C2">
              <w:rPr>
                <w:rFonts w:ascii="仿宋_GB2312" w:eastAsia="仿宋_GB2312" w:hAnsi="仿宋" w:cs="仿宋" w:hint="eastAsia"/>
                <w:szCs w:val="21"/>
              </w:rPr>
              <w:t>（1）药物的润法及切制；（2）清炒技术；（3）</w:t>
            </w:r>
            <w:proofErr w:type="gramStart"/>
            <w:r w:rsidRPr="007966C2">
              <w:rPr>
                <w:rFonts w:ascii="仿宋_GB2312" w:eastAsia="仿宋_GB2312" w:hAnsi="仿宋" w:cs="仿宋" w:hint="eastAsia"/>
                <w:szCs w:val="21"/>
              </w:rPr>
              <w:t>槐米炒碳前后</w:t>
            </w:r>
            <w:proofErr w:type="gramEnd"/>
            <w:r w:rsidRPr="007966C2">
              <w:rPr>
                <w:rFonts w:ascii="仿宋_GB2312" w:eastAsia="仿宋_GB2312" w:hAnsi="仿宋" w:cs="仿宋" w:hint="eastAsia"/>
                <w:szCs w:val="21"/>
              </w:rPr>
              <w:t>鞣质及芦丁含量的比较；（4）加辅料炒；（5）炮制前后中药饮片浸出物含量的比较；（6）炙法；（7）蒸、煮、</w:t>
            </w:r>
            <w:proofErr w:type="gramStart"/>
            <w:r w:rsidRPr="007966C2">
              <w:rPr>
                <w:rFonts w:ascii="仿宋_GB2312" w:eastAsia="仿宋" w:hAnsi="仿宋" w:cs="仿宋" w:hint="eastAsia"/>
                <w:szCs w:val="21"/>
              </w:rPr>
              <w:t>燀</w:t>
            </w:r>
            <w:proofErr w:type="gramEnd"/>
            <w:r w:rsidRPr="007966C2">
              <w:rPr>
                <w:rFonts w:ascii="仿宋_GB2312" w:eastAsia="仿宋_GB2312" w:hAnsi="仿宋" w:cs="仿宋" w:hint="eastAsia"/>
                <w:szCs w:val="21"/>
              </w:rPr>
              <w:t>；（8）川乌、黄芩等炮制前后成分的比较；（9）煅法、干馏</w:t>
            </w:r>
          </w:p>
        </w:tc>
      </w:tr>
      <w:tr w:rsidR="004F6442" w:rsidRPr="007966C2">
        <w:trPr>
          <w:trHeight w:val="283"/>
        </w:trPr>
        <w:tc>
          <w:tcPr>
            <w:tcW w:w="894" w:type="pct"/>
          </w:tcPr>
          <w:p w:rsidR="004F6442" w:rsidRPr="007966C2" w:rsidRDefault="00C25B16">
            <w:pPr>
              <w:spacing w:line="360" w:lineRule="auto"/>
              <w:rPr>
                <w:rFonts w:ascii="仿宋_GB2312" w:eastAsia="仿宋_GB2312" w:hAnsi="仿宋" w:cs="仿宋"/>
                <w:szCs w:val="21"/>
              </w:rPr>
            </w:pPr>
            <w:r w:rsidRPr="007966C2">
              <w:rPr>
                <w:rFonts w:ascii="仿宋_GB2312" w:eastAsia="仿宋_GB2312" w:hAnsi="仿宋" w:cs="仿宋" w:hint="eastAsia"/>
                <w:szCs w:val="21"/>
              </w:rPr>
              <w:t>中药调剂室1间</w:t>
            </w:r>
          </w:p>
        </w:tc>
        <w:tc>
          <w:tcPr>
            <w:tcW w:w="913" w:type="pct"/>
          </w:tcPr>
          <w:p w:rsidR="004F6442" w:rsidRPr="007966C2" w:rsidRDefault="00C25B16">
            <w:pPr>
              <w:spacing w:line="360" w:lineRule="auto"/>
              <w:ind w:firstLineChars="200" w:firstLine="420"/>
              <w:rPr>
                <w:rFonts w:ascii="仿宋_GB2312" w:eastAsia="仿宋_GB2312" w:hAnsi="仿宋" w:cs="仿宋"/>
                <w:szCs w:val="21"/>
              </w:rPr>
            </w:pPr>
            <w:r w:rsidRPr="007966C2">
              <w:rPr>
                <w:rFonts w:ascii="仿宋_GB2312" w:eastAsia="仿宋_GB2312" w:hAnsi="仿宋" w:cs="仿宋" w:hint="eastAsia"/>
                <w:szCs w:val="21"/>
              </w:rPr>
              <w:t>全国职业院校技能大赛中药传统技能大赛项目调剂赛项培训；</w:t>
            </w:r>
          </w:p>
          <w:p w:rsidR="004F6442" w:rsidRPr="007966C2" w:rsidRDefault="00C25B16">
            <w:pPr>
              <w:spacing w:line="360" w:lineRule="auto"/>
              <w:ind w:firstLineChars="200" w:firstLine="420"/>
              <w:rPr>
                <w:rFonts w:ascii="仿宋_GB2312" w:eastAsia="仿宋_GB2312" w:hAnsi="仿宋" w:cs="仿宋"/>
                <w:szCs w:val="21"/>
              </w:rPr>
            </w:pPr>
            <w:r w:rsidRPr="007966C2">
              <w:rPr>
                <w:rFonts w:ascii="仿宋_GB2312" w:eastAsia="仿宋_GB2312" w:hAnsi="仿宋" w:cs="仿宋" w:hint="eastAsia"/>
                <w:szCs w:val="21"/>
              </w:rPr>
              <w:t>中药药剂</w:t>
            </w:r>
            <w:r w:rsidRPr="007966C2">
              <w:rPr>
                <w:rFonts w:ascii="仿宋_GB2312" w:eastAsia="仿宋_GB2312" w:hAnsi="仿宋" w:cs="仿宋" w:hint="eastAsia"/>
                <w:szCs w:val="21"/>
              </w:rPr>
              <w:lastRenderedPageBreak/>
              <w:t>技术实训</w:t>
            </w:r>
          </w:p>
        </w:tc>
        <w:tc>
          <w:tcPr>
            <w:tcW w:w="3193" w:type="pct"/>
          </w:tcPr>
          <w:p w:rsidR="004F6442" w:rsidRPr="007966C2" w:rsidRDefault="00C25B16">
            <w:pPr>
              <w:spacing w:line="360" w:lineRule="auto"/>
              <w:ind w:firstLineChars="200" w:firstLine="420"/>
              <w:rPr>
                <w:rFonts w:ascii="仿宋_GB2312" w:eastAsia="仿宋_GB2312" w:hAnsi="仿宋" w:cs="仿宋"/>
                <w:szCs w:val="21"/>
              </w:rPr>
            </w:pPr>
            <w:r w:rsidRPr="007966C2">
              <w:rPr>
                <w:rFonts w:ascii="仿宋_GB2312" w:eastAsia="仿宋_GB2312" w:hAnsi="仿宋" w:cs="仿宋" w:hint="eastAsia"/>
                <w:szCs w:val="21"/>
              </w:rPr>
              <w:lastRenderedPageBreak/>
              <w:t>全国职业院校技能大赛中药传统技能大赛项目调剂赛项</w:t>
            </w:r>
          </w:p>
          <w:p w:rsidR="004F6442" w:rsidRPr="007966C2" w:rsidRDefault="00C25B16">
            <w:pPr>
              <w:spacing w:line="360" w:lineRule="auto"/>
              <w:ind w:firstLineChars="200" w:firstLine="420"/>
              <w:rPr>
                <w:rFonts w:ascii="仿宋_GB2312" w:eastAsia="仿宋_GB2312" w:hAnsi="仿宋" w:cs="仿宋"/>
                <w:szCs w:val="21"/>
              </w:rPr>
            </w:pPr>
            <w:r w:rsidRPr="007966C2">
              <w:rPr>
                <w:rFonts w:ascii="仿宋_GB2312" w:eastAsia="仿宋_GB2312" w:hAnsi="仿宋" w:cs="仿宋" w:hint="eastAsia"/>
                <w:szCs w:val="21"/>
              </w:rPr>
              <w:t>（1）中药饮片的鉴别；（2）中药饮片的调剂；（3）中成药的调剂。</w:t>
            </w:r>
          </w:p>
        </w:tc>
      </w:tr>
      <w:tr w:rsidR="004F6442" w:rsidRPr="007966C2">
        <w:trPr>
          <w:trHeight w:val="283"/>
        </w:trPr>
        <w:tc>
          <w:tcPr>
            <w:tcW w:w="894" w:type="pct"/>
          </w:tcPr>
          <w:p w:rsidR="004F6442" w:rsidRPr="007966C2" w:rsidRDefault="00C25B16">
            <w:pPr>
              <w:spacing w:line="360" w:lineRule="auto"/>
              <w:rPr>
                <w:rFonts w:ascii="仿宋_GB2312" w:eastAsia="仿宋_GB2312" w:hAnsi="仿宋" w:cs="仿宋"/>
                <w:szCs w:val="21"/>
              </w:rPr>
            </w:pPr>
            <w:r w:rsidRPr="007966C2">
              <w:rPr>
                <w:rFonts w:ascii="仿宋_GB2312" w:eastAsia="仿宋_GB2312" w:hAnsi="仿宋" w:cs="仿宋" w:hint="eastAsia"/>
                <w:szCs w:val="21"/>
              </w:rPr>
              <w:lastRenderedPageBreak/>
              <w:t>化学实验室2间</w:t>
            </w:r>
          </w:p>
        </w:tc>
        <w:tc>
          <w:tcPr>
            <w:tcW w:w="913" w:type="pct"/>
          </w:tcPr>
          <w:p w:rsidR="004F6442" w:rsidRPr="007966C2" w:rsidRDefault="00C25B16">
            <w:pPr>
              <w:spacing w:line="360" w:lineRule="auto"/>
              <w:rPr>
                <w:rFonts w:ascii="仿宋_GB2312" w:eastAsia="仿宋_GB2312" w:hAnsi="仿宋" w:cs="仿宋"/>
                <w:szCs w:val="21"/>
              </w:rPr>
            </w:pPr>
            <w:r w:rsidRPr="007966C2">
              <w:rPr>
                <w:rFonts w:ascii="仿宋_GB2312" w:eastAsia="仿宋_GB2312" w:hAnsi="仿宋" w:cs="仿宋" w:hint="eastAsia"/>
                <w:szCs w:val="21"/>
              </w:rPr>
              <w:t>分析化学、有机化学、无机化学、药用基础化学实训</w:t>
            </w:r>
          </w:p>
        </w:tc>
        <w:tc>
          <w:tcPr>
            <w:tcW w:w="3193" w:type="pct"/>
          </w:tcPr>
          <w:p w:rsidR="004F6442" w:rsidRPr="007966C2" w:rsidRDefault="00C25B16">
            <w:pPr>
              <w:spacing w:line="360" w:lineRule="auto"/>
              <w:ind w:firstLineChars="200" w:firstLine="420"/>
              <w:rPr>
                <w:rFonts w:ascii="仿宋_GB2312" w:eastAsia="仿宋_GB2312" w:hAnsi="仿宋" w:cs="仿宋"/>
                <w:szCs w:val="21"/>
              </w:rPr>
            </w:pPr>
            <w:r w:rsidRPr="007966C2">
              <w:rPr>
                <w:rFonts w:ascii="仿宋_GB2312" w:eastAsia="仿宋_GB2312" w:hAnsi="仿宋" w:cs="仿宋" w:hint="eastAsia"/>
                <w:szCs w:val="21"/>
              </w:rPr>
              <w:t>分析化学：（1）盐酸的配制、滴定；（2）氢氧化钠的配制、滴定。</w:t>
            </w:r>
          </w:p>
          <w:p w:rsidR="004F6442" w:rsidRPr="007966C2" w:rsidRDefault="00C25B16">
            <w:pPr>
              <w:spacing w:line="360" w:lineRule="auto"/>
              <w:ind w:firstLineChars="200" w:firstLine="420"/>
              <w:rPr>
                <w:rFonts w:ascii="仿宋_GB2312" w:eastAsia="仿宋_GB2312" w:hAnsi="仿宋" w:cs="仿宋"/>
                <w:szCs w:val="21"/>
              </w:rPr>
            </w:pPr>
            <w:r w:rsidRPr="007966C2">
              <w:rPr>
                <w:rFonts w:ascii="仿宋_GB2312" w:eastAsia="仿宋_GB2312" w:hAnsi="仿宋" w:cs="仿宋" w:hint="eastAsia"/>
                <w:szCs w:val="21"/>
              </w:rPr>
              <w:t>无机化学：（1）解离平衡；（2）沉淀平衡。</w:t>
            </w:r>
          </w:p>
          <w:p w:rsidR="004F6442" w:rsidRPr="007966C2" w:rsidRDefault="00C25B16">
            <w:pPr>
              <w:spacing w:line="360" w:lineRule="auto"/>
              <w:ind w:firstLineChars="200" w:firstLine="420"/>
              <w:rPr>
                <w:rFonts w:ascii="仿宋_GB2312" w:eastAsia="仿宋_GB2312" w:hAnsi="仿宋" w:cs="仿宋"/>
                <w:szCs w:val="21"/>
              </w:rPr>
            </w:pPr>
            <w:r w:rsidRPr="007966C2">
              <w:rPr>
                <w:rFonts w:ascii="仿宋_GB2312" w:eastAsia="仿宋_GB2312" w:hAnsi="仿宋" w:cs="仿宋" w:hint="eastAsia"/>
                <w:szCs w:val="21"/>
              </w:rPr>
              <w:t>有机化学：醛酮实验。</w:t>
            </w:r>
          </w:p>
          <w:p w:rsidR="004F6442" w:rsidRPr="007966C2" w:rsidRDefault="00C25B16">
            <w:pPr>
              <w:spacing w:line="360" w:lineRule="auto"/>
              <w:ind w:firstLineChars="200" w:firstLine="420"/>
              <w:rPr>
                <w:rFonts w:ascii="仿宋_GB2312" w:eastAsia="仿宋_GB2312" w:hAnsi="仿宋" w:cs="仿宋"/>
                <w:szCs w:val="21"/>
              </w:rPr>
            </w:pPr>
            <w:r w:rsidRPr="007966C2">
              <w:rPr>
                <w:rFonts w:ascii="仿宋_GB2312" w:eastAsia="仿宋_GB2312" w:hAnsi="仿宋" w:cs="仿宋" w:hint="eastAsia"/>
                <w:szCs w:val="21"/>
              </w:rPr>
              <w:t>药用基础化学：（1）实</w:t>
            </w:r>
            <w:proofErr w:type="gramStart"/>
            <w:r w:rsidRPr="007966C2">
              <w:rPr>
                <w:rFonts w:ascii="仿宋_GB2312" w:eastAsia="仿宋_GB2312" w:hAnsi="仿宋" w:cs="仿宋" w:hint="eastAsia"/>
                <w:szCs w:val="21"/>
              </w:rPr>
              <w:t>训安全</w:t>
            </w:r>
            <w:proofErr w:type="gramEnd"/>
            <w:r w:rsidRPr="007966C2">
              <w:rPr>
                <w:rFonts w:ascii="仿宋_GB2312" w:eastAsia="仿宋_GB2312" w:hAnsi="仿宋" w:cs="仿宋" w:hint="eastAsia"/>
                <w:szCs w:val="21"/>
              </w:rPr>
              <w:t>知识；（2）实验数据处理；（3）实</w:t>
            </w:r>
            <w:proofErr w:type="gramStart"/>
            <w:r w:rsidRPr="007966C2">
              <w:rPr>
                <w:rFonts w:ascii="仿宋_GB2312" w:eastAsia="仿宋_GB2312" w:hAnsi="仿宋" w:cs="仿宋" w:hint="eastAsia"/>
                <w:szCs w:val="21"/>
              </w:rPr>
              <w:t>训基础</w:t>
            </w:r>
            <w:proofErr w:type="gramEnd"/>
            <w:r w:rsidRPr="007966C2">
              <w:rPr>
                <w:rFonts w:ascii="仿宋_GB2312" w:eastAsia="仿宋_GB2312" w:hAnsi="仿宋" w:cs="仿宋" w:hint="eastAsia"/>
                <w:szCs w:val="21"/>
              </w:rPr>
              <w:t>操作；（4）滴定液的配制和标定。</w:t>
            </w:r>
          </w:p>
        </w:tc>
      </w:tr>
      <w:tr w:rsidR="004F6442" w:rsidRPr="007966C2">
        <w:trPr>
          <w:trHeight w:val="283"/>
        </w:trPr>
        <w:tc>
          <w:tcPr>
            <w:tcW w:w="894" w:type="pct"/>
          </w:tcPr>
          <w:p w:rsidR="004F6442" w:rsidRPr="007966C2" w:rsidRDefault="00C25B16">
            <w:pPr>
              <w:spacing w:line="360" w:lineRule="auto"/>
              <w:rPr>
                <w:rFonts w:ascii="仿宋_GB2312" w:eastAsia="仿宋_GB2312" w:hAnsi="仿宋" w:cs="仿宋"/>
                <w:szCs w:val="21"/>
              </w:rPr>
            </w:pPr>
            <w:r w:rsidRPr="007966C2">
              <w:rPr>
                <w:rFonts w:ascii="仿宋_GB2312" w:eastAsia="仿宋_GB2312" w:hAnsi="仿宋" w:cs="仿宋" w:hint="eastAsia"/>
                <w:szCs w:val="21"/>
              </w:rPr>
              <w:t>药物合成研究室</w:t>
            </w:r>
          </w:p>
        </w:tc>
        <w:tc>
          <w:tcPr>
            <w:tcW w:w="913" w:type="pct"/>
          </w:tcPr>
          <w:p w:rsidR="004F6442" w:rsidRPr="007966C2" w:rsidRDefault="00C25B16">
            <w:pPr>
              <w:spacing w:line="360" w:lineRule="auto"/>
              <w:rPr>
                <w:rFonts w:ascii="仿宋_GB2312" w:eastAsia="仿宋_GB2312" w:hAnsi="仿宋" w:cs="仿宋"/>
                <w:szCs w:val="21"/>
              </w:rPr>
            </w:pPr>
            <w:r w:rsidRPr="007966C2">
              <w:rPr>
                <w:rFonts w:ascii="仿宋_GB2312" w:eastAsia="仿宋_GB2312" w:hAnsi="仿宋" w:cs="仿宋" w:hint="eastAsia"/>
                <w:szCs w:val="21"/>
              </w:rPr>
              <w:t>药物化学合成实训；</w:t>
            </w:r>
          </w:p>
          <w:p w:rsidR="004F6442" w:rsidRPr="007966C2" w:rsidRDefault="00C25B16">
            <w:pPr>
              <w:spacing w:line="360" w:lineRule="auto"/>
              <w:ind w:firstLineChars="200" w:firstLine="420"/>
              <w:rPr>
                <w:rFonts w:ascii="仿宋_GB2312" w:eastAsia="仿宋_GB2312" w:hAnsi="仿宋" w:cs="仿宋"/>
                <w:szCs w:val="21"/>
              </w:rPr>
            </w:pPr>
            <w:r w:rsidRPr="007966C2">
              <w:rPr>
                <w:rFonts w:ascii="仿宋_GB2312" w:eastAsia="仿宋_GB2312" w:hAnsi="仿宋" w:cs="仿宋" w:hint="eastAsia"/>
                <w:szCs w:val="21"/>
              </w:rPr>
              <w:t>药物合成科研</w:t>
            </w:r>
          </w:p>
        </w:tc>
        <w:tc>
          <w:tcPr>
            <w:tcW w:w="3193" w:type="pct"/>
          </w:tcPr>
          <w:p w:rsidR="004F6442" w:rsidRPr="007966C2" w:rsidRDefault="00C25B16">
            <w:pPr>
              <w:spacing w:line="360" w:lineRule="auto"/>
              <w:ind w:firstLineChars="200" w:firstLine="420"/>
              <w:rPr>
                <w:rFonts w:ascii="仿宋_GB2312" w:eastAsia="仿宋_GB2312" w:hAnsi="仿宋" w:cs="仿宋"/>
                <w:szCs w:val="21"/>
              </w:rPr>
            </w:pPr>
            <w:r w:rsidRPr="007966C2">
              <w:rPr>
                <w:rFonts w:ascii="仿宋_GB2312" w:eastAsia="仿宋_GB2312" w:hAnsi="仿宋" w:cs="仿宋" w:hint="eastAsia"/>
                <w:szCs w:val="21"/>
              </w:rPr>
              <w:t>（1）阿司匹林的合成；（2）对乙酰氨基</w:t>
            </w:r>
            <w:proofErr w:type="gramStart"/>
            <w:r w:rsidRPr="007966C2">
              <w:rPr>
                <w:rFonts w:ascii="仿宋_GB2312" w:eastAsia="仿宋_GB2312" w:hAnsi="仿宋" w:cs="仿宋" w:hint="eastAsia"/>
                <w:szCs w:val="21"/>
              </w:rPr>
              <w:t>酚</w:t>
            </w:r>
            <w:proofErr w:type="gramEnd"/>
            <w:r w:rsidRPr="007966C2">
              <w:rPr>
                <w:rFonts w:ascii="仿宋_GB2312" w:eastAsia="仿宋_GB2312" w:hAnsi="仿宋" w:cs="仿宋" w:hint="eastAsia"/>
                <w:szCs w:val="21"/>
              </w:rPr>
              <w:t>的合成。</w:t>
            </w:r>
          </w:p>
        </w:tc>
      </w:tr>
      <w:tr w:rsidR="004F6442" w:rsidRPr="007966C2">
        <w:trPr>
          <w:trHeight w:val="283"/>
        </w:trPr>
        <w:tc>
          <w:tcPr>
            <w:tcW w:w="894" w:type="pct"/>
          </w:tcPr>
          <w:p w:rsidR="004F6442" w:rsidRPr="007966C2" w:rsidRDefault="00C25B16">
            <w:pPr>
              <w:spacing w:line="360" w:lineRule="auto"/>
              <w:rPr>
                <w:rFonts w:ascii="仿宋_GB2312" w:eastAsia="仿宋_GB2312" w:hAnsi="仿宋" w:cs="仿宋"/>
                <w:szCs w:val="21"/>
              </w:rPr>
            </w:pPr>
            <w:r w:rsidRPr="007966C2">
              <w:rPr>
                <w:rFonts w:ascii="仿宋_GB2312" w:eastAsia="仿宋_GB2312" w:hAnsi="仿宋" w:cs="仿宋" w:hint="eastAsia"/>
                <w:szCs w:val="21"/>
              </w:rPr>
              <w:t>微生物实验室（409、410）</w:t>
            </w:r>
          </w:p>
        </w:tc>
        <w:tc>
          <w:tcPr>
            <w:tcW w:w="913" w:type="pct"/>
          </w:tcPr>
          <w:p w:rsidR="004F6442" w:rsidRPr="007966C2" w:rsidRDefault="00C25B16">
            <w:pPr>
              <w:spacing w:line="360" w:lineRule="auto"/>
              <w:ind w:firstLineChars="200" w:firstLine="420"/>
              <w:rPr>
                <w:rFonts w:ascii="仿宋_GB2312" w:eastAsia="仿宋_GB2312" w:hAnsi="仿宋" w:cs="仿宋"/>
                <w:szCs w:val="21"/>
              </w:rPr>
            </w:pPr>
            <w:r w:rsidRPr="007966C2">
              <w:rPr>
                <w:rFonts w:ascii="仿宋_GB2312" w:eastAsia="仿宋_GB2312" w:hAnsi="仿宋" w:cs="仿宋" w:hint="eastAsia"/>
                <w:szCs w:val="21"/>
              </w:rPr>
              <w:t>药品生物检定技术实训</w:t>
            </w:r>
          </w:p>
        </w:tc>
        <w:tc>
          <w:tcPr>
            <w:tcW w:w="3193" w:type="pct"/>
          </w:tcPr>
          <w:p w:rsidR="004F6442" w:rsidRPr="007966C2" w:rsidRDefault="00C25B16">
            <w:pPr>
              <w:spacing w:line="360" w:lineRule="auto"/>
              <w:ind w:firstLineChars="200" w:firstLine="420"/>
              <w:rPr>
                <w:rFonts w:ascii="仿宋_GB2312" w:eastAsia="仿宋_GB2312" w:hAnsi="仿宋" w:cs="仿宋"/>
                <w:szCs w:val="21"/>
              </w:rPr>
            </w:pPr>
            <w:r w:rsidRPr="007966C2">
              <w:rPr>
                <w:rFonts w:ascii="仿宋_GB2312" w:eastAsia="仿宋_GB2312" w:hAnsi="仿宋" w:cs="仿宋" w:hint="eastAsia"/>
                <w:szCs w:val="21"/>
              </w:rPr>
              <w:t>（1）注射剂的无菌检查；（2）药品的微生物总数检查；（3）药品空缺菌的检查；（4）5%葡萄糖注射液的细菌内毒素检查；（5）</w:t>
            </w:r>
            <w:proofErr w:type="gramStart"/>
            <w:r w:rsidRPr="007966C2">
              <w:rPr>
                <w:rFonts w:ascii="仿宋_GB2312" w:eastAsia="仿宋_GB2312" w:hAnsi="仿宋" w:cs="仿宋" w:hint="eastAsia"/>
                <w:szCs w:val="21"/>
              </w:rPr>
              <w:t>若旋糖酐</w:t>
            </w:r>
            <w:proofErr w:type="gramEnd"/>
            <w:r w:rsidRPr="007966C2">
              <w:rPr>
                <w:rFonts w:ascii="仿宋_GB2312" w:eastAsia="仿宋_GB2312" w:hAnsi="仿宋" w:cs="仿宋" w:hint="eastAsia"/>
                <w:szCs w:val="21"/>
              </w:rPr>
              <w:t>20氯化钠注射液的异常毒性检查；（6）抗生素效价的微生物检定法；（7）胰岛素效价测定</w:t>
            </w:r>
          </w:p>
        </w:tc>
      </w:tr>
    </w:tbl>
    <w:p w:rsidR="004F6442" w:rsidRPr="007966C2" w:rsidRDefault="00C25B16">
      <w:pPr>
        <w:spacing w:line="360" w:lineRule="auto"/>
        <w:ind w:firstLineChars="200" w:firstLine="562"/>
        <w:jc w:val="left"/>
        <w:rPr>
          <w:rFonts w:ascii="仿宋_GB2312" w:eastAsia="仿宋_GB2312" w:hAnsi="仿宋" w:cs="仿宋"/>
          <w:b/>
          <w:bCs/>
          <w:sz w:val="28"/>
          <w:szCs w:val="28"/>
        </w:rPr>
      </w:pPr>
      <w:r w:rsidRPr="007966C2">
        <w:rPr>
          <w:rFonts w:ascii="仿宋_GB2312" w:eastAsia="仿宋_GB2312" w:hAnsi="仿宋" w:cs="仿宋" w:hint="eastAsia"/>
          <w:b/>
          <w:bCs/>
          <w:sz w:val="28"/>
          <w:szCs w:val="28"/>
        </w:rPr>
        <w:t>（三）学生实验实</w:t>
      </w:r>
      <w:proofErr w:type="gramStart"/>
      <w:r w:rsidRPr="007966C2">
        <w:rPr>
          <w:rFonts w:ascii="仿宋_GB2312" w:eastAsia="仿宋_GB2312" w:hAnsi="仿宋" w:cs="仿宋" w:hint="eastAsia"/>
          <w:b/>
          <w:bCs/>
          <w:sz w:val="28"/>
          <w:szCs w:val="28"/>
        </w:rPr>
        <w:t>训教学</w:t>
      </w:r>
      <w:proofErr w:type="gramEnd"/>
      <w:r w:rsidRPr="007966C2">
        <w:rPr>
          <w:rFonts w:ascii="仿宋_GB2312" w:eastAsia="仿宋_GB2312" w:hAnsi="仿宋" w:cs="仿宋" w:hint="eastAsia"/>
          <w:b/>
          <w:bCs/>
          <w:sz w:val="28"/>
          <w:szCs w:val="28"/>
        </w:rPr>
        <w:t>的覆盖预期</w:t>
      </w:r>
    </w:p>
    <w:p w:rsidR="004F6442" w:rsidRPr="007966C2" w:rsidRDefault="00C25B16">
      <w:pPr>
        <w:spacing w:line="360" w:lineRule="auto"/>
        <w:jc w:val="left"/>
        <w:rPr>
          <w:rFonts w:ascii="仿宋_GB2312" w:eastAsia="仿宋_GB2312" w:hAnsi="仿宋" w:cs="仿宋"/>
          <w:sz w:val="28"/>
          <w:szCs w:val="28"/>
        </w:rPr>
      </w:pPr>
      <w:r w:rsidRPr="007966C2">
        <w:rPr>
          <w:rFonts w:ascii="仿宋_GB2312" w:eastAsia="仿宋_GB2312" w:hAnsi="仿宋" w:cs="仿宋" w:hint="eastAsia"/>
          <w:sz w:val="28"/>
          <w:szCs w:val="28"/>
        </w:rPr>
        <w:t xml:space="preserve">    东校区应开设的实训课程36门，已开设15门，开设的课程41.7%，预期增加实训课程6门，开设课程百分比增加到58.3%，增加了16.6%。学生实</w:t>
      </w:r>
      <w:proofErr w:type="gramStart"/>
      <w:r w:rsidRPr="007966C2">
        <w:rPr>
          <w:rFonts w:ascii="仿宋_GB2312" w:eastAsia="仿宋_GB2312" w:hAnsi="仿宋" w:cs="仿宋" w:hint="eastAsia"/>
          <w:sz w:val="28"/>
          <w:szCs w:val="28"/>
        </w:rPr>
        <w:t>训教学</w:t>
      </w:r>
      <w:proofErr w:type="gramEnd"/>
      <w:r w:rsidRPr="007966C2">
        <w:rPr>
          <w:rFonts w:ascii="仿宋_GB2312" w:eastAsia="仿宋_GB2312" w:hAnsi="仿宋" w:cs="仿宋" w:hint="eastAsia"/>
          <w:sz w:val="28"/>
          <w:szCs w:val="28"/>
        </w:rPr>
        <w:t>课程覆盖预期明细表见表8。</w:t>
      </w:r>
    </w:p>
    <w:tbl>
      <w:tblPr>
        <w:tblStyle w:val="a5"/>
        <w:tblW w:w="5000" w:type="pct"/>
        <w:tblLook w:val="04A0" w:firstRow="1" w:lastRow="0" w:firstColumn="1" w:lastColumn="0" w:noHBand="0" w:noVBand="1"/>
      </w:tblPr>
      <w:tblGrid>
        <w:gridCol w:w="2649"/>
        <w:gridCol w:w="1350"/>
        <w:gridCol w:w="1215"/>
        <w:gridCol w:w="1091"/>
        <w:gridCol w:w="1198"/>
        <w:gridCol w:w="1019"/>
      </w:tblGrid>
      <w:tr w:rsidR="004F6442" w:rsidRPr="007966C2">
        <w:trPr>
          <w:trHeight w:val="283"/>
        </w:trPr>
        <w:tc>
          <w:tcPr>
            <w:tcW w:w="5000" w:type="pct"/>
            <w:gridSpan w:val="6"/>
            <w:tcBorders>
              <w:top w:val="nil"/>
              <w:left w:val="nil"/>
              <w:right w:val="nil"/>
            </w:tcBorders>
          </w:tcPr>
          <w:p w:rsidR="004F6442" w:rsidRPr="007966C2" w:rsidRDefault="00C25B16">
            <w:pPr>
              <w:spacing w:line="360" w:lineRule="auto"/>
              <w:jc w:val="center"/>
              <w:rPr>
                <w:rFonts w:ascii="仿宋_GB2312" w:eastAsia="仿宋_GB2312" w:hAnsi="仿宋" w:cs="仿宋"/>
                <w:b/>
                <w:bCs/>
                <w:szCs w:val="21"/>
              </w:rPr>
            </w:pPr>
            <w:r w:rsidRPr="007966C2">
              <w:rPr>
                <w:rFonts w:ascii="仿宋_GB2312" w:eastAsia="仿宋_GB2312" w:hAnsi="仿宋" w:cs="仿宋" w:hint="eastAsia"/>
                <w:b/>
                <w:bCs/>
                <w:szCs w:val="21"/>
              </w:rPr>
              <w:t>表8 学生实</w:t>
            </w:r>
            <w:proofErr w:type="gramStart"/>
            <w:r w:rsidRPr="007966C2">
              <w:rPr>
                <w:rFonts w:ascii="仿宋_GB2312" w:eastAsia="仿宋_GB2312" w:hAnsi="仿宋" w:cs="仿宋" w:hint="eastAsia"/>
                <w:b/>
                <w:bCs/>
                <w:szCs w:val="21"/>
              </w:rPr>
              <w:t>训教学</w:t>
            </w:r>
            <w:proofErr w:type="gramEnd"/>
            <w:r w:rsidRPr="007966C2">
              <w:rPr>
                <w:rFonts w:ascii="仿宋_GB2312" w:eastAsia="仿宋_GB2312" w:hAnsi="仿宋" w:cs="仿宋" w:hint="eastAsia"/>
                <w:b/>
                <w:bCs/>
                <w:szCs w:val="21"/>
              </w:rPr>
              <w:t>课程覆盖预期明细表</w:t>
            </w:r>
          </w:p>
        </w:tc>
      </w:tr>
      <w:tr w:rsidR="004F6442" w:rsidRPr="007966C2">
        <w:trPr>
          <w:trHeight w:val="283"/>
        </w:trPr>
        <w:tc>
          <w:tcPr>
            <w:tcW w:w="1554" w:type="pct"/>
          </w:tcPr>
          <w:p w:rsidR="004F6442" w:rsidRPr="007966C2" w:rsidRDefault="00C25B16">
            <w:pPr>
              <w:spacing w:line="360" w:lineRule="auto"/>
              <w:jc w:val="center"/>
              <w:rPr>
                <w:rFonts w:ascii="仿宋_GB2312" w:eastAsia="仿宋_GB2312" w:hAnsi="仿宋" w:cs="仿宋"/>
                <w:b/>
                <w:bCs/>
                <w:szCs w:val="21"/>
              </w:rPr>
            </w:pPr>
            <w:r w:rsidRPr="007966C2">
              <w:rPr>
                <w:rFonts w:ascii="仿宋_GB2312" w:eastAsia="仿宋_GB2312" w:hAnsi="仿宋" w:cs="仿宋" w:hint="eastAsia"/>
                <w:b/>
                <w:bCs/>
                <w:szCs w:val="21"/>
              </w:rPr>
              <w:t>应开设实训课课程（36门）</w:t>
            </w:r>
          </w:p>
        </w:tc>
        <w:tc>
          <w:tcPr>
            <w:tcW w:w="792" w:type="pct"/>
          </w:tcPr>
          <w:p w:rsidR="004F6442" w:rsidRPr="007966C2" w:rsidRDefault="00C25B16">
            <w:pPr>
              <w:spacing w:line="360" w:lineRule="auto"/>
              <w:jc w:val="center"/>
              <w:rPr>
                <w:rFonts w:ascii="仿宋_GB2312" w:eastAsia="仿宋_GB2312" w:hAnsi="仿宋" w:cs="仿宋"/>
                <w:b/>
                <w:bCs/>
                <w:szCs w:val="21"/>
              </w:rPr>
            </w:pPr>
            <w:r w:rsidRPr="007966C2">
              <w:rPr>
                <w:rFonts w:ascii="仿宋_GB2312" w:eastAsia="仿宋_GB2312" w:hAnsi="仿宋" w:cs="仿宋" w:hint="eastAsia"/>
                <w:b/>
                <w:bCs/>
                <w:szCs w:val="21"/>
              </w:rPr>
              <w:t>目前已开设实训课程（15门）</w:t>
            </w:r>
          </w:p>
        </w:tc>
        <w:tc>
          <w:tcPr>
            <w:tcW w:w="713" w:type="pct"/>
          </w:tcPr>
          <w:p w:rsidR="004F6442" w:rsidRPr="007966C2" w:rsidRDefault="00C25B16">
            <w:pPr>
              <w:spacing w:line="360" w:lineRule="auto"/>
              <w:jc w:val="center"/>
              <w:rPr>
                <w:rFonts w:ascii="仿宋_GB2312" w:eastAsia="仿宋_GB2312" w:hAnsi="仿宋" w:cs="仿宋"/>
                <w:b/>
                <w:bCs/>
                <w:szCs w:val="21"/>
              </w:rPr>
            </w:pPr>
            <w:r w:rsidRPr="007966C2">
              <w:rPr>
                <w:rFonts w:ascii="仿宋_GB2312" w:eastAsia="仿宋_GB2312" w:hAnsi="仿宋" w:cs="仿宋" w:hint="eastAsia"/>
                <w:b/>
                <w:bCs/>
                <w:szCs w:val="21"/>
              </w:rPr>
              <w:t>预期增加实训课程（6门）</w:t>
            </w:r>
          </w:p>
        </w:tc>
        <w:tc>
          <w:tcPr>
            <w:tcW w:w="640" w:type="pct"/>
          </w:tcPr>
          <w:p w:rsidR="004F6442" w:rsidRPr="007966C2" w:rsidRDefault="00C25B16">
            <w:pPr>
              <w:spacing w:line="360" w:lineRule="auto"/>
              <w:jc w:val="center"/>
              <w:rPr>
                <w:rFonts w:ascii="仿宋_GB2312" w:eastAsia="仿宋_GB2312" w:hAnsi="仿宋" w:cs="仿宋"/>
                <w:b/>
                <w:bCs/>
                <w:szCs w:val="21"/>
              </w:rPr>
            </w:pPr>
            <w:r w:rsidRPr="007966C2">
              <w:rPr>
                <w:rFonts w:ascii="仿宋_GB2312" w:eastAsia="仿宋_GB2312" w:hAnsi="仿宋" w:cs="仿宋" w:hint="eastAsia"/>
                <w:b/>
                <w:bCs/>
                <w:szCs w:val="21"/>
              </w:rPr>
              <w:t>已开设课程占应开设课程百分比</w:t>
            </w:r>
          </w:p>
        </w:tc>
        <w:tc>
          <w:tcPr>
            <w:tcW w:w="703" w:type="pct"/>
          </w:tcPr>
          <w:p w:rsidR="004F6442" w:rsidRPr="007966C2" w:rsidRDefault="00C25B16">
            <w:pPr>
              <w:spacing w:line="360" w:lineRule="auto"/>
              <w:jc w:val="center"/>
              <w:rPr>
                <w:rFonts w:ascii="仿宋_GB2312" w:eastAsia="仿宋_GB2312" w:hAnsi="仿宋" w:cs="仿宋"/>
                <w:b/>
                <w:bCs/>
                <w:szCs w:val="21"/>
              </w:rPr>
            </w:pPr>
            <w:r w:rsidRPr="007966C2">
              <w:rPr>
                <w:rFonts w:ascii="仿宋_GB2312" w:eastAsia="仿宋_GB2312" w:hAnsi="仿宋" w:cs="仿宋" w:hint="eastAsia"/>
                <w:b/>
                <w:bCs/>
                <w:szCs w:val="21"/>
              </w:rPr>
              <w:t>预期开设课程占应开设课程百分比</w:t>
            </w:r>
          </w:p>
        </w:tc>
        <w:tc>
          <w:tcPr>
            <w:tcW w:w="598" w:type="pct"/>
          </w:tcPr>
          <w:p w:rsidR="004F6442" w:rsidRPr="007966C2" w:rsidRDefault="00C25B16">
            <w:pPr>
              <w:spacing w:line="360" w:lineRule="auto"/>
              <w:jc w:val="center"/>
              <w:rPr>
                <w:rFonts w:ascii="仿宋_GB2312" w:eastAsia="仿宋_GB2312" w:hAnsi="仿宋" w:cs="仿宋"/>
                <w:b/>
                <w:bCs/>
                <w:szCs w:val="21"/>
              </w:rPr>
            </w:pPr>
            <w:r w:rsidRPr="007966C2">
              <w:rPr>
                <w:rFonts w:ascii="仿宋_GB2312" w:eastAsia="仿宋_GB2312" w:hAnsi="仿宋" w:cs="仿宋" w:hint="eastAsia"/>
                <w:b/>
                <w:bCs/>
                <w:szCs w:val="21"/>
              </w:rPr>
              <w:t>预期增加实训课程百分比</w:t>
            </w:r>
          </w:p>
        </w:tc>
      </w:tr>
      <w:tr w:rsidR="004F6442" w:rsidRPr="007966C2">
        <w:trPr>
          <w:trHeight w:val="283"/>
        </w:trPr>
        <w:tc>
          <w:tcPr>
            <w:tcW w:w="1554" w:type="pct"/>
          </w:tcPr>
          <w:p w:rsidR="004F6442" w:rsidRPr="007966C2" w:rsidRDefault="00C25B16">
            <w:pPr>
              <w:spacing w:line="360" w:lineRule="auto"/>
              <w:rPr>
                <w:rFonts w:ascii="仿宋_GB2312" w:eastAsia="仿宋_GB2312" w:hAnsi="仿宋" w:cs="仿宋"/>
                <w:szCs w:val="21"/>
              </w:rPr>
            </w:pPr>
            <w:r w:rsidRPr="007966C2">
              <w:rPr>
                <w:rFonts w:ascii="仿宋_GB2312" w:eastAsia="仿宋_GB2312" w:hAnsi="仿宋" w:cs="仿宋" w:hint="eastAsia"/>
                <w:szCs w:val="21"/>
              </w:rPr>
              <w:t>中药材产地加工技术、中药鉴定技术、药用植物栽培技术、中药炮制技术、药用植</w:t>
            </w:r>
            <w:r w:rsidRPr="007966C2">
              <w:rPr>
                <w:rFonts w:ascii="仿宋_GB2312" w:eastAsia="仿宋_GB2312" w:hAnsi="仿宋" w:cs="仿宋" w:hint="eastAsia"/>
                <w:szCs w:val="21"/>
              </w:rPr>
              <w:lastRenderedPageBreak/>
              <w:t>物学、中药药理学、中药药剂技术、分析化学、无机化学、有机化学、药用基础化学、药物分析、药物化学、天然药物化学、中药化学、中药化学实用技术、仪器分析、药剂学、中药制剂技术、中药制剂检测技术、药事管理与法规、药品质量管理、药品生产质量管理、药品储藏与养护、中药储存与养护、药品经营企业管理学基础、药品市场营销学、实用药物商品知识、实用药品GSP认证技术、《药品经营质量管理规范》实施技术、《药品生产质量管理规范》实施技术、电子商务技术及实训、连锁药店运营管理、中药市场营销、中药商品学、药品生物检定技术</w:t>
            </w:r>
          </w:p>
        </w:tc>
        <w:tc>
          <w:tcPr>
            <w:tcW w:w="792" w:type="pct"/>
          </w:tcPr>
          <w:p w:rsidR="004F6442" w:rsidRPr="007966C2" w:rsidRDefault="00C25B16">
            <w:pPr>
              <w:spacing w:line="360" w:lineRule="auto"/>
              <w:rPr>
                <w:rFonts w:ascii="仿宋_GB2312" w:eastAsia="仿宋_GB2312" w:hAnsi="仿宋" w:cs="仿宋"/>
                <w:szCs w:val="21"/>
              </w:rPr>
            </w:pPr>
            <w:r w:rsidRPr="007966C2">
              <w:rPr>
                <w:rFonts w:ascii="仿宋_GB2312" w:eastAsia="仿宋_GB2312" w:hAnsi="仿宋" w:cs="仿宋" w:hint="eastAsia"/>
                <w:szCs w:val="21"/>
              </w:rPr>
              <w:lastRenderedPageBreak/>
              <w:t>中药材产地加工技术、药用植物栽</w:t>
            </w:r>
            <w:r w:rsidRPr="007966C2">
              <w:rPr>
                <w:rFonts w:ascii="仿宋_GB2312" w:eastAsia="仿宋_GB2312" w:hAnsi="仿宋" w:cs="仿宋" w:hint="eastAsia"/>
                <w:szCs w:val="21"/>
              </w:rPr>
              <w:lastRenderedPageBreak/>
              <w:t>培技术、药用植物学、有机化学、无机化学</w:t>
            </w:r>
          </w:p>
          <w:p w:rsidR="004F6442" w:rsidRPr="007966C2" w:rsidRDefault="00C25B16">
            <w:pPr>
              <w:spacing w:line="360" w:lineRule="auto"/>
              <w:rPr>
                <w:rFonts w:ascii="仿宋_GB2312" w:eastAsia="仿宋_GB2312" w:hAnsi="仿宋" w:cs="仿宋"/>
                <w:szCs w:val="21"/>
              </w:rPr>
            </w:pPr>
            <w:r w:rsidRPr="007966C2">
              <w:rPr>
                <w:rFonts w:ascii="仿宋_GB2312" w:eastAsia="仿宋_GB2312" w:hAnsi="仿宋" w:cs="仿宋" w:hint="eastAsia"/>
                <w:szCs w:val="21"/>
              </w:rPr>
              <w:t>、分析化学、</w:t>
            </w:r>
          </w:p>
          <w:p w:rsidR="004F6442" w:rsidRPr="007966C2" w:rsidRDefault="00C25B16">
            <w:pPr>
              <w:spacing w:line="360" w:lineRule="auto"/>
              <w:rPr>
                <w:rFonts w:ascii="仿宋_GB2312" w:eastAsia="仿宋_GB2312" w:hAnsi="仿宋" w:cs="仿宋"/>
                <w:szCs w:val="21"/>
              </w:rPr>
            </w:pPr>
            <w:r w:rsidRPr="007966C2">
              <w:rPr>
                <w:rFonts w:ascii="仿宋_GB2312" w:eastAsia="仿宋_GB2312" w:hAnsi="仿宋" w:cs="仿宋" w:hint="eastAsia"/>
                <w:szCs w:val="21"/>
              </w:rPr>
              <w:t>药物分析、药物化学、天然药物化学、中药化学、中药化学实用技术、仪器分析</w:t>
            </w:r>
          </w:p>
          <w:p w:rsidR="004F6442" w:rsidRPr="007966C2" w:rsidRDefault="00C25B16">
            <w:pPr>
              <w:spacing w:line="360" w:lineRule="auto"/>
              <w:rPr>
                <w:rFonts w:ascii="仿宋_GB2312" w:eastAsia="仿宋_GB2312" w:hAnsi="仿宋" w:cs="仿宋"/>
                <w:szCs w:val="21"/>
              </w:rPr>
            </w:pPr>
            <w:r w:rsidRPr="007966C2">
              <w:rPr>
                <w:rFonts w:ascii="仿宋_GB2312" w:eastAsia="仿宋_GB2312" w:hAnsi="仿宋" w:cs="仿宋" w:hint="eastAsia"/>
                <w:szCs w:val="21"/>
              </w:rPr>
              <w:t>、药剂学、中药制剂技术、药事管理与法规</w:t>
            </w:r>
          </w:p>
        </w:tc>
        <w:tc>
          <w:tcPr>
            <w:tcW w:w="713" w:type="pct"/>
          </w:tcPr>
          <w:p w:rsidR="004F6442" w:rsidRPr="007966C2" w:rsidRDefault="00C25B16">
            <w:pPr>
              <w:spacing w:line="360" w:lineRule="auto"/>
              <w:rPr>
                <w:rFonts w:ascii="仿宋_GB2312" w:eastAsia="仿宋_GB2312" w:hAnsi="仿宋" w:cs="仿宋"/>
                <w:szCs w:val="21"/>
              </w:rPr>
            </w:pPr>
            <w:r w:rsidRPr="007966C2">
              <w:rPr>
                <w:rFonts w:ascii="仿宋_GB2312" w:eastAsia="仿宋_GB2312" w:hAnsi="仿宋" w:cs="仿宋" w:hint="eastAsia"/>
                <w:szCs w:val="21"/>
              </w:rPr>
              <w:lastRenderedPageBreak/>
              <w:t>中药鉴定技术、中药炮制技术、</w:t>
            </w:r>
            <w:r w:rsidRPr="007966C2">
              <w:rPr>
                <w:rFonts w:ascii="仿宋_GB2312" w:eastAsia="仿宋_GB2312" w:hAnsi="仿宋" w:cs="仿宋" w:hint="eastAsia"/>
                <w:szCs w:val="21"/>
              </w:rPr>
              <w:lastRenderedPageBreak/>
              <w:t>中药药剂技术、药用基础化学、中药储存与养护、药品生物检定技术</w:t>
            </w:r>
          </w:p>
        </w:tc>
        <w:tc>
          <w:tcPr>
            <w:tcW w:w="640" w:type="pct"/>
          </w:tcPr>
          <w:p w:rsidR="004F6442" w:rsidRPr="007966C2" w:rsidRDefault="004F6442">
            <w:pPr>
              <w:spacing w:line="360" w:lineRule="auto"/>
              <w:jc w:val="center"/>
              <w:rPr>
                <w:rFonts w:ascii="仿宋_GB2312" w:eastAsia="仿宋_GB2312" w:hAnsi="仿宋" w:cs="仿宋"/>
                <w:szCs w:val="21"/>
              </w:rPr>
            </w:pPr>
          </w:p>
          <w:p w:rsidR="004F6442" w:rsidRPr="007966C2" w:rsidRDefault="004F6442">
            <w:pPr>
              <w:spacing w:line="360" w:lineRule="auto"/>
              <w:jc w:val="center"/>
              <w:rPr>
                <w:rFonts w:ascii="仿宋_GB2312" w:eastAsia="仿宋_GB2312" w:hAnsi="仿宋" w:cs="仿宋"/>
                <w:szCs w:val="21"/>
              </w:rPr>
            </w:pPr>
          </w:p>
          <w:p w:rsidR="004F6442" w:rsidRPr="007966C2" w:rsidRDefault="004F6442">
            <w:pPr>
              <w:spacing w:line="360" w:lineRule="auto"/>
              <w:jc w:val="center"/>
              <w:rPr>
                <w:rFonts w:ascii="仿宋_GB2312" w:eastAsia="仿宋_GB2312" w:hAnsi="仿宋" w:cs="仿宋"/>
                <w:szCs w:val="21"/>
              </w:rPr>
            </w:pPr>
          </w:p>
          <w:p w:rsidR="004F6442" w:rsidRPr="007966C2" w:rsidRDefault="004F6442">
            <w:pPr>
              <w:spacing w:line="360" w:lineRule="auto"/>
              <w:jc w:val="center"/>
              <w:rPr>
                <w:rFonts w:ascii="仿宋_GB2312" w:eastAsia="仿宋_GB2312" w:hAnsi="仿宋" w:cs="仿宋"/>
                <w:szCs w:val="21"/>
              </w:rPr>
            </w:pPr>
          </w:p>
          <w:p w:rsidR="004F6442" w:rsidRPr="007966C2" w:rsidRDefault="004F6442">
            <w:pPr>
              <w:spacing w:line="360" w:lineRule="auto"/>
              <w:jc w:val="center"/>
              <w:rPr>
                <w:rFonts w:ascii="仿宋_GB2312" w:eastAsia="仿宋_GB2312" w:hAnsi="仿宋" w:cs="仿宋"/>
                <w:szCs w:val="21"/>
              </w:rPr>
            </w:pPr>
          </w:p>
          <w:p w:rsidR="004F6442" w:rsidRPr="007966C2" w:rsidRDefault="004F6442">
            <w:pPr>
              <w:spacing w:line="360" w:lineRule="auto"/>
              <w:jc w:val="center"/>
              <w:rPr>
                <w:rFonts w:ascii="仿宋_GB2312" w:eastAsia="仿宋_GB2312" w:hAnsi="仿宋" w:cs="仿宋"/>
                <w:szCs w:val="21"/>
              </w:rPr>
            </w:pPr>
          </w:p>
          <w:p w:rsidR="004F6442" w:rsidRPr="007966C2" w:rsidRDefault="004F6442">
            <w:pPr>
              <w:spacing w:line="360" w:lineRule="auto"/>
              <w:jc w:val="center"/>
              <w:rPr>
                <w:rFonts w:ascii="仿宋_GB2312" w:eastAsia="仿宋_GB2312" w:hAnsi="仿宋" w:cs="仿宋"/>
                <w:szCs w:val="21"/>
              </w:rPr>
            </w:pPr>
          </w:p>
          <w:p w:rsidR="004F6442" w:rsidRPr="007966C2" w:rsidRDefault="004F6442">
            <w:pPr>
              <w:spacing w:line="360" w:lineRule="auto"/>
              <w:jc w:val="center"/>
              <w:rPr>
                <w:rFonts w:ascii="仿宋_GB2312" w:eastAsia="仿宋_GB2312" w:hAnsi="仿宋" w:cs="仿宋"/>
                <w:szCs w:val="21"/>
              </w:rPr>
            </w:pPr>
          </w:p>
          <w:p w:rsidR="004F6442" w:rsidRPr="007966C2" w:rsidRDefault="004F6442">
            <w:pPr>
              <w:spacing w:line="360" w:lineRule="auto"/>
              <w:jc w:val="center"/>
              <w:rPr>
                <w:rFonts w:ascii="仿宋_GB2312" w:eastAsia="仿宋_GB2312" w:hAnsi="仿宋" w:cs="仿宋"/>
                <w:szCs w:val="21"/>
              </w:rPr>
            </w:pPr>
          </w:p>
          <w:p w:rsidR="004F6442" w:rsidRPr="007966C2" w:rsidRDefault="004F6442">
            <w:pPr>
              <w:spacing w:line="360" w:lineRule="auto"/>
              <w:jc w:val="center"/>
              <w:rPr>
                <w:rFonts w:ascii="仿宋_GB2312" w:eastAsia="仿宋_GB2312" w:hAnsi="仿宋" w:cs="仿宋"/>
                <w:szCs w:val="21"/>
              </w:rPr>
            </w:pPr>
          </w:p>
          <w:p w:rsidR="004F6442" w:rsidRPr="007966C2" w:rsidRDefault="00C25B16">
            <w:pPr>
              <w:spacing w:line="360" w:lineRule="auto"/>
              <w:jc w:val="center"/>
              <w:rPr>
                <w:rFonts w:ascii="仿宋_GB2312" w:eastAsia="仿宋_GB2312" w:hAnsi="仿宋" w:cs="仿宋"/>
                <w:szCs w:val="21"/>
              </w:rPr>
            </w:pPr>
            <w:r w:rsidRPr="007966C2">
              <w:rPr>
                <w:rFonts w:ascii="仿宋_GB2312" w:eastAsia="仿宋_GB2312" w:hAnsi="仿宋" w:cs="仿宋" w:hint="eastAsia"/>
                <w:szCs w:val="21"/>
              </w:rPr>
              <w:t>41.7%</w:t>
            </w:r>
          </w:p>
        </w:tc>
        <w:tc>
          <w:tcPr>
            <w:tcW w:w="703" w:type="pct"/>
          </w:tcPr>
          <w:p w:rsidR="004F6442" w:rsidRPr="007966C2" w:rsidRDefault="004F6442">
            <w:pPr>
              <w:spacing w:line="360" w:lineRule="auto"/>
              <w:jc w:val="center"/>
              <w:rPr>
                <w:rFonts w:ascii="仿宋_GB2312" w:eastAsia="仿宋_GB2312" w:hAnsi="仿宋" w:cs="仿宋"/>
                <w:szCs w:val="21"/>
              </w:rPr>
            </w:pPr>
          </w:p>
          <w:p w:rsidR="004F6442" w:rsidRPr="007966C2" w:rsidRDefault="004F6442">
            <w:pPr>
              <w:spacing w:line="360" w:lineRule="auto"/>
              <w:jc w:val="center"/>
              <w:rPr>
                <w:rFonts w:ascii="仿宋_GB2312" w:eastAsia="仿宋_GB2312" w:hAnsi="仿宋" w:cs="仿宋"/>
                <w:szCs w:val="21"/>
              </w:rPr>
            </w:pPr>
          </w:p>
          <w:p w:rsidR="004F6442" w:rsidRPr="007966C2" w:rsidRDefault="004F6442">
            <w:pPr>
              <w:spacing w:line="360" w:lineRule="auto"/>
              <w:jc w:val="center"/>
              <w:rPr>
                <w:rFonts w:ascii="仿宋_GB2312" w:eastAsia="仿宋_GB2312" w:hAnsi="仿宋" w:cs="仿宋"/>
                <w:szCs w:val="21"/>
              </w:rPr>
            </w:pPr>
          </w:p>
          <w:p w:rsidR="004F6442" w:rsidRPr="007966C2" w:rsidRDefault="004F6442">
            <w:pPr>
              <w:spacing w:line="360" w:lineRule="auto"/>
              <w:jc w:val="center"/>
              <w:rPr>
                <w:rFonts w:ascii="仿宋_GB2312" w:eastAsia="仿宋_GB2312" w:hAnsi="仿宋" w:cs="仿宋"/>
                <w:szCs w:val="21"/>
              </w:rPr>
            </w:pPr>
          </w:p>
          <w:p w:rsidR="004F6442" w:rsidRPr="007966C2" w:rsidRDefault="004F6442">
            <w:pPr>
              <w:spacing w:line="360" w:lineRule="auto"/>
              <w:jc w:val="center"/>
              <w:rPr>
                <w:rFonts w:ascii="仿宋_GB2312" w:eastAsia="仿宋_GB2312" w:hAnsi="仿宋" w:cs="仿宋"/>
                <w:szCs w:val="21"/>
              </w:rPr>
            </w:pPr>
          </w:p>
          <w:p w:rsidR="004F6442" w:rsidRPr="007966C2" w:rsidRDefault="004F6442">
            <w:pPr>
              <w:spacing w:line="360" w:lineRule="auto"/>
              <w:jc w:val="center"/>
              <w:rPr>
                <w:rFonts w:ascii="仿宋_GB2312" w:eastAsia="仿宋_GB2312" w:hAnsi="仿宋" w:cs="仿宋"/>
                <w:szCs w:val="21"/>
              </w:rPr>
            </w:pPr>
          </w:p>
          <w:p w:rsidR="004F6442" w:rsidRPr="007966C2" w:rsidRDefault="004F6442">
            <w:pPr>
              <w:spacing w:line="360" w:lineRule="auto"/>
              <w:jc w:val="center"/>
              <w:rPr>
                <w:rFonts w:ascii="仿宋_GB2312" w:eastAsia="仿宋_GB2312" w:hAnsi="仿宋" w:cs="仿宋"/>
                <w:szCs w:val="21"/>
              </w:rPr>
            </w:pPr>
          </w:p>
          <w:p w:rsidR="004F6442" w:rsidRPr="007966C2" w:rsidRDefault="004F6442">
            <w:pPr>
              <w:spacing w:line="360" w:lineRule="auto"/>
              <w:jc w:val="center"/>
              <w:rPr>
                <w:rFonts w:ascii="仿宋_GB2312" w:eastAsia="仿宋_GB2312" w:hAnsi="仿宋" w:cs="仿宋"/>
                <w:szCs w:val="21"/>
              </w:rPr>
            </w:pPr>
          </w:p>
          <w:p w:rsidR="004F6442" w:rsidRPr="007966C2" w:rsidRDefault="004F6442">
            <w:pPr>
              <w:spacing w:line="360" w:lineRule="auto"/>
              <w:jc w:val="center"/>
              <w:rPr>
                <w:rFonts w:ascii="仿宋_GB2312" w:eastAsia="仿宋_GB2312" w:hAnsi="仿宋" w:cs="仿宋"/>
                <w:szCs w:val="21"/>
              </w:rPr>
            </w:pPr>
          </w:p>
          <w:p w:rsidR="004F6442" w:rsidRPr="007966C2" w:rsidRDefault="004F6442">
            <w:pPr>
              <w:spacing w:line="360" w:lineRule="auto"/>
              <w:jc w:val="center"/>
              <w:rPr>
                <w:rFonts w:ascii="仿宋_GB2312" w:eastAsia="仿宋_GB2312" w:hAnsi="仿宋" w:cs="仿宋"/>
                <w:szCs w:val="21"/>
              </w:rPr>
            </w:pPr>
          </w:p>
          <w:p w:rsidR="004F6442" w:rsidRPr="007966C2" w:rsidRDefault="00C25B16">
            <w:pPr>
              <w:spacing w:line="360" w:lineRule="auto"/>
              <w:jc w:val="center"/>
              <w:rPr>
                <w:rFonts w:ascii="仿宋_GB2312" w:eastAsia="仿宋_GB2312" w:hAnsi="仿宋" w:cs="仿宋"/>
                <w:szCs w:val="21"/>
              </w:rPr>
            </w:pPr>
            <w:r w:rsidRPr="007966C2">
              <w:rPr>
                <w:rFonts w:ascii="仿宋_GB2312" w:eastAsia="仿宋_GB2312" w:hAnsi="仿宋" w:cs="仿宋" w:hint="eastAsia"/>
                <w:szCs w:val="21"/>
              </w:rPr>
              <w:t>58.3%</w:t>
            </w:r>
          </w:p>
        </w:tc>
        <w:tc>
          <w:tcPr>
            <w:tcW w:w="598" w:type="pct"/>
          </w:tcPr>
          <w:p w:rsidR="004F6442" w:rsidRPr="007966C2" w:rsidRDefault="004F6442">
            <w:pPr>
              <w:spacing w:line="360" w:lineRule="auto"/>
              <w:jc w:val="center"/>
              <w:rPr>
                <w:rFonts w:ascii="仿宋_GB2312" w:eastAsia="仿宋_GB2312" w:hAnsi="仿宋" w:cs="仿宋"/>
                <w:szCs w:val="21"/>
              </w:rPr>
            </w:pPr>
          </w:p>
          <w:p w:rsidR="004F6442" w:rsidRPr="007966C2" w:rsidRDefault="004F6442">
            <w:pPr>
              <w:spacing w:line="360" w:lineRule="auto"/>
              <w:jc w:val="center"/>
              <w:rPr>
                <w:rFonts w:ascii="仿宋_GB2312" w:eastAsia="仿宋_GB2312" w:hAnsi="仿宋" w:cs="仿宋"/>
                <w:szCs w:val="21"/>
              </w:rPr>
            </w:pPr>
          </w:p>
          <w:p w:rsidR="004F6442" w:rsidRPr="007966C2" w:rsidRDefault="004F6442">
            <w:pPr>
              <w:spacing w:line="360" w:lineRule="auto"/>
              <w:jc w:val="center"/>
              <w:rPr>
                <w:rFonts w:ascii="仿宋_GB2312" w:eastAsia="仿宋_GB2312" w:hAnsi="仿宋" w:cs="仿宋"/>
                <w:szCs w:val="21"/>
              </w:rPr>
            </w:pPr>
          </w:p>
          <w:p w:rsidR="004F6442" w:rsidRPr="007966C2" w:rsidRDefault="004F6442">
            <w:pPr>
              <w:spacing w:line="360" w:lineRule="auto"/>
              <w:jc w:val="center"/>
              <w:rPr>
                <w:rFonts w:ascii="仿宋_GB2312" w:eastAsia="仿宋_GB2312" w:hAnsi="仿宋" w:cs="仿宋"/>
                <w:szCs w:val="21"/>
              </w:rPr>
            </w:pPr>
          </w:p>
          <w:p w:rsidR="004F6442" w:rsidRPr="007966C2" w:rsidRDefault="004F6442">
            <w:pPr>
              <w:spacing w:line="360" w:lineRule="auto"/>
              <w:jc w:val="center"/>
              <w:rPr>
                <w:rFonts w:ascii="仿宋_GB2312" w:eastAsia="仿宋_GB2312" w:hAnsi="仿宋" w:cs="仿宋"/>
                <w:szCs w:val="21"/>
              </w:rPr>
            </w:pPr>
          </w:p>
          <w:p w:rsidR="004F6442" w:rsidRPr="007966C2" w:rsidRDefault="004F6442">
            <w:pPr>
              <w:spacing w:line="360" w:lineRule="auto"/>
              <w:jc w:val="center"/>
              <w:rPr>
                <w:rFonts w:ascii="仿宋_GB2312" w:eastAsia="仿宋_GB2312" w:hAnsi="仿宋" w:cs="仿宋"/>
                <w:szCs w:val="21"/>
              </w:rPr>
            </w:pPr>
          </w:p>
          <w:p w:rsidR="004F6442" w:rsidRPr="007966C2" w:rsidRDefault="004F6442">
            <w:pPr>
              <w:spacing w:line="360" w:lineRule="auto"/>
              <w:jc w:val="center"/>
              <w:rPr>
                <w:rFonts w:ascii="仿宋_GB2312" w:eastAsia="仿宋_GB2312" w:hAnsi="仿宋" w:cs="仿宋"/>
                <w:szCs w:val="21"/>
              </w:rPr>
            </w:pPr>
          </w:p>
          <w:p w:rsidR="004F6442" w:rsidRPr="007966C2" w:rsidRDefault="004F6442">
            <w:pPr>
              <w:spacing w:line="360" w:lineRule="auto"/>
              <w:jc w:val="center"/>
              <w:rPr>
                <w:rFonts w:ascii="仿宋_GB2312" w:eastAsia="仿宋_GB2312" w:hAnsi="仿宋" w:cs="仿宋"/>
                <w:szCs w:val="21"/>
              </w:rPr>
            </w:pPr>
          </w:p>
          <w:p w:rsidR="004F6442" w:rsidRPr="007966C2" w:rsidRDefault="004F6442">
            <w:pPr>
              <w:spacing w:line="360" w:lineRule="auto"/>
              <w:jc w:val="center"/>
              <w:rPr>
                <w:rFonts w:ascii="仿宋_GB2312" w:eastAsia="仿宋_GB2312" w:hAnsi="仿宋" w:cs="仿宋"/>
                <w:szCs w:val="21"/>
              </w:rPr>
            </w:pPr>
          </w:p>
          <w:p w:rsidR="004F6442" w:rsidRPr="007966C2" w:rsidRDefault="004F6442">
            <w:pPr>
              <w:spacing w:line="360" w:lineRule="auto"/>
              <w:jc w:val="center"/>
              <w:rPr>
                <w:rFonts w:ascii="仿宋_GB2312" w:eastAsia="仿宋_GB2312" w:hAnsi="仿宋" w:cs="仿宋"/>
                <w:szCs w:val="21"/>
              </w:rPr>
            </w:pPr>
          </w:p>
          <w:p w:rsidR="004F6442" w:rsidRPr="007966C2" w:rsidRDefault="00C25B16">
            <w:pPr>
              <w:spacing w:line="360" w:lineRule="auto"/>
              <w:ind w:firstLineChars="100" w:firstLine="210"/>
              <w:rPr>
                <w:rFonts w:ascii="仿宋_GB2312" w:eastAsia="仿宋_GB2312" w:hAnsi="仿宋" w:cs="仿宋"/>
                <w:szCs w:val="21"/>
              </w:rPr>
            </w:pPr>
            <w:r w:rsidRPr="007966C2">
              <w:rPr>
                <w:rFonts w:ascii="仿宋_GB2312" w:eastAsia="仿宋_GB2312" w:hAnsi="仿宋" w:cs="仿宋" w:hint="eastAsia"/>
                <w:szCs w:val="21"/>
              </w:rPr>
              <w:t>16.6%</w:t>
            </w:r>
          </w:p>
        </w:tc>
      </w:tr>
    </w:tbl>
    <w:p w:rsidR="004F6442" w:rsidRPr="007966C2" w:rsidRDefault="00C25B16">
      <w:pPr>
        <w:spacing w:line="360" w:lineRule="auto"/>
        <w:ind w:firstLineChars="200" w:firstLine="562"/>
        <w:jc w:val="left"/>
        <w:rPr>
          <w:rFonts w:ascii="仿宋_GB2312" w:eastAsia="仿宋_GB2312" w:hAnsi="仿宋" w:cs="仿宋"/>
          <w:b/>
          <w:bCs/>
          <w:sz w:val="28"/>
          <w:szCs w:val="28"/>
        </w:rPr>
      </w:pPr>
      <w:r w:rsidRPr="007966C2">
        <w:rPr>
          <w:rFonts w:ascii="仿宋_GB2312" w:eastAsia="仿宋_GB2312" w:hAnsi="仿宋" w:cs="仿宋" w:hint="eastAsia"/>
          <w:b/>
          <w:bCs/>
          <w:sz w:val="28"/>
          <w:szCs w:val="28"/>
        </w:rPr>
        <w:lastRenderedPageBreak/>
        <w:t>（四）学生核心技能培养的预期</w:t>
      </w:r>
    </w:p>
    <w:p w:rsidR="004F6442" w:rsidRPr="007966C2" w:rsidRDefault="00C25B16">
      <w:pPr>
        <w:spacing w:line="360" w:lineRule="auto"/>
        <w:ind w:firstLineChars="200" w:firstLine="560"/>
        <w:jc w:val="left"/>
        <w:rPr>
          <w:rFonts w:ascii="仿宋_GB2312" w:eastAsia="仿宋_GB2312" w:hAnsi="仿宋" w:cs="仿宋"/>
          <w:sz w:val="28"/>
          <w:szCs w:val="28"/>
        </w:rPr>
      </w:pPr>
      <w:r w:rsidRPr="007966C2">
        <w:rPr>
          <w:rFonts w:ascii="仿宋_GB2312" w:eastAsia="仿宋_GB2312" w:hAnsi="仿宋" w:cs="仿宋" w:hint="eastAsia"/>
          <w:sz w:val="28"/>
          <w:szCs w:val="28"/>
        </w:rPr>
        <w:t>预期增加中药鉴定技术、中药炮制技术、中药药剂技术、药用基础化学、中药储存与养护、药品生物检定技术等6门实训课程，可培养学生核心技能预期明细表见表9。</w:t>
      </w:r>
    </w:p>
    <w:tbl>
      <w:tblPr>
        <w:tblStyle w:val="a5"/>
        <w:tblW w:w="5000" w:type="pct"/>
        <w:tblLook w:val="04A0" w:firstRow="1" w:lastRow="0" w:firstColumn="1" w:lastColumn="0" w:noHBand="0" w:noVBand="1"/>
      </w:tblPr>
      <w:tblGrid>
        <w:gridCol w:w="2054"/>
        <w:gridCol w:w="3235"/>
        <w:gridCol w:w="3233"/>
      </w:tblGrid>
      <w:tr w:rsidR="004F6442" w:rsidRPr="007966C2">
        <w:trPr>
          <w:trHeight w:val="283"/>
        </w:trPr>
        <w:tc>
          <w:tcPr>
            <w:tcW w:w="5000" w:type="pct"/>
            <w:gridSpan w:val="3"/>
            <w:tcBorders>
              <w:top w:val="nil"/>
              <w:left w:val="nil"/>
              <w:right w:val="nil"/>
            </w:tcBorders>
          </w:tcPr>
          <w:p w:rsidR="004F6442" w:rsidRPr="007966C2" w:rsidRDefault="00C25B16">
            <w:pPr>
              <w:spacing w:line="360" w:lineRule="auto"/>
              <w:jc w:val="center"/>
              <w:rPr>
                <w:rFonts w:ascii="仿宋_GB2312" w:eastAsia="仿宋_GB2312" w:hAnsi="仿宋" w:cs="仿宋"/>
                <w:b/>
                <w:bCs/>
                <w:szCs w:val="21"/>
              </w:rPr>
            </w:pPr>
            <w:r w:rsidRPr="007966C2">
              <w:rPr>
                <w:rFonts w:ascii="仿宋_GB2312" w:eastAsia="仿宋_GB2312" w:hAnsi="仿宋" w:cs="仿宋" w:hint="eastAsia"/>
                <w:b/>
                <w:bCs/>
                <w:szCs w:val="21"/>
              </w:rPr>
              <w:t>表9 学生核心技能培养的预期明细表</w:t>
            </w:r>
          </w:p>
        </w:tc>
      </w:tr>
      <w:tr w:rsidR="004F6442" w:rsidRPr="007966C2">
        <w:trPr>
          <w:trHeight w:val="283"/>
        </w:trPr>
        <w:tc>
          <w:tcPr>
            <w:tcW w:w="1205" w:type="pct"/>
          </w:tcPr>
          <w:p w:rsidR="004F6442" w:rsidRPr="007966C2" w:rsidRDefault="00C25B16">
            <w:pPr>
              <w:spacing w:line="360" w:lineRule="auto"/>
              <w:jc w:val="center"/>
              <w:rPr>
                <w:rFonts w:ascii="仿宋_GB2312" w:eastAsia="仿宋_GB2312" w:hAnsi="仿宋" w:cs="仿宋"/>
                <w:b/>
                <w:bCs/>
                <w:szCs w:val="21"/>
              </w:rPr>
            </w:pPr>
            <w:r w:rsidRPr="007966C2">
              <w:rPr>
                <w:rFonts w:ascii="仿宋_GB2312" w:eastAsia="仿宋_GB2312" w:hAnsi="仿宋" w:cs="仿宋" w:hint="eastAsia"/>
                <w:b/>
                <w:bCs/>
                <w:szCs w:val="21"/>
              </w:rPr>
              <w:t>预期增加实训课程</w:t>
            </w:r>
          </w:p>
        </w:tc>
        <w:tc>
          <w:tcPr>
            <w:tcW w:w="1898" w:type="pct"/>
          </w:tcPr>
          <w:p w:rsidR="004F6442" w:rsidRPr="007966C2" w:rsidRDefault="00C25B16">
            <w:pPr>
              <w:spacing w:line="360" w:lineRule="auto"/>
              <w:jc w:val="center"/>
              <w:rPr>
                <w:rFonts w:ascii="仿宋_GB2312" w:eastAsia="仿宋_GB2312" w:hAnsi="仿宋" w:cs="仿宋"/>
                <w:b/>
                <w:bCs/>
                <w:szCs w:val="21"/>
              </w:rPr>
            </w:pPr>
            <w:r w:rsidRPr="007966C2">
              <w:rPr>
                <w:rFonts w:ascii="仿宋_GB2312" w:eastAsia="仿宋_GB2312" w:hAnsi="仿宋" w:cs="仿宋" w:hint="eastAsia"/>
                <w:b/>
                <w:bCs/>
                <w:szCs w:val="21"/>
              </w:rPr>
              <w:t>课程性质</w:t>
            </w:r>
          </w:p>
        </w:tc>
        <w:tc>
          <w:tcPr>
            <w:tcW w:w="1898" w:type="pct"/>
          </w:tcPr>
          <w:p w:rsidR="004F6442" w:rsidRPr="007966C2" w:rsidRDefault="00C25B16">
            <w:pPr>
              <w:spacing w:line="360" w:lineRule="auto"/>
              <w:jc w:val="center"/>
              <w:rPr>
                <w:rFonts w:ascii="仿宋_GB2312" w:eastAsia="仿宋_GB2312" w:hAnsi="仿宋" w:cs="仿宋"/>
                <w:b/>
                <w:bCs/>
                <w:szCs w:val="21"/>
              </w:rPr>
            </w:pPr>
            <w:r w:rsidRPr="007966C2">
              <w:rPr>
                <w:rFonts w:ascii="仿宋_GB2312" w:eastAsia="仿宋_GB2312" w:hAnsi="仿宋" w:cs="仿宋" w:hint="eastAsia"/>
                <w:b/>
                <w:bCs/>
                <w:szCs w:val="21"/>
              </w:rPr>
              <w:t>预期培养的核心技能</w:t>
            </w:r>
          </w:p>
        </w:tc>
      </w:tr>
      <w:tr w:rsidR="004F6442" w:rsidRPr="007966C2">
        <w:trPr>
          <w:trHeight w:val="283"/>
        </w:trPr>
        <w:tc>
          <w:tcPr>
            <w:tcW w:w="1205" w:type="pct"/>
          </w:tcPr>
          <w:p w:rsidR="004F6442" w:rsidRPr="007966C2" w:rsidRDefault="00C25B16">
            <w:pPr>
              <w:spacing w:line="360" w:lineRule="auto"/>
              <w:jc w:val="center"/>
              <w:rPr>
                <w:rFonts w:ascii="仿宋_GB2312" w:eastAsia="仿宋_GB2312" w:hAnsi="仿宋" w:cs="仿宋"/>
                <w:szCs w:val="21"/>
              </w:rPr>
            </w:pPr>
            <w:r w:rsidRPr="007966C2">
              <w:rPr>
                <w:rFonts w:ascii="仿宋_GB2312" w:eastAsia="仿宋_GB2312" w:hAnsi="仿宋" w:cs="仿宋" w:hint="eastAsia"/>
                <w:szCs w:val="21"/>
              </w:rPr>
              <w:t>中药鉴定技术</w:t>
            </w:r>
          </w:p>
        </w:tc>
        <w:tc>
          <w:tcPr>
            <w:tcW w:w="1898" w:type="pct"/>
          </w:tcPr>
          <w:p w:rsidR="004F6442" w:rsidRPr="007966C2" w:rsidRDefault="00C25B16">
            <w:pPr>
              <w:spacing w:line="360" w:lineRule="auto"/>
              <w:ind w:firstLineChars="200" w:firstLine="420"/>
              <w:rPr>
                <w:rFonts w:ascii="仿宋_GB2312" w:eastAsia="仿宋_GB2312" w:hAnsi="仿宋" w:cs="仿宋"/>
                <w:szCs w:val="21"/>
              </w:rPr>
            </w:pPr>
            <w:r w:rsidRPr="007966C2">
              <w:rPr>
                <w:rFonts w:ascii="仿宋_GB2312" w:eastAsia="仿宋_GB2312" w:hAnsi="仿宋" w:cs="仿宋" w:hint="eastAsia"/>
                <w:szCs w:val="21"/>
              </w:rPr>
              <w:t>中药学、中药生产与加工专</w:t>
            </w:r>
            <w:r w:rsidRPr="007966C2">
              <w:rPr>
                <w:rFonts w:ascii="仿宋_GB2312" w:eastAsia="仿宋_GB2312" w:hAnsi="仿宋" w:cs="仿宋" w:hint="eastAsia"/>
                <w:szCs w:val="21"/>
              </w:rPr>
              <w:lastRenderedPageBreak/>
              <w:t>业核心课程</w:t>
            </w:r>
          </w:p>
        </w:tc>
        <w:tc>
          <w:tcPr>
            <w:tcW w:w="1898" w:type="pct"/>
          </w:tcPr>
          <w:p w:rsidR="004F6442" w:rsidRPr="007966C2" w:rsidRDefault="00C25B16">
            <w:pPr>
              <w:spacing w:line="360" w:lineRule="auto"/>
              <w:ind w:firstLineChars="200" w:firstLine="420"/>
              <w:rPr>
                <w:rFonts w:ascii="仿宋_GB2312" w:eastAsia="仿宋_GB2312" w:hAnsi="仿宋" w:cs="仿宋"/>
                <w:szCs w:val="21"/>
              </w:rPr>
            </w:pPr>
            <w:r w:rsidRPr="007966C2">
              <w:rPr>
                <w:rFonts w:ascii="仿宋_GB2312" w:eastAsia="仿宋_GB2312" w:hAnsi="仿宋" w:cs="仿宋" w:hint="eastAsia"/>
                <w:szCs w:val="21"/>
              </w:rPr>
              <w:lastRenderedPageBreak/>
              <w:t>培养学生具有对中药</w:t>
            </w:r>
            <w:proofErr w:type="gramStart"/>
            <w:r w:rsidRPr="007966C2">
              <w:rPr>
                <w:rFonts w:ascii="仿宋_GB2312" w:eastAsia="仿宋_GB2312" w:hAnsi="仿宋" w:cs="仿宋" w:hint="eastAsia"/>
                <w:szCs w:val="21"/>
              </w:rPr>
              <w:t>进行基</w:t>
            </w:r>
            <w:r w:rsidRPr="007966C2">
              <w:rPr>
                <w:rFonts w:ascii="仿宋_GB2312" w:eastAsia="仿宋_GB2312" w:hAnsi="仿宋" w:cs="仿宋" w:hint="eastAsia"/>
                <w:szCs w:val="21"/>
              </w:rPr>
              <w:lastRenderedPageBreak/>
              <w:t>源鉴定</w:t>
            </w:r>
            <w:proofErr w:type="gramEnd"/>
            <w:r w:rsidRPr="007966C2">
              <w:rPr>
                <w:rFonts w:ascii="仿宋_GB2312" w:eastAsia="仿宋_GB2312" w:hAnsi="仿宋" w:cs="仿宋" w:hint="eastAsia"/>
                <w:szCs w:val="21"/>
              </w:rPr>
              <w:t>、性状鉴定、显微鉴定、理化鉴定和质量分析的能力；具有对中成药的鉴定能力。</w:t>
            </w:r>
          </w:p>
        </w:tc>
      </w:tr>
      <w:tr w:rsidR="004F6442" w:rsidRPr="007966C2">
        <w:trPr>
          <w:trHeight w:val="283"/>
        </w:trPr>
        <w:tc>
          <w:tcPr>
            <w:tcW w:w="1205" w:type="pct"/>
          </w:tcPr>
          <w:p w:rsidR="004F6442" w:rsidRPr="007966C2" w:rsidRDefault="00C25B16">
            <w:pPr>
              <w:spacing w:line="360" w:lineRule="auto"/>
              <w:jc w:val="center"/>
              <w:rPr>
                <w:rFonts w:ascii="仿宋_GB2312" w:eastAsia="仿宋_GB2312" w:hAnsi="仿宋" w:cs="仿宋"/>
                <w:szCs w:val="21"/>
              </w:rPr>
            </w:pPr>
            <w:r w:rsidRPr="007966C2">
              <w:rPr>
                <w:rFonts w:ascii="仿宋_GB2312" w:eastAsia="仿宋_GB2312" w:hAnsi="仿宋" w:cs="仿宋" w:hint="eastAsia"/>
                <w:szCs w:val="21"/>
              </w:rPr>
              <w:lastRenderedPageBreak/>
              <w:t>中药炮制技术</w:t>
            </w:r>
          </w:p>
        </w:tc>
        <w:tc>
          <w:tcPr>
            <w:tcW w:w="1898" w:type="pct"/>
          </w:tcPr>
          <w:p w:rsidR="004F6442" w:rsidRPr="007966C2" w:rsidRDefault="00C25B16">
            <w:pPr>
              <w:spacing w:line="360" w:lineRule="auto"/>
              <w:ind w:firstLineChars="200" w:firstLine="420"/>
              <w:rPr>
                <w:rFonts w:ascii="仿宋_GB2312" w:eastAsia="仿宋_GB2312" w:hAnsi="仿宋" w:cs="仿宋"/>
                <w:szCs w:val="21"/>
              </w:rPr>
            </w:pPr>
            <w:r w:rsidRPr="007966C2">
              <w:rPr>
                <w:rFonts w:ascii="仿宋_GB2312" w:eastAsia="仿宋_GB2312" w:hAnsi="仿宋" w:cs="仿宋" w:hint="eastAsia"/>
                <w:szCs w:val="21"/>
              </w:rPr>
              <w:t>中药学、中药生产与加工核心课程</w:t>
            </w:r>
          </w:p>
        </w:tc>
        <w:tc>
          <w:tcPr>
            <w:tcW w:w="1898" w:type="pct"/>
          </w:tcPr>
          <w:p w:rsidR="004F6442" w:rsidRPr="007966C2" w:rsidRDefault="00C25B16">
            <w:pPr>
              <w:spacing w:line="360" w:lineRule="auto"/>
              <w:ind w:firstLineChars="200" w:firstLine="420"/>
              <w:rPr>
                <w:rFonts w:ascii="仿宋_GB2312" w:eastAsia="仿宋_GB2312" w:hAnsi="仿宋" w:cs="仿宋"/>
                <w:szCs w:val="21"/>
              </w:rPr>
            </w:pPr>
            <w:r w:rsidRPr="007966C2">
              <w:rPr>
                <w:rFonts w:ascii="仿宋_GB2312" w:eastAsia="仿宋_GB2312" w:hAnsi="仿宋" w:cs="仿宋" w:hint="eastAsia"/>
                <w:szCs w:val="21"/>
              </w:rPr>
              <w:t>培养学生具有中药材的炮制基本技能。</w:t>
            </w:r>
          </w:p>
        </w:tc>
      </w:tr>
      <w:tr w:rsidR="004F6442" w:rsidRPr="007966C2">
        <w:trPr>
          <w:trHeight w:val="283"/>
        </w:trPr>
        <w:tc>
          <w:tcPr>
            <w:tcW w:w="1205" w:type="pct"/>
          </w:tcPr>
          <w:p w:rsidR="004F6442" w:rsidRPr="007966C2" w:rsidRDefault="00C25B16">
            <w:pPr>
              <w:spacing w:line="360" w:lineRule="auto"/>
              <w:jc w:val="center"/>
              <w:rPr>
                <w:rFonts w:ascii="仿宋_GB2312" w:eastAsia="仿宋_GB2312" w:hAnsi="仿宋" w:cs="仿宋"/>
                <w:szCs w:val="21"/>
              </w:rPr>
            </w:pPr>
            <w:r w:rsidRPr="007966C2">
              <w:rPr>
                <w:rFonts w:ascii="仿宋_GB2312" w:eastAsia="仿宋_GB2312" w:hAnsi="仿宋" w:cs="仿宋" w:hint="eastAsia"/>
                <w:szCs w:val="21"/>
              </w:rPr>
              <w:t>中药药剂技术</w:t>
            </w:r>
          </w:p>
        </w:tc>
        <w:tc>
          <w:tcPr>
            <w:tcW w:w="1898" w:type="pct"/>
          </w:tcPr>
          <w:p w:rsidR="004F6442" w:rsidRPr="007966C2" w:rsidRDefault="00C25B16">
            <w:pPr>
              <w:spacing w:line="360" w:lineRule="auto"/>
              <w:ind w:firstLineChars="200" w:firstLine="420"/>
              <w:rPr>
                <w:rFonts w:ascii="仿宋_GB2312" w:eastAsia="仿宋_GB2312" w:hAnsi="仿宋" w:cs="仿宋"/>
                <w:szCs w:val="21"/>
              </w:rPr>
            </w:pPr>
            <w:r w:rsidRPr="007966C2">
              <w:rPr>
                <w:rFonts w:ascii="仿宋_GB2312" w:eastAsia="仿宋_GB2312" w:hAnsi="仿宋" w:cs="仿宋" w:hint="eastAsia"/>
                <w:szCs w:val="21"/>
              </w:rPr>
              <w:t>中药学专业核心课</w:t>
            </w:r>
          </w:p>
        </w:tc>
        <w:tc>
          <w:tcPr>
            <w:tcW w:w="1898" w:type="pct"/>
          </w:tcPr>
          <w:p w:rsidR="004F6442" w:rsidRPr="007966C2" w:rsidRDefault="00C25B16">
            <w:pPr>
              <w:spacing w:line="360" w:lineRule="auto"/>
              <w:ind w:firstLineChars="200" w:firstLine="420"/>
              <w:rPr>
                <w:rFonts w:ascii="仿宋_GB2312" w:eastAsia="仿宋_GB2312" w:hAnsi="仿宋" w:cs="仿宋"/>
                <w:szCs w:val="21"/>
              </w:rPr>
            </w:pPr>
            <w:r w:rsidRPr="007966C2">
              <w:rPr>
                <w:rFonts w:ascii="仿宋_GB2312" w:eastAsia="仿宋_GB2312" w:hAnsi="仿宋" w:cs="仿宋" w:hint="eastAsia"/>
                <w:szCs w:val="21"/>
              </w:rPr>
              <w:t>培养学生具有中药调剂、制剂的基本技能。</w:t>
            </w:r>
          </w:p>
        </w:tc>
      </w:tr>
      <w:tr w:rsidR="004F6442" w:rsidRPr="007966C2">
        <w:trPr>
          <w:trHeight w:val="283"/>
        </w:trPr>
        <w:tc>
          <w:tcPr>
            <w:tcW w:w="1205" w:type="pct"/>
          </w:tcPr>
          <w:p w:rsidR="004F6442" w:rsidRPr="007966C2" w:rsidRDefault="00C25B16">
            <w:pPr>
              <w:spacing w:line="360" w:lineRule="auto"/>
              <w:jc w:val="center"/>
              <w:rPr>
                <w:rFonts w:ascii="仿宋_GB2312" w:eastAsia="仿宋_GB2312" w:hAnsi="仿宋" w:cs="仿宋"/>
                <w:szCs w:val="21"/>
              </w:rPr>
            </w:pPr>
            <w:r w:rsidRPr="007966C2">
              <w:rPr>
                <w:rFonts w:ascii="仿宋_GB2312" w:eastAsia="仿宋_GB2312" w:hAnsi="仿宋" w:cs="仿宋" w:hint="eastAsia"/>
                <w:szCs w:val="21"/>
              </w:rPr>
              <w:t>药用基础化学</w:t>
            </w:r>
          </w:p>
        </w:tc>
        <w:tc>
          <w:tcPr>
            <w:tcW w:w="1898" w:type="pct"/>
          </w:tcPr>
          <w:p w:rsidR="004F6442" w:rsidRPr="007966C2" w:rsidRDefault="00C25B16">
            <w:pPr>
              <w:spacing w:line="360" w:lineRule="auto"/>
              <w:ind w:firstLineChars="200" w:firstLine="420"/>
              <w:rPr>
                <w:rFonts w:ascii="仿宋_GB2312" w:eastAsia="仿宋_GB2312" w:hAnsi="仿宋" w:cs="仿宋"/>
                <w:szCs w:val="21"/>
              </w:rPr>
            </w:pPr>
            <w:r w:rsidRPr="007966C2">
              <w:rPr>
                <w:rFonts w:ascii="仿宋_GB2312" w:eastAsia="仿宋_GB2312" w:hAnsi="仿宋" w:cs="仿宋" w:hint="eastAsia"/>
                <w:szCs w:val="21"/>
              </w:rPr>
              <w:t>药品质量与安全、中药学专业基础课</w:t>
            </w:r>
          </w:p>
        </w:tc>
        <w:tc>
          <w:tcPr>
            <w:tcW w:w="1898" w:type="pct"/>
          </w:tcPr>
          <w:p w:rsidR="004F6442" w:rsidRPr="007966C2" w:rsidRDefault="00C25B16">
            <w:pPr>
              <w:spacing w:line="360" w:lineRule="auto"/>
              <w:ind w:firstLineChars="200" w:firstLine="420"/>
              <w:rPr>
                <w:rFonts w:ascii="仿宋_GB2312" w:eastAsia="仿宋_GB2312" w:hAnsi="仿宋" w:cs="仿宋"/>
                <w:szCs w:val="21"/>
              </w:rPr>
            </w:pPr>
            <w:r w:rsidRPr="007966C2">
              <w:rPr>
                <w:rFonts w:ascii="仿宋_GB2312" w:eastAsia="仿宋_GB2312" w:hAnsi="仿宋" w:cs="仿宋" w:hint="eastAsia"/>
                <w:szCs w:val="21"/>
              </w:rPr>
              <w:t>培养学生具有化学实验基本操作的技能。</w:t>
            </w:r>
          </w:p>
        </w:tc>
      </w:tr>
      <w:tr w:rsidR="004F6442" w:rsidRPr="007966C2">
        <w:trPr>
          <w:trHeight w:val="283"/>
        </w:trPr>
        <w:tc>
          <w:tcPr>
            <w:tcW w:w="1205" w:type="pct"/>
          </w:tcPr>
          <w:p w:rsidR="004F6442" w:rsidRPr="007966C2" w:rsidRDefault="00C25B16">
            <w:pPr>
              <w:spacing w:line="360" w:lineRule="auto"/>
              <w:jc w:val="center"/>
              <w:rPr>
                <w:rFonts w:ascii="仿宋_GB2312" w:eastAsia="仿宋_GB2312" w:hAnsi="仿宋" w:cs="仿宋"/>
                <w:szCs w:val="21"/>
              </w:rPr>
            </w:pPr>
            <w:r w:rsidRPr="007966C2">
              <w:rPr>
                <w:rFonts w:ascii="仿宋_GB2312" w:eastAsia="仿宋_GB2312" w:hAnsi="仿宋" w:cs="仿宋" w:hint="eastAsia"/>
                <w:szCs w:val="21"/>
              </w:rPr>
              <w:t>中药储存与养护</w:t>
            </w:r>
          </w:p>
        </w:tc>
        <w:tc>
          <w:tcPr>
            <w:tcW w:w="1898" w:type="pct"/>
          </w:tcPr>
          <w:p w:rsidR="004F6442" w:rsidRPr="007966C2" w:rsidRDefault="00C25B16">
            <w:pPr>
              <w:spacing w:line="360" w:lineRule="auto"/>
              <w:ind w:firstLineChars="200" w:firstLine="420"/>
              <w:rPr>
                <w:rFonts w:ascii="仿宋_GB2312" w:eastAsia="仿宋_GB2312" w:hAnsi="仿宋" w:cs="仿宋"/>
                <w:szCs w:val="21"/>
              </w:rPr>
            </w:pPr>
            <w:r w:rsidRPr="007966C2">
              <w:rPr>
                <w:rFonts w:ascii="仿宋_GB2312" w:eastAsia="仿宋_GB2312" w:hAnsi="仿宋" w:cs="仿宋" w:hint="eastAsia"/>
                <w:szCs w:val="21"/>
              </w:rPr>
              <w:t>中药学、中药生产与加工专业核心课程</w:t>
            </w:r>
          </w:p>
        </w:tc>
        <w:tc>
          <w:tcPr>
            <w:tcW w:w="1898" w:type="pct"/>
          </w:tcPr>
          <w:p w:rsidR="004F6442" w:rsidRPr="007966C2" w:rsidRDefault="00C25B16">
            <w:pPr>
              <w:spacing w:line="360" w:lineRule="auto"/>
              <w:ind w:firstLineChars="200" w:firstLine="420"/>
              <w:rPr>
                <w:rFonts w:ascii="仿宋_GB2312" w:eastAsia="仿宋_GB2312" w:hAnsi="仿宋" w:cs="仿宋"/>
                <w:szCs w:val="21"/>
              </w:rPr>
            </w:pPr>
            <w:r w:rsidRPr="007966C2">
              <w:rPr>
                <w:rFonts w:ascii="仿宋_GB2312" w:eastAsia="仿宋_GB2312" w:hAnsi="仿宋" w:cs="仿宋" w:hint="eastAsia"/>
                <w:szCs w:val="21"/>
              </w:rPr>
              <w:t>培养学生具有中药储存、养护能力，能根据中药材、中药饮片的特点进行日常养护；具有正确使用和维护常用仪器设备能力。</w:t>
            </w:r>
          </w:p>
        </w:tc>
      </w:tr>
      <w:tr w:rsidR="004F6442" w:rsidRPr="007966C2">
        <w:trPr>
          <w:trHeight w:val="283"/>
        </w:trPr>
        <w:tc>
          <w:tcPr>
            <w:tcW w:w="1205" w:type="pct"/>
          </w:tcPr>
          <w:p w:rsidR="004F6442" w:rsidRPr="007966C2" w:rsidRDefault="00C25B16">
            <w:pPr>
              <w:spacing w:line="360" w:lineRule="auto"/>
              <w:jc w:val="center"/>
              <w:rPr>
                <w:rFonts w:ascii="仿宋_GB2312" w:eastAsia="仿宋_GB2312" w:hAnsi="仿宋" w:cs="仿宋"/>
                <w:szCs w:val="21"/>
              </w:rPr>
            </w:pPr>
            <w:r w:rsidRPr="007966C2">
              <w:rPr>
                <w:rFonts w:ascii="仿宋_GB2312" w:eastAsia="仿宋_GB2312" w:hAnsi="仿宋" w:cs="仿宋" w:hint="eastAsia"/>
                <w:szCs w:val="21"/>
              </w:rPr>
              <w:t>药品生物检定技术</w:t>
            </w:r>
          </w:p>
        </w:tc>
        <w:tc>
          <w:tcPr>
            <w:tcW w:w="1898" w:type="pct"/>
          </w:tcPr>
          <w:p w:rsidR="004F6442" w:rsidRPr="007966C2" w:rsidRDefault="00C25B16">
            <w:pPr>
              <w:spacing w:line="360" w:lineRule="auto"/>
              <w:ind w:firstLineChars="200" w:firstLine="420"/>
              <w:rPr>
                <w:rFonts w:ascii="仿宋_GB2312" w:eastAsia="仿宋_GB2312" w:hAnsi="仿宋" w:cs="仿宋"/>
                <w:szCs w:val="21"/>
              </w:rPr>
            </w:pPr>
            <w:r w:rsidRPr="007966C2">
              <w:rPr>
                <w:rFonts w:ascii="仿宋_GB2312" w:eastAsia="仿宋_GB2312" w:hAnsi="仿宋" w:cs="仿宋" w:hint="eastAsia"/>
                <w:szCs w:val="21"/>
              </w:rPr>
              <w:t>药品质量与安全专业核心课程</w:t>
            </w:r>
          </w:p>
        </w:tc>
        <w:tc>
          <w:tcPr>
            <w:tcW w:w="1898" w:type="pct"/>
          </w:tcPr>
          <w:p w:rsidR="004F6442" w:rsidRPr="007966C2" w:rsidRDefault="00C25B16">
            <w:pPr>
              <w:spacing w:line="360" w:lineRule="auto"/>
              <w:ind w:firstLineChars="200" w:firstLine="420"/>
              <w:rPr>
                <w:rFonts w:ascii="仿宋_GB2312" w:eastAsia="仿宋_GB2312" w:hAnsi="仿宋" w:cs="仿宋"/>
                <w:szCs w:val="21"/>
              </w:rPr>
            </w:pPr>
            <w:r w:rsidRPr="007966C2">
              <w:rPr>
                <w:rFonts w:ascii="仿宋_GB2312" w:eastAsia="仿宋_GB2312" w:hAnsi="仿宋" w:cs="仿宋" w:hint="eastAsia"/>
                <w:szCs w:val="21"/>
              </w:rPr>
              <w:t>培养学生具有与卫生测定、安全检测有关的药品微生物限度检查的能力</w:t>
            </w:r>
          </w:p>
        </w:tc>
      </w:tr>
    </w:tbl>
    <w:p w:rsidR="004F6442" w:rsidRPr="007966C2" w:rsidRDefault="00C25B16">
      <w:pPr>
        <w:spacing w:line="360" w:lineRule="auto"/>
        <w:ind w:firstLineChars="200" w:firstLine="562"/>
        <w:jc w:val="left"/>
        <w:rPr>
          <w:rFonts w:ascii="仿宋_GB2312" w:eastAsia="仿宋_GB2312" w:hAnsi="仿宋" w:cs="仿宋"/>
          <w:b/>
          <w:bCs/>
          <w:sz w:val="28"/>
          <w:szCs w:val="28"/>
        </w:rPr>
      </w:pPr>
      <w:r w:rsidRPr="007966C2">
        <w:rPr>
          <w:rFonts w:ascii="仿宋_GB2312" w:eastAsia="仿宋_GB2312" w:hAnsi="仿宋" w:cs="仿宋" w:hint="eastAsia"/>
          <w:b/>
          <w:bCs/>
          <w:sz w:val="28"/>
          <w:szCs w:val="28"/>
        </w:rPr>
        <w:t>八、保障措施</w:t>
      </w:r>
    </w:p>
    <w:p w:rsidR="004F6442" w:rsidRPr="007966C2" w:rsidRDefault="00C25B16">
      <w:pPr>
        <w:spacing w:line="360" w:lineRule="auto"/>
        <w:ind w:firstLineChars="200" w:firstLine="562"/>
        <w:jc w:val="left"/>
        <w:rPr>
          <w:rFonts w:ascii="仿宋_GB2312" w:eastAsia="仿宋_GB2312" w:hAnsi="仿宋" w:cs="仿宋"/>
          <w:b/>
          <w:bCs/>
          <w:sz w:val="28"/>
          <w:szCs w:val="28"/>
        </w:rPr>
      </w:pPr>
      <w:r w:rsidRPr="007966C2">
        <w:rPr>
          <w:rFonts w:ascii="仿宋_GB2312" w:eastAsia="仿宋_GB2312" w:hAnsi="仿宋" w:cs="仿宋" w:hint="eastAsia"/>
          <w:b/>
          <w:bCs/>
          <w:sz w:val="28"/>
          <w:szCs w:val="28"/>
        </w:rPr>
        <w:t>（一）组织保障</w:t>
      </w:r>
    </w:p>
    <w:p w:rsidR="004F6442" w:rsidRPr="007966C2" w:rsidRDefault="00C25B16">
      <w:pPr>
        <w:spacing w:line="360" w:lineRule="auto"/>
        <w:ind w:firstLineChars="200" w:firstLine="560"/>
        <w:jc w:val="left"/>
        <w:rPr>
          <w:rFonts w:ascii="仿宋_GB2312" w:eastAsia="仿宋_GB2312" w:hAnsi="仿宋" w:cs="仿宋"/>
          <w:sz w:val="28"/>
          <w:szCs w:val="28"/>
        </w:rPr>
      </w:pPr>
      <w:r w:rsidRPr="007966C2">
        <w:rPr>
          <w:rFonts w:ascii="仿宋_GB2312" w:eastAsia="仿宋_GB2312" w:hAnsi="仿宋" w:cs="仿宋" w:hint="eastAsia"/>
          <w:sz w:val="28"/>
          <w:szCs w:val="28"/>
        </w:rPr>
        <w:t>学校高度重视东校区（药学系）实验实训室建设工作，构建了以分管领导负责、实验中心组织实施、相关系部全力配合的组织保障架构，确保项目建设的顺利进行。</w:t>
      </w:r>
    </w:p>
    <w:p w:rsidR="004F6442" w:rsidRPr="007966C2" w:rsidRDefault="00C25B16">
      <w:pPr>
        <w:spacing w:line="360" w:lineRule="auto"/>
        <w:ind w:firstLineChars="200" w:firstLine="562"/>
        <w:jc w:val="left"/>
        <w:rPr>
          <w:rFonts w:ascii="仿宋_GB2312" w:eastAsia="仿宋_GB2312" w:hAnsi="仿宋" w:cs="仿宋"/>
          <w:b/>
          <w:bCs/>
          <w:sz w:val="28"/>
          <w:szCs w:val="28"/>
        </w:rPr>
      </w:pPr>
      <w:r w:rsidRPr="007966C2">
        <w:rPr>
          <w:rFonts w:ascii="仿宋_GB2312" w:eastAsia="仿宋_GB2312" w:hAnsi="仿宋" w:cs="仿宋" w:hint="eastAsia"/>
          <w:b/>
          <w:bCs/>
          <w:sz w:val="28"/>
          <w:szCs w:val="28"/>
        </w:rPr>
        <w:t>（二）学校后续资金匹配</w:t>
      </w:r>
    </w:p>
    <w:p w:rsidR="004F6442" w:rsidRPr="007966C2" w:rsidRDefault="00C25B16">
      <w:pPr>
        <w:spacing w:line="360" w:lineRule="auto"/>
        <w:ind w:firstLineChars="200" w:firstLine="560"/>
        <w:jc w:val="left"/>
        <w:rPr>
          <w:rFonts w:ascii="仿宋_GB2312" w:eastAsia="仿宋_GB2312" w:hAnsi="仿宋" w:cs="仿宋"/>
          <w:sz w:val="28"/>
          <w:szCs w:val="28"/>
        </w:rPr>
      </w:pPr>
      <w:r w:rsidRPr="007966C2">
        <w:rPr>
          <w:rFonts w:ascii="仿宋_GB2312" w:eastAsia="仿宋_GB2312" w:hAnsi="仿宋" w:cs="仿宋" w:hint="eastAsia"/>
          <w:sz w:val="28"/>
          <w:szCs w:val="28"/>
        </w:rPr>
        <w:t>项目资金120万元，剩余资金学校匹配。</w:t>
      </w:r>
    </w:p>
    <w:p w:rsidR="004F6442" w:rsidRPr="007966C2" w:rsidRDefault="004F6442">
      <w:pPr>
        <w:spacing w:line="360" w:lineRule="auto"/>
        <w:jc w:val="left"/>
        <w:rPr>
          <w:rFonts w:ascii="仿宋_GB2312" w:eastAsia="仿宋_GB2312" w:hAnsi="仿宋" w:cs="仿宋"/>
          <w:sz w:val="28"/>
          <w:szCs w:val="28"/>
        </w:rPr>
      </w:pPr>
    </w:p>
    <w:sectPr w:rsidR="004F6442" w:rsidRPr="007966C2" w:rsidSect="004F6442">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24D" w:rsidRDefault="00D6724D" w:rsidP="004F6442">
      <w:r>
        <w:separator/>
      </w:r>
    </w:p>
  </w:endnote>
  <w:endnote w:type="continuationSeparator" w:id="0">
    <w:p w:rsidR="00D6724D" w:rsidRDefault="00D6724D" w:rsidP="004F6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B16" w:rsidRDefault="00D6724D">
    <w:pPr>
      <w:pStyle w:val="a3"/>
    </w:pPr>
    <w:r>
      <w:pict>
        <v:shapetype id="_x0000_t202" coordsize="21600,21600" o:spt="202" path="m,l,21600r21600,l21600,xe">
          <v:stroke joinstyle="miter"/>
          <v:path gradientshapeok="t" o:connecttype="rect"/>
        </v:shapetype>
        <v:shape id="_x0000_s3073" type="#_x0000_t202" style="position:absolute;margin-left:0;margin-top:0;width:2in;height:2in;z-index:251659264;mso-wrap-style:none;mso-position-horizontal:center;mso-position-horizontal-relative:margin" filled="f" stroked="f">
          <v:textbox style="mso-fit-shape-to-text:t" inset="0,0,0,0">
            <w:txbxContent>
              <w:p w:rsidR="00C25B16" w:rsidRDefault="005B58F5">
                <w:pPr>
                  <w:pStyle w:val="a3"/>
                </w:pPr>
                <w:r>
                  <w:fldChar w:fldCharType="begin"/>
                </w:r>
                <w:r>
                  <w:instrText xml:space="preserve"> PAGE  \* MERGEFORMAT </w:instrText>
                </w:r>
                <w:r>
                  <w:fldChar w:fldCharType="separate"/>
                </w:r>
                <w:r w:rsidR="00EE76F9">
                  <w:rPr>
                    <w:noProof/>
                  </w:rPr>
                  <w:t>7</w:t>
                </w:r>
                <w:r>
                  <w:rPr>
                    <w:noProof/>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24D" w:rsidRDefault="00D6724D" w:rsidP="004F6442">
      <w:r>
        <w:separator/>
      </w:r>
    </w:p>
  </w:footnote>
  <w:footnote w:type="continuationSeparator" w:id="0">
    <w:p w:rsidR="00D6724D" w:rsidRDefault="00D6724D" w:rsidP="004F64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A66888"/>
    <w:multiLevelType w:val="multilevel"/>
    <w:tmpl w:val="5DA66888"/>
    <w:lvl w:ilvl="0">
      <w:start w:val="1"/>
      <w:numFmt w:val="decimal"/>
      <w:suff w:val="nothing"/>
      <w:lvlText w:val="%1"/>
      <w:lvlJc w:val="center"/>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E38B3"/>
    <w:rsid w:val="00060625"/>
    <w:rsid w:val="00060A78"/>
    <w:rsid w:val="00066F0F"/>
    <w:rsid w:val="00083B82"/>
    <w:rsid w:val="00097ABD"/>
    <w:rsid w:val="000C3BC6"/>
    <w:rsid w:val="000E13F0"/>
    <w:rsid w:val="00104691"/>
    <w:rsid w:val="00137E3F"/>
    <w:rsid w:val="00161692"/>
    <w:rsid w:val="0019015F"/>
    <w:rsid w:val="0019112F"/>
    <w:rsid w:val="001960A8"/>
    <w:rsid w:val="00197AEB"/>
    <w:rsid w:val="001E63EF"/>
    <w:rsid w:val="001F3748"/>
    <w:rsid w:val="001F44D4"/>
    <w:rsid w:val="00232181"/>
    <w:rsid w:val="00241F1E"/>
    <w:rsid w:val="0024775A"/>
    <w:rsid w:val="00265E81"/>
    <w:rsid w:val="00282205"/>
    <w:rsid w:val="00296D0F"/>
    <w:rsid w:val="002A484D"/>
    <w:rsid w:val="002C5679"/>
    <w:rsid w:val="002D4409"/>
    <w:rsid w:val="002E4DD8"/>
    <w:rsid w:val="002F13E5"/>
    <w:rsid w:val="002F46F5"/>
    <w:rsid w:val="002F5147"/>
    <w:rsid w:val="00302D03"/>
    <w:rsid w:val="00303323"/>
    <w:rsid w:val="00317C8F"/>
    <w:rsid w:val="00325853"/>
    <w:rsid w:val="00335154"/>
    <w:rsid w:val="00375D4F"/>
    <w:rsid w:val="00380405"/>
    <w:rsid w:val="003A2FB0"/>
    <w:rsid w:val="003A55E8"/>
    <w:rsid w:val="003B4DDB"/>
    <w:rsid w:val="003B725D"/>
    <w:rsid w:val="003B76E4"/>
    <w:rsid w:val="003E46A7"/>
    <w:rsid w:val="00437B5B"/>
    <w:rsid w:val="004871D3"/>
    <w:rsid w:val="004A24E5"/>
    <w:rsid w:val="004A4659"/>
    <w:rsid w:val="004C37D5"/>
    <w:rsid w:val="004F32A0"/>
    <w:rsid w:val="004F5A01"/>
    <w:rsid w:val="004F6442"/>
    <w:rsid w:val="004F7992"/>
    <w:rsid w:val="00500BF3"/>
    <w:rsid w:val="0057121D"/>
    <w:rsid w:val="0057227B"/>
    <w:rsid w:val="005B58F5"/>
    <w:rsid w:val="005D6E6C"/>
    <w:rsid w:val="005E078E"/>
    <w:rsid w:val="005E503F"/>
    <w:rsid w:val="005E5FC7"/>
    <w:rsid w:val="005E7A18"/>
    <w:rsid w:val="005F37D5"/>
    <w:rsid w:val="00624B16"/>
    <w:rsid w:val="00625B2C"/>
    <w:rsid w:val="00643BE3"/>
    <w:rsid w:val="00644FB5"/>
    <w:rsid w:val="00657E48"/>
    <w:rsid w:val="00661323"/>
    <w:rsid w:val="00661A5C"/>
    <w:rsid w:val="00665E5A"/>
    <w:rsid w:val="00694C70"/>
    <w:rsid w:val="006E38B3"/>
    <w:rsid w:val="00706D13"/>
    <w:rsid w:val="007223A0"/>
    <w:rsid w:val="00734456"/>
    <w:rsid w:val="00745FB9"/>
    <w:rsid w:val="00747AD0"/>
    <w:rsid w:val="007924C8"/>
    <w:rsid w:val="0079564A"/>
    <w:rsid w:val="007966C2"/>
    <w:rsid w:val="007A016B"/>
    <w:rsid w:val="007A7909"/>
    <w:rsid w:val="007B4E36"/>
    <w:rsid w:val="007C4E67"/>
    <w:rsid w:val="007C7FEA"/>
    <w:rsid w:val="007D5A02"/>
    <w:rsid w:val="007E5D9C"/>
    <w:rsid w:val="007F0294"/>
    <w:rsid w:val="008009DC"/>
    <w:rsid w:val="00820242"/>
    <w:rsid w:val="00823987"/>
    <w:rsid w:val="00823DB9"/>
    <w:rsid w:val="00841A61"/>
    <w:rsid w:val="00851C81"/>
    <w:rsid w:val="00851DCF"/>
    <w:rsid w:val="00855F34"/>
    <w:rsid w:val="0086706F"/>
    <w:rsid w:val="0087619D"/>
    <w:rsid w:val="008A5BE8"/>
    <w:rsid w:val="008E139B"/>
    <w:rsid w:val="008F5403"/>
    <w:rsid w:val="009143ED"/>
    <w:rsid w:val="00960444"/>
    <w:rsid w:val="00981F55"/>
    <w:rsid w:val="00982D87"/>
    <w:rsid w:val="0099322F"/>
    <w:rsid w:val="009B2A93"/>
    <w:rsid w:val="009B4E89"/>
    <w:rsid w:val="009C0B9D"/>
    <w:rsid w:val="009E657B"/>
    <w:rsid w:val="009F55AE"/>
    <w:rsid w:val="00A1050E"/>
    <w:rsid w:val="00A21324"/>
    <w:rsid w:val="00A23E23"/>
    <w:rsid w:val="00A4110A"/>
    <w:rsid w:val="00A823EB"/>
    <w:rsid w:val="00A97322"/>
    <w:rsid w:val="00AA0DF7"/>
    <w:rsid w:val="00AB533A"/>
    <w:rsid w:val="00AE3725"/>
    <w:rsid w:val="00AF008D"/>
    <w:rsid w:val="00B02DDD"/>
    <w:rsid w:val="00B05997"/>
    <w:rsid w:val="00B064E8"/>
    <w:rsid w:val="00B12968"/>
    <w:rsid w:val="00B17C0C"/>
    <w:rsid w:val="00B215FF"/>
    <w:rsid w:val="00B325F9"/>
    <w:rsid w:val="00B40BC9"/>
    <w:rsid w:val="00B540B8"/>
    <w:rsid w:val="00B66961"/>
    <w:rsid w:val="00B91FB0"/>
    <w:rsid w:val="00BB1D56"/>
    <w:rsid w:val="00BD394E"/>
    <w:rsid w:val="00BE6966"/>
    <w:rsid w:val="00BF6DEA"/>
    <w:rsid w:val="00C0275B"/>
    <w:rsid w:val="00C25B16"/>
    <w:rsid w:val="00C45C50"/>
    <w:rsid w:val="00C537EE"/>
    <w:rsid w:val="00C5592E"/>
    <w:rsid w:val="00C7787F"/>
    <w:rsid w:val="00C82F8D"/>
    <w:rsid w:val="00C95783"/>
    <w:rsid w:val="00CB0F19"/>
    <w:rsid w:val="00CD5644"/>
    <w:rsid w:val="00CE5AE9"/>
    <w:rsid w:val="00D2200F"/>
    <w:rsid w:val="00D300FC"/>
    <w:rsid w:val="00D32D84"/>
    <w:rsid w:val="00D403BA"/>
    <w:rsid w:val="00D43A41"/>
    <w:rsid w:val="00D54644"/>
    <w:rsid w:val="00D6724D"/>
    <w:rsid w:val="00D90C11"/>
    <w:rsid w:val="00DA0E71"/>
    <w:rsid w:val="00DD107C"/>
    <w:rsid w:val="00DD235B"/>
    <w:rsid w:val="00DF235F"/>
    <w:rsid w:val="00E03B6F"/>
    <w:rsid w:val="00E06F15"/>
    <w:rsid w:val="00E13B7F"/>
    <w:rsid w:val="00E33A67"/>
    <w:rsid w:val="00E34DB7"/>
    <w:rsid w:val="00EB06CA"/>
    <w:rsid w:val="00EE6A2B"/>
    <w:rsid w:val="00EE76F9"/>
    <w:rsid w:val="00EF6FD0"/>
    <w:rsid w:val="00F05A46"/>
    <w:rsid w:val="00F10960"/>
    <w:rsid w:val="00F26742"/>
    <w:rsid w:val="00F34313"/>
    <w:rsid w:val="00F54413"/>
    <w:rsid w:val="00F90728"/>
    <w:rsid w:val="00FD4E43"/>
    <w:rsid w:val="041F2AD9"/>
    <w:rsid w:val="07173CDF"/>
    <w:rsid w:val="0ACE0342"/>
    <w:rsid w:val="0B87153B"/>
    <w:rsid w:val="0DE7024B"/>
    <w:rsid w:val="0EBC7636"/>
    <w:rsid w:val="0EDF6087"/>
    <w:rsid w:val="134B7140"/>
    <w:rsid w:val="14132930"/>
    <w:rsid w:val="14602CB6"/>
    <w:rsid w:val="16F42CBB"/>
    <w:rsid w:val="1AA01340"/>
    <w:rsid w:val="1AF4680A"/>
    <w:rsid w:val="1D6B635D"/>
    <w:rsid w:val="1DBE52D2"/>
    <w:rsid w:val="1DC670C8"/>
    <w:rsid w:val="1E361BF0"/>
    <w:rsid w:val="1E455E0D"/>
    <w:rsid w:val="225B0D7F"/>
    <w:rsid w:val="23CA6EF3"/>
    <w:rsid w:val="26AB7E9D"/>
    <w:rsid w:val="28CB1188"/>
    <w:rsid w:val="2AE914C3"/>
    <w:rsid w:val="2C07653C"/>
    <w:rsid w:val="2ECF04A1"/>
    <w:rsid w:val="31095C70"/>
    <w:rsid w:val="343C4B74"/>
    <w:rsid w:val="35267B06"/>
    <w:rsid w:val="358652ED"/>
    <w:rsid w:val="37F913C6"/>
    <w:rsid w:val="3A856C9D"/>
    <w:rsid w:val="3AA32685"/>
    <w:rsid w:val="3B7241ED"/>
    <w:rsid w:val="3CF671A4"/>
    <w:rsid w:val="3D6B5510"/>
    <w:rsid w:val="3E5C197E"/>
    <w:rsid w:val="403B3EE9"/>
    <w:rsid w:val="411D3B1F"/>
    <w:rsid w:val="41271155"/>
    <w:rsid w:val="43A36750"/>
    <w:rsid w:val="43C411B9"/>
    <w:rsid w:val="461352C8"/>
    <w:rsid w:val="48407E8A"/>
    <w:rsid w:val="4B622B13"/>
    <w:rsid w:val="4D070334"/>
    <w:rsid w:val="4E6B42DE"/>
    <w:rsid w:val="4E9D24DB"/>
    <w:rsid w:val="4F39381E"/>
    <w:rsid w:val="516D571E"/>
    <w:rsid w:val="52A9499D"/>
    <w:rsid w:val="538C7D0D"/>
    <w:rsid w:val="55144A02"/>
    <w:rsid w:val="56D60F95"/>
    <w:rsid w:val="5B36178B"/>
    <w:rsid w:val="5D497D6C"/>
    <w:rsid w:val="5F2D1029"/>
    <w:rsid w:val="5F43471E"/>
    <w:rsid w:val="5FB2365C"/>
    <w:rsid w:val="606D4B6D"/>
    <w:rsid w:val="660B6420"/>
    <w:rsid w:val="67496608"/>
    <w:rsid w:val="68501101"/>
    <w:rsid w:val="68600A69"/>
    <w:rsid w:val="687A0020"/>
    <w:rsid w:val="68F811FA"/>
    <w:rsid w:val="6A502092"/>
    <w:rsid w:val="6CB12088"/>
    <w:rsid w:val="6E50618F"/>
    <w:rsid w:val="70534439"/>
    <w:rsid w:val="74D72463"/>
    <w:rsid w:val="757807EA"/>
    <w:rsid w:val="77943EF0"/>
    <w:rsid w:val="781E031A"/>
    <w:rsid w:val="79D6007B"/>
    <w:rsid w:val="7E6C1394"/>
    <w:rsid w:val="7F483A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442"/>
    <w:pPr>
      <w:widowControl w:val="0"/>
      <w:jc w:val="both"/>
    </w:pPr>
    <w:rPr>
      <w:kern w:val="2"/>
      <w:sz w:val="21"/>
      <w:szCs w:val="24"/>
    </w:rPr>
  </w:style>
  <w:style w:type="paragraph" w:styleId="1">
    <w:name w:val="heading 1"/>
    <w:basedOn w:val="a"/>
    <w:next w:val="a"/>
    <w:link w:val="1Char"/>
    <w:uiPriority w:val="99"/>
    <w:qFormat/>
    <w:rsid w:val="004F6442"/>
    <w:pPr>
      <w:keepNext/>
      <w:keepLines/>
      <w:spacing w:line="576" w:lineRule="auto"/>
      <w:outlineLvl w:val="0"/>
    </w:pPr>
    <w:rPr>
      <w:rFonts w:ascii="Calibri" w:hAnsi="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rsid w:val="004F6442"/>
    <w:pPr>
      <w:tabs>
        <w:tab w:val="center" w:pos="4153"/>
        <w:tab w:val="right" w:pos="8306"/>
      </w:tabs>
      <w:snapToGrid w:val="0"/>
      <w:jc w:val="left"/>
    </w:pPr>
    <w:rPr>
      <w:sz w:val="18"/>
    </w:rPr>
  </w:style>
  <w:style w:type="paragraph" w:styleId="a4">
    <w:name w:val="header"/>
    <w:basedOn w:val="a"/>
    <w:uiPriority w:val="99"/>
    <w:unhideWhenUsed/>
    <w:qFormat/>
    <w:rsid w:val="004F644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uiPriority w:val="99"/>
    <w:qFormat/>
    <w:rsid w:val="004F644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4F6442"/>
    <w:pPr>
      <w:ind w:firstLineChars="200" w:firstLine="420"/>
    </w:pPr>
  </w:style>
  <w:style w:type="character" w:customStyle="1" w:styleId="1Char">
    <w:name w:val="标题 1 Char"/>
    <w:basedOn w:val="a0"/>
    <w:link w:val="1"/>
    <w:uiPriority w:val="99"/>
    <w:qFormat/>
    <w:rsid w:val="004F6442"/>
    <w:rPr>
      <w:rFonts w:ascii="Calibri" w:hAnsi="Calibri"/>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18</Pages>
  <Words>1864</Words>
  <Characters>10627</Characters>
  <Application>Microsoft Office Word</Application>
  <DocSecurity>0</DocSecurity>
  <Lines>88</Lines>
  <Paragraphs>24</Paragraphs>
  <ScaleCrop>false</ScaleCrop>
  <Company/>
  <LinksUpToDate>false</LinksUpToDate>
  <CharactersWithSpaces>12467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171</cp:revision>
  <cp:lastPrinted>2020-04-12T04:15:00Z</cp:lastPrinted>
  <dcterms:created xsi:type="dcterms:W3CDTF">2020-04-10T12:27:00Z</dcterms:created>
  <dcterms:modified xsi:type="dcterms:W3CDTF">2020-11-07T02:49:00Z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